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0C0DBC" w:rsidRPr="005E1F0C" w:rsidRDefault="00091C87" w:rsidP="008B30E0">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5E1F0C">
        <w:rPr>
          <w:rFonts w:ascii="Courier New" w:eastAsia="Times New Roman" w:hAnsi="Courier New" w:cs="Times New Roman"/>
          <w:b/>
          <w:sz w:val="24"/>
          <w:szCs w:val="20"/>
          <w:u w:val="single"/>
          <w:lang w:eastAsia="es-AR"/>
        </w:rPr>
        <w:t>ORDENANZA Nº</w:t>
      </w:r>
      <w:r w:rsidR="006862EE" w:rsidRPr="005E1F0C">
        <w:rPr>
          <w:rFonts w:ascii="Courier New" w:eastAsia="Times New Roman" w:hAnsi="Courier New" w:cs="Times New Roman"/>
          <w:b/>
          <w:sz w:val="24"/>
          <w:szCs w:val="20"/>
          <w:u w:val="single"/>
          <w:lang w:eastAsia="es-AR"/>
        </w:rPr>
        <w:t xml:space="preserve"> 1</w:t>
      </w:r>
      <w:r w:rsidR="00AE1702">
        <w:rPr>
          <w:rFonts w:ascii="Courier New" w:eastAsia="Times New Roman" w:hAnsi="Courier New" w:cs="Times New Roman"/>
          <w:b/>
          <w:sz w:val="24"/>
          <w:szCs w:val="20"/>
          <w:u w:val="single"/>
          <w:lang w:eastAsia="es-AR"/>
        </w:rPr>
        <w:t>2031</w:t>
      </w:r>
    </w:p>
    <w:p w:rsidR="00AD17E0" w:rsidRPr="005E1F0C" w:rsidRDefault="00AD17E0" w:rsidP="00AD17E0">
      <w:pPr>
        <w:spacing w:after="0" w:line="240" w:lineRule="auto"/>
        <w:jc w:val="both"/>
        <w:rPr>
          <w:rFonts w:ascii="Courier New" w:eastAsia="Times New Roman" w:hAnsi="Courier New" w:cs="Times New Roman"/>
          <w:bCs/>
          <w:color w:val="000000"/>
          <w:sz w:val="24"/>
          <w:szCs w:val="20"/>
          <w:lang w:eastAsia="es-ES"/>
        </w:rPr>
      </w:pPr>
    </w:p>
    <w:p w:rsidR="00010292" w:rsidRPr="001D2952" w:rsidRDefault="008C40E2" w:rsidP="00006D4D">
      <w:pPr>
        <w:pStyle w:val="Textosinformato"/>
        <w:ind w:left="426" w:hanging="426"/>
        <w:jc w:val="both"/>
        <w:rPr>
          <w:rFonts w:cs="Courier New"/>
        </w:rPr>
      </w:pPr>
      <w:r w:rsidRPr="001D2952">
        <w:rPr>
          <w:color w:val="000000"/>
          <w:sz w:val="24"/>
          <w:szCs w:val="24"/>
        </w:rPr>
        <w:t>Visto</w:t>
      </w:r>
      <w:r w:rsidR="00881C6C" w:rsidRPr="001D2952">
        <w:rPr>
          <w:rFonts w:cs="Courier New"/>
          <w:color w:val="000000"/>
          <w:sz w:val="24"/>
          <w:szCs w:val="24"/>
        </w:rPr>
        <w:t>:</w:t>
      </w:r>
      <w:r w:rsidR="001D2952">
        <w:rPr>
          <w:rFonts w:eastAsia="Courier New" w:cs="Courier New"/>
          <w:sz w:val="24"/>
          <w:szCs w:val="24"/>
        </w:rPr>
        <w:t xml:space="preserve"> La necesidad de sancionar la Ordenanza Tarifaria que regirá durante el Año 2022 para el cobro de los distintos tributos</w:t>
      </w:r>
      <w:r w:rsidR="001D2952">
        <w:rPr>
          <w:sz w:val="24"/>
        </w:rPr>
        <w:t>; y</w:t>
      </w:r>
      <w:r w:rsidR="000342B4" w:rsidRPr="001D2952">
        <w:rPr>
          <w:sz w:val="24"/>
        </w:rPr>
        <w:cr/>
      </w:r>
      <w:r w:rsidR="000342B4" w:rsidRPr="001D2952">
        <w:rPr>
          <w:rFonts w:cs="Courier New"/>
        </w:rPr>
        <w:tab/>
      </w:r>
      <w:r w:rsidR="000342B4" w:rsidRPr="001D2952">
        <w:rPr>
          <w:rFonts w:cs="Courier New"/>
        </w:rPr>
        <w:tab/>
      </w:r>
    </w:p>
    <w:p w:rsidR="006E698E" w:rsidRDefault="006E698E" w:rsidP="00010292">
      <w:pPr>
        <w:pStyle w:val="Prrafodelista"/>
        <w:spacing w:line="240" w:lineRule="auto"/>
        <w:jc w:val="center"/>
        <w:rPr>
          <w:rFonts w:ascii="Courier New" w:hAnsi="Courier New" w:cs="Courier New"/>
          <w:b/>
          <w:sz w:val="24"/>
          <w:szCs w:val="24"/>
          <w:lang w:val="pt-BR"/>
        </w:rPr>
      </w:pPr>
      <w:r w:rsidRPr="006E698E">
        <w:rPr>
          <w:rFonts w:ascii="Courier New" w:hAnsi="Courier New" w:cs="Courier New"/>
          <w:b/>
          <w:sz w:val="24"/>
          <w:szCs w:val="24"/>
          <w:lang w:val="pt-BR"/>
        </w:rPr>
        <w:t>C O N S I D E R A N D O</w:t>
      </w:r>
    </w:p>
    <w:p w:rsidR="007138FC" w:rsidRDefault="007138FC" w:rsidP="00010292">
      <w:pPr>
        <w:pStyle w:val="Prrafodelista"/>
        <w:spacing w:line="240" w:lineRule="auto"/>
        <w:jc w:val="center"/>
        <w:rPr>
          <w:rFonts w:ascii="Courier New" w:hAnsi="Courier New" w:cs="Courier New"/>
          <w:b/>
          <w:sz w:val="24"/>
          <w:szCs w:val="24"/>
          <w:lang w:val="pt-BR"/>
        </w:rPr>
      </w:pPr>
    </w:p>
    <w:p w:rsidR="007138FC" w:rsidRPr="007138FC" w:rsidRDefault="007138FC" w:rsidP="00010292">
      <w:pPr>
        <w:pStyle w:val="Prrafodelista"/>
        <w:spacing w:line="240" w:lineRule="auto"/>
        <w:jc w:val="center"/>
        <w:rPr>
          <w:rFonts w:ascii="Courier New" w:hAnsi="Courier New" w:cs="Courier New"/>
          <w:b/>
          <w:sz w:val="24"/>
          <w:szCs w:val="24"/>
          <w:lang w:val="pt-BR"/>
        </w:rPr>
      </w:pPr>
    </w:p>
    <w:p w:rsidR="008B30E0" w:rsidRPr="008B30E0" w:rsidRDefault="00A7572D" w:rsidP="008B30E0">
      <w:pPr>
        <w:pStyle w:val="Prrafodelista"/>
        <w:spacing w:line="240" w:lineRule="auto"/>
        <w:jc w:val="both"/>
        <w:rPr>
          <w:rFonts w:ascii="Courier New" w:hAnsi="Courier New" w:cs="Courier New"/>
          <w:sz w:val="24"/>
          <w:szCs w:val="24"/>
        </w:rPr>
      </w:pPr>
      <w:r w:rsidRPr="008B30E0">
        <w:rPr>
          <w:rFonts w:ascii="Courier New" w:hAnsi="Courier New" w:cs="Courier New"/>
          <w:sz w:val="24"/>
          <w:szCs w:val="24"/>
        </w:rPr>
        <w:t>Que</w:t>
      </w:r>
      <w:r w:rsidRPr="008B30E0">
        <w:rPr>
          <w:rFonts w:ascii="Courier New" w:hAnsi="Courier New" w:cs="Courier New"/>
          <w:sz w:val="24"/>
          <w:szCs w:val="24"/>
          <w:lang w:val="es-ES"/>
        </w:rPr>
        <w:t xml:space="preserve"> </w:t>
      </w:r>
      <w:r w:rsidR="008B30E0" w:rsidRPr="008B30E0">
        <w:rPr>
          <w:rFonts w:ascii="Courier New" w:hAnsi="Courier New" w:cs="Courier New"/>
          <w:sz w:val="24"/>
          <w:szCs w:val="24"/>
        </w:rPr>
        <w:t>el presente proyecto surge luego de un análisis de los distintos artículos que lo conforman, con el objetivo de adecuar los valores a la realidad económica coyuntural;</w:t>
      </w:r>
    </w:p>
    <w:p w:rsidR="008B30E0" w:rsidRPr="008B30E0" w:rsidRDefault="008B30E0" w:rsidP="008B30E0">
      <w:pPr>
        <w:pStyle w:val="Prrafodelista"/>
        <w:spacing w:line="240" w:lineRule="auto"/>
        <w:jc w:val="both"/>
        <w:rPr>
          <w:rFonts w:ascii="Courier New" w:hAnsi="Courier New" w:cs="Courier New"/>
          <w:sz w:val="24"/>
          <w:szCs w:val="24"/>
        </w:rPr>
      </w:pPr>
    </w:p>
    <w:p w:rsidR="008B30E0" w:rsidRPr="008B30E0" w:rsidRDefault="008B30E0" w:rsidP="008B30E0">
      <w:pPr>
        <w:pStyle w:val="Prrafodelista"/>
        <w:spacing w:line="240" w:lineRule="auto"/>
        <w:jc w:val="both"/>
        <w:rPr>
          <w:rFonts w:ascii="Courier New" w:hAnsi="Courier New" w:cs="Courier New"/>
          <w:sz w:val="24"/>
          <w:szCs w:val="24"/>
        </w:rPr>
      </w:pPr>
      <w:r w:rsidRPr="008B30E0">
        <w:rPr>
          <w:rFonts w:ascii="Courier New" w:hAnsi="Courier New" w:cs="Courier New"/>
          <w:sz w:val="24"/>
          <w:szCs w:val="24"/>
        </w:rPr>
        <w:t>Que en ese sentido se contribuye a una más equitativa  distribución entre los incrementos en los costos de los insumos necesarios para la prestación de los diferentes servicios municipales a brindar al vecino y lo que éste debe erogar para su sostenibilidad;</w:t>
      </w:r>
    </w:p>
    <w:p w:rsidR="008B30E0" w:rsidRPr="008B30E0" w:rsidRDefault="008B30E0" w:rsidP="008B30E0">
      <w:pPr>
        <w:pStyle w:val="Prrafodelista"/>
        <w:spacing w:line="240" w:lineRule="auto"/>
        <w:jc w:val="both"/>
        <w:rPr>
          <w:rFonts w:ascii="Courier New" w:hAnsi="Courier New" w:cs="Courier New"/>
          <w:sz w:val="24"/>
          <w:szCs w:val="24"/>
        </w:rPr>
      </w:pPr>
    </w:p>
    <w:p w:rsidR="008B30E0" w:rsidRDefault="008B30E0" w:rsidP="008B30E0">
      <w:pPr>
        <w:pStyle w:val="Prrafodelista"/>
        <w:spacing w:line="240" w:lineRule="auto"/>
        <w:jc w:val="both"/>
        <w:rPr>
          <w:rFonts w:ascii="Courier New" w:hAnsi="Courier New" w:cs="Courier New"/>
          <w:sz w:val="24"/>
          <w:szCs w:val="24"/>
        </w:rPr>
      </w:pPr>
      <w:r w:rsidRPr="008B30E0">
        <w:rPr>
          <w:rFonts w:ascii="Courier New" w:hAnsi="Courier New" w:cs="Courier New"/>
          <w:sz w:val="24"/>
          <w:szCs w:val="24"/>
        </w:rPr>
        <w:t xml:space="preserve">Que en los importes fijados se debe poner especial énfasis en la evolución de la economía del país y en el escenario que se proyecta para el próximo año, teniendo presente la disparidad que hubo entre lo previsto para el año 2021 y lo efectivamente acaecido. Situación que produjo un desmedro del poder adquisitivo del municipio para afrontar sus obligaciones, por el hecho de que durante este período próximo a vencer no se efectuaron ningún tipo de ajustes que llevaran a reflejar la realidad económica; </w:t>
      </w:r>
    </w:p>
    <w:p w:rsidR="008B30E0" w:rsidRPr="008B30E0" w:rsidRDefault="008B30E0" w:rsidP="008B30E0">
      <w:pPr>
        <w:pStyle w:val="Prrafodelista"/>
        <w:spacing w:line="240" w:lineRule="auto"/>
        <w:jc w:val="both"/>
        <w:rPr>
          <w:rFonts w:ascii="Courier New" w:hAnsi="Courier New" w:cs="Courier New"/>
          <w:b/>
          <w:sz w:val="24"/>
          <w:szCs w:val="24"/>
        </w:rPr>
      </w:pPr>
    </w:p>
    <w:p w:rsidR="008B30E0" w:rsidRDefault="008B30E0" w:rsidP="00006D4D">
      <w:pPr>
        <w:pStyle w:val="Prrafodelista"/>
        <w:spacing w:line="240" w:lineRule="auto"/>
        <w:jc w:val="both"/>
        <w:rPr>
          <w:rFonts w:ascii="Courier New" w:hAnsi="Courier New" w:cs="Courier New"/>
          <w:sz w:val="24"/>
          <w:szCs w:val="24"/>
        </w:rPr>
      </w:pPr>
      <w:r w:rsidRPr="008B30E0">
        <w:rPr>
          <w:rFonts w:ascii="Courier New" w:hAnsi="Courier New" w:cs="Courier New"/>
          <w:sz w:val="24"/>
          <w:szCs w:val="24"/>
        </w:rPr>
        <w:t>Que no se modifican alícuotas en lo que respecta a la Tasa por Servicio de Inspección General e Higiene y en la Contribución que incide sobre los Automotores, puesto que son de actualización automática por los niveles de facturación y la valuación oficial de los automotores respectivamente, fijando topes de incremento;</w:t>
      </w:r>
    </w:p>
    <w:p w:rsidR="00006D4D" w:rsidRPr="00006D4D" w:rsidRDefault="00006D4D" w:rsidP="00006D4D">
      <w:pPr>
        <w:pStyle w:val="Prrafodelista"/>
        <w:spacing w:line="240" w:lineRule="auto"/>
        <w:jc w:val="both"/>
        <w:rPr>
          <w:rFonts w:ascii="Courier New" w:hAnsi="Courier New" w:cs="Courier New"/>
          <w:sz w:val="24"/>
          <w:szCs w:val="24"/>
        </w:rPr>
      </w:pPr>
    </w:p>
    <w:p w:rsidR="00006D4D" w:rsidRDefault="008B30E0" w:rsidP="008B30E0">
      <w:pPr>
        <w:pStyle w:val="Prrafodelista"/>
        <w:spacing w:line="240" w:lineRule="auto"/>
        <w:jc w:val="both"/>
        <w:rPr>
          <w:rFonts w:ascii="Courier New" w:hAnsi="Courier New" w:cs="Courier New"/>
          <w:sz w:val="24"/>
          <w:szCs w:val="24"/>
        </w:rPr>
      </w:pPr>
      <w:r w:rsidRPr="008B30E0">
        <w:rPr>
          <w:rFonts w:ascii="Courier New" w:hAnsi="Courier New" w:cs="Courier New"/>
          <w:sz w:val="24"/>
          <w:szCs w:val="24"/>
        </w:rPr>
        <w:t>Que se estimó conveniente dar continuidad a la política tributaria de reducción de la Tasa por Servicios a la Propiedad, Contribución que incide sobre los Automotores, Acoplados y Similares, Tasa por Servicio de Administración y Mantenimiento de los Cementerios y Tasa por Servicios de Inspección General e Higiene</w:t>
      </w:r>
      <w:r w:rsidR="00006D4D">
        <w:rPr>
          <w:rFonts w:ascii="Courier New" w:hAnsi="Courier New" w:cs="Courier New"/>
          <w:sz w:val="24"/>
          <w:szCs w:val="24"/>
        </w:rPr>
        <w:t xml:space="preserve">  </w:t>
      </w:r>
      <w:r w:rsidRPr="008B30E0">
        <w:rPr>
          <w:rFonts w:ascii="Courier New" w:hAnsi="Courier New" w:cs="Courier New"/>
          <w:sz w:val="24"/>
          <w:szCs w:val="24"/>
        </w:rPr>
        <w:t xml:space="preserve"> de</w:t>
      </w:r>
      <w:r w:rsidR="00006D4D">
        <w:rPr>
          <w:rFonts w:ascii="Courier New" w:hAnsi="Courier New" w:cs="Courier New"/>
          <w:sz w:val="24"/>
          <w:szCs w:val="24"/>
        </w:rPr>
        <w:t xml:space="preserve">   </w:t>
      </w:r>
      <w:r w:rsidRPr="008B30E0">
        <w:rPr>
          <w:rFonts w:ascii="Courier New" w:hAnsi="Courier New" w:cs="Courier New"/>
          <w:sz w:val="24"/>
          <w:szCs w:val="24"/>
        </w:rPr>
        <w:t xml:space="preserve"> contribuyentes</w:t>
      </w:r>
    </w:p>
    <w:p w:rsidR="00006D4D" w:rsidRDefault="00006D4D" w:rsidP="008B30E0">
      <w:pPr>
        <w:pStyle w:val="Prrafodelista"/>
        <w:spacing w:line="240" w:lineRule="auto"/>
        <w:jc w:val="both"/>
        <w:rPr>
          <w:rFonts w:ascii="Courier New" w:hAnsi="Courier New" w:cs="Courier New"/>
          <w:sz w:val="24"/>
          <w:szCs w:val="24"/>
        </w:rPr>
      </w:pPr>
    </w:p>
    <w:p w:rsidR="00006D4D" w:rsidRDefault="00006D4D" w:rsidP="00006D4D">
      <w:pPr>
        <w:pStyle w:val="Prrafodelista"/>
        <w:spacing w:line="240" w:lineRule="auto"/>
        <w:jc w:val="right"/>
        <w:rPr>
          <w:rFonts w:ascii="Courier New" w:hAnsi="Courier New" w:cs="Courier New"/>
          <w:sz w:val="24"/>
          <w:szCs w:val="24"/>
        </w:rPr>
      </w:pPr>
      <w:r>
        <w:rPr>
          <w:rFonts w:ascii="Courier New" w:hAnsi="Courier New" w:cs="Courier New"/>
          <w:sz w:val="24"/>
          <w:szCs w:val="24"/>
        </w:rPr>
        <w:t>...///</w:t>
      </w:r>
    </w:p>
    <w:p w:rsidR="00006D4D" w:rsidRPr="00006D4D" w:rsidRDefault="00006D4D" w:rsidP="00006D4D">
      <w:pPr>
        <w:spacing w:line="240" w:lineRule="auto"/>
        <w:rPr>
          <w:rFonts w:ascii="Courier New" w:hAnsi="Courier New" w:cs="Courier New"/>
          <w:sz w:val="24"/>
          <w:szCs w:val="24"/>
        </w:rPr>
      </w:pPr>
      <w:r>
        <w:rPr>
          <w:rFonts w:ascii="Courier New" w:hAnsi="Courier New" w:cs="Courier New"/>
          <w:sz w:val="24"/>
          <w:szCs w:val="24"/>
        </w:rPr>
        <w:lastRenderedPageBreak/>
        <w:t>...///2.-</w:t>
      </w:r>
    </w:p>
    <w:p w:rsidR="008B30E0" w:rsidRPr="008B30E0" w:rsidRDefault="008B30E0" w:rsidP="008B30E0">
      <w:pPr>
        <w:pStyle w:val="Prrafodelista"/>
        <w:spacing w:line="240" w:lineRule="auto"/>
        <w:jc w:val="both"/>
        <w:rPr>
          <w:rFonts w:ascii="Courier New" w:hAnsi="Courier New" w:cs="Courier New"/>
          <w:sz w:val="24"/>
          <w:szCs w:val="24"/>
        </w:rPr>
      </w:pPr>
      <w:r w:rsidRPr="008B30E0">
        <w:rPr>
          <w:rFonts w:ascii="Courier New" w:hAnsi="Courier New" w:cs="Courier New"/>
          <w:sz w:val="24"/>
          <w:szCs w:val="24"/>
        </w:rPr>
        <w:t>inscriptos en el Régimen Especial de Tributación, en la modalidad de pago anual y de contado, extendiéndose el descuento en menor porcentaje para los que abonen las tasas en el transcurso del mes con el fin de premiar la conducta fiscal de los contribuyentes;</w:t>
      </w:r>
    </w:p>
    <w:p w:rsidR="008B30E0" w:rsidRPr="008B30E0" w:rsidRDefault="008B30E0" w:rsidP="008B30E0">
      <w:pPr>
        <w:pStyle w:val="Prrafodelista"/>
        <w:spacing w:line="240" w:lineRule="auto"/>
        <w:jc w:val="both"/>
        <w:rPr>
          <w:rFonts w:ascii="Courier New" w:hAnsi="Courier New" w:cs="Courier New"/>
          <w:sz w:val="24"/>
          <w:szCs w:val="24"/>
        </w:rPr>
      </w:pPr>
    </w:p>
    <w:p w:rsidR="008B30E0" w:rsidRPr="008B30E0" w:rsidRDefault="008B30E0" w:rsidP="008B30E0">
      <w:pPr>
        <w:pStyle w:val="Prrafodelista"/>
        <w:spacing w:line="240" w:lineRule="auto"/>
        <w:jc w:val="both"/>
        <w:rPr>
          <w:rFonts w:ascii="Courier New" w:hAnsi="Courier New" w:cs="Courier New"/>
          <w:sz w:val="24"/>
          <w:szCs w:val="24"/>
        </w:rPr>
      </w:pPr>
      <w:r w:rsidRPr="008B30E0">
        <w:rPr>
          <w:rFonts w:ascii="Courier New" w:hAnsi="Courier New" w:cs="Courier New"/>
          <w:sz w:val="24"/>
          <w:szCs w:val="24"/>
        </w:rPr>
        <w:t>Que permanece e incrementa el mecanismo de reducción, instaurada por esta administración, para aquellos contribuyentes que adhieran al sistema de pago mediante débito automático, en tarjeta de crédito o cuenta bancaria, con el objeto de alentar el pago bajo esta modalidad, facilitando los trámites a los contribuyentes, y por consiguiente mantener equilibrada la recaudación municipal, reduciendo los costos de gestión de cobro de tributos en mora;</w:t>
      </w:r>
    </w:p>
    <w:p w:rsidR="008B30E0" w:rsidRPr="008B30E0" w:rsidRDefault="008B30E0" w:rsidP="008B30E0">
      <w:pPr>
        <w:pStyle w:val="Prrafodelista"/>
        <w:spacing w:line="240" w:lineRule="auto"/>
        <w:jc w:val="both"/>
        <w:rPr>
          <w:rFonts w:ascii="Courier New" w:hAnsi="Courier New" w:cs="Courier New"/>
          <w:sz w:val="24"/>
          <w:szCs w:val="24"/>
        </w:rPr>
      </w:pPr>
    </w:p>
    <w:p w:rsidR="008B30E0" w:rsidRPr="008B30E0" w:rsidRDefault="008B30E0" w:rsidP="008B30E0">
      <w:pPr>
        <w:pStyle w:val="Prrafodelista"/>
        <w:spacing w:line="240" w:lineRule="auto"/>
        <w:jc w:val="both"/>
        <w:rPr>
          <w:rFonts w:ascii="Courier New" w:hAnsi="Courier New" w:cs="Courier New"/>
          <w:sz w:val="24"/>
          <w:szCs w:val="24"/>
        </w:rPr>
      </w:pPr>
      <w:r w:rsidRPr="008B30E0">
        <w:rPr>
          <w:rFonts w:ascii="Courier New" w:hAnsi="Courier New" w:cs="Courier New"/>
          <w:sz w:val="24"/>
          <w:szCs w:val="24"/>
        </w:rPr>
        <w:t>Que en virtud de la crisis económica que transita el país se establecieron porcentajes de aumentos inferiores a los generales para los contribuyentes con propiedades en los radios que se encuentran más fuertemente afectados por la misma;</w:t>
      </w:r>
    </w:p>
    <w:p w:rsidR="008B30E0" w:rsidRPr="008B30E0" w:rsidRDefault="008B30E0" w:rsidP="008B30E0">
      <w:pPr>
        <w:pStyle w:val="Prrafodelista"/>
        <w:spacing w:line="240" w:lineRule="auto"/>
        <w:jc w:val="both"/>
        <w:rPr>
          <w:rFonts w:ascii="Courier New" w:hAnsi="Courier New" w:cs="Courier New"/>
          <w:sz w:val="24"/>
          <w:szCs w:val="24"/>
        </w:rPr>
      </w:pPr>
    </w:p>
    <w:p w:rsidR="008B30E0" w:rsidRPr="008B30E0" w:rsidRDefault="008B30E0" w:rsidP="008B30E0">
      <w:pPr>
        <w:pStyle w:val="Prrafodelista"/>
        <w:spacing w:line="240" w:lineRule="auto"/>
        <w:jc w:val="both"/>
        <w:rPr>
          <w:rFonts w:ascii="Courier New" w:hAnsi="Courier New" w:cs="Courier New"/>
          <w:sz w:val="24"/>
          <w:szCs w:val="24"/>
        </w:rPr>
      </w:pPr>
      <w:r w:rsidRPr="008B30E0">
        <w:rPr>
          <w:rFonts w:ascii="Courier New" w:hAnsi="Courier New" w:cs="Courier New"/>
          <w:sz w:val="24"/>
          <w:szCs w:val="24"/>
        </w:rPr>
        <w:t>Que dada la situación económica actual del país y como una forma de apoyar a los actores económicos de nuestra ciudad se establece un descuento especial para los pequeños contribuyentes de la Tasa por Servicios de Inspección General e Higiene;</w:t>
      </w:r>
    </w:p>
    <w:p w:rsidR="008B30E0" w:rsidRPr="008B30E0" w:rsidRDefault="008B30E0" w:rsidP="008B30E0">
      <w:pPr>
        <w:pStyle w:val="Prrafodelista"/>
        <w:spacing w:line="240" w:lineRule="auto"/>
        <w:jc w:val="both"/>
        <w:rPr>
          <w:rFonts w:ascii="Courier New" w:hAnsi="Courier New" w:cs="Courier New"/>
          <w:sz w:val="24"/>
          <w:szCs w:val="24"/>
        </w:rPr>
      </w:pPr>
    </w:p>
    <w:p w:rsidR="00010292" w:rsidRPr="00006D4D" w:rsidRDefault="008B30E0" w:rsidP="00006D4D">
      <w:pPr>
        <w:pStyle w:val="Prrafodelista"/>
        <w:spacing w:line="240" w:lineRule="auto"/>
        <w:jc w:val="both"/>
        <w:rPr>
          <w:rFonts w:ascii="Courier New" w:hAnsi="Courier New" w:cs="Courier New"/>
          <w:sz w:val="24"/>
          <w:szCs w:val="24"/>
        </w:rPr>
      </w:pPr>
      <w:r w:rsidRPr="008B30E0">
        <w:rPr>
          <w:rFonts w:ascii="Courier New" w:hAnsi="Courier New" w:cs="Courier New"/>
          <w:sz w:val="24"/>
          <w:szCs w:val="24"/>
        </w:rPr>
        <w:t xml:space="preserve">Que en virtud del convenio celebrado en el mes de Febrero de 2014 entre la Secretaría de Salud Pública y representantes del Programa Remediar, continúa sin efecto el cobro de aranceles por prácticas de salud, conceptos que eran de pago voluntario con importes al solo efecto indicativo; </w:t>
      </w:r>
    </w:p>
    <w:p w:rsidR="008B30E0" w:rsidRDefault="008B30E0" w:rsidP="008B30E0">
      <w:pPr>
        <w:spacing w:after="0" w:line="240" w:lineRule="auto"/>
        <w:ind w:left="720"/>
        <w:contextualSpacing/>
        <w:jc w:val="both"/>
        <w:rPr>
          <w:rFonts w:ascii="Courier New" w:eastAsia="Calibri" w:hAnsi="Courier New" w:cs="Courier New"/>
          <w:color w:val="000000"/>
          <w:sz w:val="24"/>
          <w:szCs w:val="24"/>
          <w:lang w:val="es-ES_tradnl" w:eastAsia="es-ES"/>
        </w:rPr>
      </w:pPr>
      <w:r w:rsidRPr="00013547">
        <w:rPr>
          <w:rFonts w:ascii="Courier New" w:eastAsia="Times New Roman" w:hAnsi="Courier New" w:cs="Courier New"/>
          <w:color w:val="000000" w:themeColor="text1"/>
          <w:sz w:val="24"/>
          <w:szCs w:val="24"/>
          <w:shd w:val="clear" w:color="auto" w:fill="FFFFFF"/>
          <w:lang w:eastAsia="es-ES"/>
        </w:rPr>
        <w:t>Que evaluado el Proyecto de Ordenanza elevado por el Departamento Ejecutivo por el Concejo en Comisión se emite</w:t>
      </w:r>
      <w:r>
        <w:rPr>
          <w:rFonts w:ascii="Courier New" w:eastAsia="Times New Roman" w:hAnsi="Courier New" w:cs="Courier New"/>
          <w:color w:val="000000" w:themeColor="text1"/>
          <w:sz w:val="24"/>
          <w:szCs w:val="24"/>
          <w:shd w:val="clear" w:color="auto" w:fill="FFFFFF"/>
          <w:lang w:eastAsia="es-ES"/>
        </w:rPr>
        <w:t>n 2 despachos</w:t>
      </w:r>
      <w:r w:rsidRPr="00013547">
        <w:rPr>
          <w:rFonts w:ascii="Courier New" w:eastAsia="Times New Roman" w:hAnsi="Courier New" w:cs="Courier New"/>
          <w:color w:val="000000" w:themeColor="text1"/>
          <w:sz w:val="24"/>
          <w:szCs w:val="24"/>
          <w:shd w:val="clear" w:color="auto" w:fill="FFFFFF"/>
          <w:lang w:eastAsia="es-ES"/>
        </w:rPr>
        <w:t xml:space="preserve">, </w:t>
      </w:r>
      <w:r>
        <w:rPr>
          <w:rFonts w:ascii="Courier New" w:eastAsia="Times New Roman" w:hAnsi="Courier New" w:cs="Courier New"/>
          <w:color w:val="000000" w:themeColor="text1"/>
          <w:sz w:val="24"/>
          <w:szCs w:val="24"/>
          <w:shd w:val="clear" w:color="auto" w:fill="FFFFFF"/>
          <w:lang w:eastAsia="es-ES"/>
        </w:rPr>
        <w:t xml:space="preserve">aprobándose </w:t>
      </w:r>
      <w:r w:rsidR="0070758A">
        <w:rPr>
          <w:rFonts w:ascii="Courier New" w:eastAsia="Times New Roman" w:hAnsi="Courier New" w:cs="Courier New"/>
          <w:color w:val="000000" w:themeColor="text1"/>
          <w:sz w:val="24"/>
          <w:szCs w:val="24"/>
          <w:shd w:val="clear" w:color="auto" w:fill="FFFFFF"/>
          <w:lang w:eastAsia="es-ES"/>
        </w:rPr>
        <w:t xml:space="preserve">por mayoría </w:t>
      </w:r>
      <w:r w:rsidRPr="00013547">
        <w:rPr>
          <w:rFonts w:ascii="Courier New" w:eastAsia="Times New Roman" w:hAnsi="Courier New" w:cs="Courier New"/>
          <w:color w:val="000000" w:themeColor="text1"/>
          <w:sz w:val="24"/>
          <w:szCs w:val="24"/>
          <w:shd w:val="clear" w:color="auto" w:fill="FFFFFF"/>
          <w:lang w:eastAsia="es-ES"/>
        </w:rPr>
        <w:t>en Gen</w:t>
      </w:r>
      <w:r>
        <w:rPr>
          <w:rFonts w:ascii="Courier New" w:eastAsia="Times New Roman" w:hAnsi="Courier New" w:cs="Courier New"/>
          <w:color w:val="000000" w:themeColor="text1"/>
          <w:sz w:val="24"/>
          <w:szCs w:val="24"/>
          <w:shd w:val="clear" w:color="auto" w:fill="FFFFFF"/>
          <w:lang w:eastAsia="es-ES"/>
        </w:rPr>
        <w:t>eral y en Particular</w:t>
      </w:r>
      <w:r w:rsidR="00093855">
        <w:rPr>
          <w:rFonts w:ascii="Courier New" w:eastAsia="Times New Roman" w:hAnsi="Courier New" w:cs="Courier New"/>
          <w:color w:val="000000" w:themeColor="text1"/>
          <w:sz w:val="24"/>
          <w:szCs w:val="24"/>
          <w:shd w:val="clear" w:color="auto" w:fill="FFFFFF"/>
          <w:lang w:eastAsia="es-ES"/>
        </w:rPr>
        <w:t xml:space="preserve"> con modificaciones </w:t>
      </w:r>
      <w:r w:rsidR="0070758A">
        <w:rPr>
          <w:rFonts w:ascii="Courier New" w:eastAsia="Times New Roman" w:hAnsi="Courier New" w:cs="Courier New"/>
          <w:color w:val="000000" w:themeColor="text1"/>
          <w:sz w:val="24"/>
          <w:szCs w:val="24"/>
          <w:shd w:val="clear" w:color="auto" w:fill="FFFFFF"/>
          <w:lang w:eastAsia="es-ES"/>
        </w:rPr>
        <w:t xml:space="preserve"> el despacho de la </w:t>
      </w:r>
      <w:r>
        <w:rPr>
          <w:rFonts w:ascii="Courier New" w:eastAsia="Times New Roman" w:hAnsi="Courier New" w:cs="Courier New"/>
          <w:color w:val="000000" w:themeColor="text1"/>
          <w:sz w:val="24"/>
          <w:szCs w:val="24"/>
          <w:shd w:val="clear" w:color="auto" w:fill="FFFFFF"/>
          <w:lang w:eastAsia="es-ES"/>
        </w:rPr>
        <w:t>mayoría</w:t>
      </w:r>
      <w:r w:rsidRPr="00013547">
        <w:rPr>
          <w:rFonts w:ascii="Courier New" w:eastAsia="Times New Roman" w:hAnsi="Courier New" w:cs="Courier New"/>
          <w:color w:val="000000" w:themeColor="text1"/>
          <w:sz w:val="24"/>
          <w:szCs w:val="24"/>
          <w:shd w:val="clear" w:color="auto" w:fill="FFFFFF"/>
          <w:lang w:eastAsia="es-ES"/>
        </w:rPr>
        <w:t xml:space="preserve"> en </w:t>
      </w:r>
      <w:r>
        <w:rPr>
          <w:rFonts w:ascii="Courier New" w:eastAsia="Calibri" w:hAnsi="Courier New" w:cs="Courier New"/>
          <w:color w:val="000000"/>
          <w:sz w:val="24"/>
          <w:szCs w:val="24"/>
          <w:lang w:val="es-ES_tradnl" w:eastAsia="es-ES"/>
        </w:rPr>
        <w:t>Sesión Extraordinaria del día 23</w:t>
      </w:r>
      <w:r w:rsidRPr="00013547">
        <w:rPr>
          <w:rFonts w:ascii="Courier New" w:eastAsia="Calibri" w:hAnsi="Courier New" w:cs="Courier New"/>
          <w:color w:val="000000"/>
          <w:sz w:val="24"/>
          <w:szCs w:val="24"/>
          <w:lang w:val="es-ES_tradnl" w:eastAsia="es-ES"/>
        </w:rPr>
        <w:t xml:space="preserve"> de diciembre</w:t>
      </w:r>
      <w:r>
        <w:rPr>
          <w:rFonts w:ascii="Courier New" w:eastAsia="Calibri" w:hAnsi="Courier New" w:cs="Courier New"/>
          <w:color w:val="000000"/>
          <w:sz w:val="24"/>
          <w:szCs w:val="24"/>
          <w:lang w:val="es-ES_tradnl" w:eastAsia="es-ES"/>
        </w:rPr>
        <w:t xml:space="preserve"> de 2021</w:t>
      </w:r>
      <w:r w:rsidRPr="00013547">
        <w:rPr>
          <w:rFonts w:ascii="Courier New" w:eastAsia="Calibri" w:hAnsi="Courier New" w:cs="Courier New"/>
          <w:color w:val="000000"/>
          <w:sz w:val="24"/>
          <w:szCs w:val="24"/>
          <w:lang w:val="es-ES_tradnl" w:eastAsia="es-ES"/>
        </w:rPr>
        <w:t>.-</w:t>
      </w:r>
    </w:p>
    <w:p w:rsidR="00006D4D" w:rsidRDefault="00006D4D" w:rsidP="008B30E0">
      <w:pPr>
        <w:spacing w:after="0" w:line="240" w:lineRule="auto"/>
        <w:ind w:left="720"/>
        <w:contextualSpacing/>
        <w:jc w:val="both"/>
        <w:rPr>
          <w:rFonts w:ascii="Courier New" w:eastAsia="Calibri" w:hAnsi="Courier New" w:cs="Courier New"/>
          <w:color w:val="000000"/>
          <w:sz w:val="24"/>
          <w:szCs w:val="24"/>
          <w:lang w:val="es-ES_tradnl" w:eastAsia="es-ES"/>
        </w:rPr>
      </w:pPr>
    </w:p>
    <w:p w:rsidR="00006D4D" w:rsidRDefault="00006D4D" w:rsidP="008B30E0">
      <w:pPr>
        <w:spacing w:after="0" w:line="240" w:lineRule="auto"/>
        <w:ind w:left="720"/>
        <w:contextualSpacing/>
        <w:jc w:val="both"/>
        <w:rPr>
          <w:rFonts w:ascii="Courier New" w:eastAsia="Calibri" w:hAnsi="Courier New" w:cs="Courier New"/>
          <w:color w:val="000000"/>
          <w:sz w:val="24"/>
          <w:szCs w:val="24"/>
          <w:lang w:val="es-ES_tradnl" w:eastAsia="es-ES"/>
        </w:rPr>
      </w:pPr>
    </w:p>
    <w:p w:rsidR="00006D4D" w:rsidRDefault="00006D4D" w:rsidP="008B30E0">
      <w:pPr>
        <w:spacing w:after="0" w:line="240" w:lineRule="auto"/>
        <w:ind w:left="720"/>
        <w:contextualSpacing/>
        <w:jc w:val="both"/>
        <w:rPr>
          <w:rFonts w:ascii="Courier New" w:eastAsia="Calibri" w:hAnsi="Courier New" w:cs="Courier New"/>
          <w:color w:val="000000"/>
          <w:sz w:val="24"/>
          <w:szCs w:val="24"/>
          <w:lang w:val="es-ES_tradnl" w:eastAsia="es-ES"/>
        </w:rPr>
      </w:pPr>
    </w:p>
    <w:p w:rsidR="00006D4D" w:rsidRDefault="00006D4D" w:rsidP="0070758A">
      <w:pPr>
        <w:spacing w:after="0" w:line="240" w:lineRule="auto"/>
        <w:contextualSpacing/>
        <w:jc w:val="both"/>
        <w:rPr>
          <w:rFonts w:ascii="Courier New" w:eastAsia="Calibri" w:hAnsi="Courier New" w:cs="Courier New"/>
          <w:color w:val="000000"/>
          <w:sz w:val="24"/>
          <w:szCs w:val="24"/>
          <w:lang w:val="es-ES_tradnl" w:eastAsia="es-ES"/>
        </w:rPr>
      </w:pPr>
    </w:p>
    <w:p w:rsidR="00006D4D" w:rsidRDefault="00006D4D" w:rsidP="00006D4D">
      <w:pPr>
        <w:spacing w:after="0" w:line="240" w:lineRule="auto"/>
        <w:ind w:left="720"/>
        <w:contextualSpacing/>
        <w:jc w:val="right"/>
        <w:rPr>
          <w:rFonts w:ascii="Courier New" w:eastAsia="Calibri" w:hAnsi="Courier New" w:cs="Courier New"/>
          <w:color w:val="000000"/>
          <w:sz w:val="24"/>
          <w:szCs w:val="24"/>
          <w:lang w:val="es-ES_tradnl" w:eastAsia="es-ES"/>
        </w:rPr>
      </w:pPr>
      <w:r>
        <w:rPr>
          <w:rFonts w:ascii="Courier New" w:eastAsia="Calibri" w:hAnsi="Courier New" w:cs="Courier New"/>
          <w:color w:val="000000"/>
          <w:sz w:val="24"/>
          <w:szCs w:val="24"/>
          <w:lang w:val="es-ES_tradnl" w:eastAsia="es-ES"/>
        </w:rPr>
        <w:t>...///</w:t>
      </w:r>
    </w:p>
    <w:p w:rsidR="00006D4D" w:rsidRDefault="00006D4D" w:rsidP="00006D4D">
      <w:pPr>
        <w:spacing w:after="0" w:line="240" w:lineRule="auto"/>
        <w:contextualSpacing/>
        <w:rPr>
          <w:rFonts w:ascii="Courier New" w:eastAsia="Calibri" w:hAnsi="Courier New" w:cs="Courier New"/>
          <w:color w:val="000000"/>
          <w:sz w:val="24"/>
          <w:szCs w:val="24"/>
          <w:lang w:val="es-ES_tradnl" w:eastAsia="es-ES"/>
        </w:rPr>
      </w:pPr>
      <w:r>
        <w:rPr>
          <w:rFonts w:ascii="Courier New" w:eastAsia="Calibri" w:hAnsi="Courier New" w:cs="Courier New"/>
          <w:color w:val="000000"/>
          <w:sz w:val="24"/>
          <w:szCs w:val="24"/>
          <w:lang w:val="es-ES_tradnl" w:eastAsia="es-ES"/>
        </w:rPr>
        <w:lastRenderedPageBreak/>
        <w:t>...///3.-</w:t>
      </w:r>
    </w:p>
    <w:p w:rsidR="008B30E0" w:rsidRDefault="008B30E0" w:rsidP="00006D4D">
      <w:pPr>
        <w:spacing w:after="0" w:line="240" w:lineRule="auto"/>
        <w:contextualSpacing/>
        <w:jc w:val="both"/>
        <w:rPr>
          <w:rFonts w:ascii="Courier New" w:eastAsia="Calibri" w:hAnsi="Courier New" w:cs="Courier New"/>
          <w:color w:val="000000"/>
          <w:sz w:val="24"/>
          <w:szCs w:val="24"/>
          <w:lang w:val="es-ES_tradnl" w:eastAsia="es-ES"/>
        </w:rPr>
      </w:pPr>
    </w:p>
    <w:p w:rsidR="00485DC8" w:rsidRPr="008B30E0" w:rsidRDefault="00485DC8" w:rsidP="000342B4">
      <w:pPr>
        <w:pStyle w:val="Prrafodelista"/>
        <w:spacing w:line="240" w:lineRule="auto"/>
        <w:jc w:val="both"/>
        <w:rPr>
          <w:rStyle w:val="Ttulodellibro"/>
          <w:rFonts w:ascii="Courier New" w:hAnsi="Courier New" w:cs="Courier New"/>
          <w:b w:val="0"/>
          <w:bCs w:val="0"/>
          <w:i w:val="0"/>
          <w:iCs w:val="0"/>
          <w:spacing w:val="0"/>
          <w:sz w:val="24"/>
          <w:szCs w:val="24"/>
          <w:lang w:val="es-ES_tradnl"/>
        </w:rPr>
      </w:pPr>
    </w:p>
    <w:p w:rsidR="006862EE" w:rsidRPr="006862EE" w:rsidRDefault="006862EE" w:rsidP="00010292">
      <w:pPr>
        <w:pStyle w:val="Prrafodelista"/>
        <w:spacing w:line="240" w:lineRule="auto"/>
        <w:jc w:val="both"/>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EL HONORABLE CONCEJO DELIBERANTE DE LA CIUDAD DE ALTA</w:t>
      </w:r>
    </w:p>
    <w:p w:rsidR="006862EE" w:rsidRDefault="006862EE" w:rsidP="00010292">
      <w:pPr>
        <w:spacing w:before="100" w:beforeAutospacing="1" w:after="100" w:afterAutospacing="1" w:line="240" w:lineRule="auto"/>
        <w:jc w:val="center"/>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GRACIA SANCIONA CON FUERZA DE ORDENANZA</w:t>
      </w:r>
    </w:p>
    <w:p w:rsidR="00006D4D" w:rsidRDefault="00006D4D" w:rsidP="00010292">
      <w:pPr>
        <w:spacing w:before="100" w:beforeAutospacing="1" w:after="100" w:afterAutospacing="1" w:line="240" w:lineRule="auto"/>
        <w:jc w:val="center"/>
        <w:rPr>
          <w:rFonts w:ascii="Courier New" w:eastAsia="Calibri" w:hAnsi="Courier New" w:cs="Courier New"/>
          <w:b/>
          <w:sz w:val="24"/>
          <w:szCs w:val="24"/>
          <w:lang w:val="es-ES_tradnl"/>
        </w:rPr>
      </w:pPr>
    </w:p>
    <w:p w:rsidR="00006D4D" w:rsidRDefault="00006D4D" w:rsidP="00006D4D">
      <w:pPr>
        <w:pBdr>
          <w:top w:val="nil"/>
          <w:left w:val="nil"/>
          <w:bottom w:val="nil"/>
          <w:right w:val="nil"/>
          <w:between w:val="nil"/>
        </w:pBdr>
        <w:tabs>
          <w:tab w:val="left" w:pos="426"/>
          <w:tab w:val="left" w:pos="993"/>
        </w:tabs>
        <w:spacing w:after="0"/>
        <w:jc w:val="center"/>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CAPITULO I</w:t>
      </w:r>
    </w:p>
    <w:p w:rsidR="00006D4D" w:rsidRPr="00006D4D" w:rsidRDefault="00006D4D" w:rsidP="00006D4D">
      <w:pPr>
        <w:pBdr>
          <w:top w:val="nil"/>
          <w:left w:val="nil"/>
          <w:bottom w:val="nil"/>
          <w:right w:val="nil"/>
          <w:between w:val="nil"/>
        </w:pBdr>
        <w:tabs>
          <w:tab w:val="left" w:pos="426"/>
          <w:tab w:val="left" w:pos="993"/>
        </w:tabs>
        <w:spacing w:after="0"/>
        <w:jc w:val="center"/>
        <w:rPr>
          <w:rFonts w:ascii="Courier New" w:eastAsia="Courier New" w:hAnsi="Courier New" w:cs="Courier New"/>
          <w:b/>
          <w:color w:val="000000"/>
          <w:sz w:val="24"/>
          <w:szCs w:val="24"/>
          <w:u w:val="single"/>
        </w:rPr>
      </w:pPr>
    </w:p>
    <w:p w:rsidR="00006D4D" w:rsidRPr="00013547" w:rsidRDefault="00006D4D" w:rsidP="00006D4D">
      <w:pPr>
        <w:tabs>
          <w:tab w:val="left" w:pos="708"/>
          <w:tab w:val="center" w:pos="4252"/>
          <w:tab w:val="right" w:pos="8504"/>
        </w:tabs>
        <w:ind w:left="426" w:hanging="426"/>
        <w:jc w:val="both"/>
        <w:outlineLvl w:val="0"/>
        <w:rPr>
          <w:rFonts w:ascii="Courier New" w:hAnsi="Courier New" w:cs="Courier New"/>
          <w:sz w:val="24"/>
          <w:szCs w:val="24"/>
          <w:u w:val="single"/>
          <w:lang w:val="es-MX"/>
        </w:rPr>
      </w:pPr>
      <w:r w:rsidRPr="008013B3">
        <w:rPr>
          <w:rFonts w:ascii="Courier New" w:hAnsi="Courier New" w:cs="Courier New"/>
          <w:b/>
          <w:sz w:val="24"/>
          <w:szCs w:val="24"/>
          <w:u w:val="single"/>
          <w:lang w:val="es-ES_tradnl"/>
        </w:rPr>
        <w:t>ART</w:t>
      </w:r>
      <w:r>
        <w:rPr>
          <w:rFonts w:ascii="Courier New" w:hAnsi="Courier New" w:cs="Courier New"/>
          <w:b/>
          <w:sz w:val="24"/>
          <w:szCs w:val="24"/>
          <w:u w:val="single"/>
          <w:lang w:val="es-ES_tradnl"/>
        </w:rPr>
        <w:t>.</w:t>
      </w:r>
      <w:r w:rsidRPr="008013B3">
        <w:rPr>
          <w:rFonts w:ascii="Courier New" w:hAnsi="Courier New" w:cs="Courier New"/>
          <w:b/>
          <w:sz w:val="24"/>
          <w:szCs w:val="24"/>
          <w:u w:val="single"/>
          <w:lang w:val="es-ES_tradnl"/>
        </w:rPr>
        <w:t>1</w:t>
      </w:r>
      <w:r w:rsidRPr="0066688B">
        <w:rPr>
          <w:rFonts w:ascii="Courier New" w:hAnsi="Courier New" w:cs="Courier New"/>
          <w:b/>
          <w:sz w:val="24"/>
          <w:szCs w:val="24"/>
          <w:lang w:val="es-ES_tradnl"/>
        </w:rPr>
        <w:t>:</w:t>
      </w:r>
      <w:r w:rsidRPr="00E63172">
        <w:rPr>
          <w:rFonts w:ascii="Arial" w:hAnsi="Arial" w:cs="Arial"/>
          <w:b/>
          <w:sz w:val="24"/>
          <w:szCs w:val="24"/>
          <w:lang w:val="es-ES_tradnl"/>
        </w:rPr>
        <w:t xml:space="preserve"> </w:t>
      </w:r>
      <w:r w:rsidRPr="00013547">
        <w:rPr>
          <w:rFonts w:ascii="Courier New" w:hAnsi="Courier New" w:cs="Courier New"/>
          <w:b/>
          <w:caps/>
          <w:sz w:val="24"/>
          <w:szCs w:val="24"/>
          <w:lang w:val="es-MX"/>
        </w:rPr>
        <w:t>Determínanse</w:t>
      </w:r>
      <w:r w:rsidRPr="00013547">
        <w:rPr>
          <w:rFonts w:ascii="Courier New" w:hAnsi="Courier New" w:cs="Courier New"/>
          <w:sz w:val="24"/>
          <w:szCs w:val="24"/>
          <w:lang w:val="es-MX"/>
        </w:rPr>
        <w:t xml:space="preserve"> los radios en los cuales queda dividida la Zona “A” del Municipio que deberá considerarse parte integrante de la presente Ordenanza como Anexo I.</w:t>
      </w:r>
    </w:p>
    <w:p w:rsidR="00006D4D" w:rsidRPr="00013547" w:rsidRDefault="00006D4D" w:rsidP="00006D4D">
      <w:pPr>
        <w:ind w:left="851" w:hanging="851"/>
        <w:jc w:val="both"/>
        <w:rPr>
          <w:rFonts w:ascii="Courier New" w:hAnsi="Courier New" w:cs="Courier New"/>
          <w:sz w:val="24"/>
          <w:szCs w:val="24"/>
          <w:lang w:val="es-MX"/>
        </w:rPr>
      </w:pPr>
    </w:p>
    <w:p w:rsidR="00006D4D" w:rsidRDefault="00006D4D" w:rsidP="00006D4D">
      <w:pPr>
        <w:ind w:left="851" w:hanging="851"/>
        <w:jc w:val="both"/>
        <w:rPr>
          <w:rFonts w:ascii="Courier New" w:hAnsi="Courier New" w:cs="Courier New"/>
          <w:sz w:val="24"/>
          <w:szCs w:val="24"/>
          <w:lang w:val="es-MX"/>
        </w:rPr>
      </w:pPr>
      <w:r>
        <w:rPr>
          <w:rFonts w:ascii="Courier New" w:hAnsi="Courier New" w:cs="Courier New"/>
          <w:b/>
          <w:sz w:val="24"/>
          <w:szCs w:val="24"/>
          <w:u w:val="single"/>
          <w:lang w:val="es-ES_tradnl"/>
        </w:rPr>
        <w:t>ART.</w:t>
      </w:r>
      <w:r w:rsidRPr="00E63172">
        <w:rPr>
          <w:rFonts w:ascii="Courier New" w:hAnsi="Courier New" w:cs="Courier New"/>
          <w:b/>
          <w:sz w:val="24"/>
          <w:szCs w:val="24"/>
          <w:u w:val="single"/>
          <w:lang w:val="es-ES_tradnl"/>
        </w:rPr>
        <w:t>2</w:t>
      </w:r>
      <w:r w:rsidRPr="00E63172">
        <w:rPr>
          <w:rFonts w:ascii="Courier New" w:hAnsi="Courier New" w:cs="Courier New"/>
          <w:b/>
          <w:sz w:val="24"/>
          <w:szCs w:val="24"/>
          <w:lang w:val="es-ES_tradnl"/>
        </w:rPr>
        <w:t xml:space="preserve">: </w:t>
      </w:r>
      <w:r w:rsidRPr="004C1619">
        <w:rPr>
          <w:rFonts w:ascii="Courier New" w:hAnsi="Courier New" w:cs="Courier New"/>
          <w:b/>
          <w:caps/>
          <w:sz w:val="24"/>
          <w:szCs w:val="24"/>
          <w:lang w:val="es-MX"/>
        </w:rPr>
        <w:t>Fíjanse</w:t>
      </w:r>
      <w:r w:rsidRPr="004C1619">
        <w:rPr>
          <w:rFonts w:ascii="Courier New" w:hAnsi="Courier New" w:cs="Courier New"/>
          <w:b/>
          <w:sz w:val="24"/>
          <w:szCs w:val="24"/>
          <w:lang w:val="es-MX"/>
        </w:rPr>
        <w:t xml:space="preserve"> </w:t>
      </w:r>
      <w:r w:rsidRPr="004C1619">
        <w:rPr>
          <w:rFonts w:ascii="Courier New" w:hAnsi="Courier New" w:cs="Courier New"/>
          <w:sz w:val="24"/>
          <w:szCs w:val="24"/>
          <w:lang w:val="es-MX"/>
        </w:rPr>
        <w:t>los siguientes valores unitarios del metro cuadrado de tierra de acuerdo con los radios:</w:t>
      </w:r>
    </w:p>
    <w:p w:rsidR="00006D4D" w:rsidRDefault="00006D4D" w:rsidP="00006D4D">
      <w:pPr>
        <w:ind w:left="851" w:hanging="851"/>
        <w:jc w:val="both"/>
        <w:rPr>
          <w:rFonts w:ascii="Courier New" w:hAnsi="Courier New" w:cs="Courier New"/>
          <w:sz w:val="24"/>
          <w:szCs w:val="24"/>
          <w:lang w:val="es-MX"/>
        </w:rPr>
      </w:pPr>
    </w:p>
    <w:tbl>
      <w:tblPr>
        <w:tblW w:w="4668" w:type="dxa"/>
        <w:jc w:val="center"/>
        <w:tblLayout w:type="fixed"/>
        <w:tblLook w:val="0400" w:firstRow="0" w:lastRow="0" w:firstColumn="0" w:lastColumn="0" w:noHBand="0" w:noVBand="1"/>
      </w:tblPr>
      <w:tblGrid>
        <w:gridCol w:w="1300"/>
        <w:gridCol w:w="3368"/>
      </w:tblGrid>
      <w:tr w:rsidR="00006D4D" w:rsidRPr="00921C14" w:rsidTr="00006D4D">
        <w:trPr>
          <w:trHeight w:val="825"/>
          <w:jc w:val="center"/>
        </w:trPr>
        <w:tc>
          <w:tcPr>
            <w:tcW w:w="1300"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6D4D" w:rsidRPr="00921C14" w:rsidRDefault="00006D4D" w:rsidP="00006D4D">
            <w:pPr>
              <w:tabs>
                <w:tab w:val="left" w:pos="426"/>
                <w:tab w:val="left" w:pos="993"/>
              </w:tabs>
              <w:spacing w:after="0"/>
              <w:jc w:val="both"/>
              <w:rPr>
                <w:rFonts w:ascii="Courier New" w:eastAsia="Courier New" w:hAnsi="Courier New" w:cs="Courier New"/>
                <w:color w:val="000000"/>
                <w:szCs w:val="20"/>
              </w:rPr>
            </w:pPr>
            <w:r w:rsidRPr="00921C14">
              <w:rPr>
                <w:rFonts w:ascii="Courier New" w:eastAsia="Courier New" w:hAnsi="Courier New" w:cs="Courier New"/>
                <w:color w:val="000000"/>
                <w:szCs w:val="20"/>
              </w:rPr>
              <w:t>RADIOS</w:t>
            </w:r>
          </w:p>
        </w:tc>
        <w:tc>
          <w:tcPr>
            <w:tcW w:w="3368" w:type="dxa"/>
            <w:tcBorders>
              <w:top w:val="single" w:sz="8" w:space="0" w:color="000000"/>
              <w:left w:val="nil"/>
              <w:bottom w:val="single" w:sz="8" w:space="0" w:color="000000"/>
              <w:right w:val="single" w:sz="8" w:space="0" w:color="000000"/>
            </w:tcBorders>
            <w:shd w:val="clear" w:color="auto" w:fill="auto"/>
            <w:vAlign w:val="center"/>
          </w:tcPr>
          <w:p w:rsidR="00006D4D" w:rsidRPr="00921C14" w:rsidRDefault="00006D4D" w:rsidP="00006D4D">
            <w:pPr>
              <w:tabs>
                <w:tab w:val="left" w:pos="426"/>
                <w:tab w:val="left" w:pos="993"/>
              </w:tabs>
              <w:spacing w:after="0"/>
              <w:jc w:val="both"/>
              <w:rPr>
                <w:rFonts w:ascii="Courier New" w:eastAsia="Courier New" w:hAnsi="Courier New" w:cs="Courier New"/>
                <w:color w:val="000000"/>
                <w:szCs w:val="20"/>
              </w:rPr>
            </w:pPr>
            <w:r w:rsidRPr="00921C14">
              <w:rPr>
                <w:rFonts w:ascii="Courier New" w:eastAsia="Courier New" w:hAnsi="Courier New" w:cs="Courier New"/>
                <w:color w:val="000000"/>
                <w:szCs w:val="20"/>
              </w:rPr>
              <w:t>VALOR UNITARIO DEL METRO CUADRADO DE TIERRA</w:t>
            </w:r>
          </w:p>
        </w:tc>
      </w:tr>
      <w:tr w:rsidR="00006D4D" w:rsidRPr="00921C14" w:rsidTr="00006D4D">
        <w:trPr>
          <w:trHeight w:val="315"/>
          <w:jc w:val="center"/>
        </w:trPr>
        <w:tc>
          <w:tcPr>
            <w:tcW w:w="1300" w:type="dxa"/>
            <w:tcBorders>
              <w:top w:val="nil"/>
              <w:left w:val="single" w:sz="8" w:space="0" w:color="000000"/>
              <w:bottom w:val="single" w:sz="8" w:space="0" w:color="000000"/>
              <w:right w:val="single" w:sz="8" w:space="0" w:color="000000"/>
            </w:tcBorders>
            <w:shd w:val="clear" w:color="auto" w:fill="auto"/>
            <w:vAlign w:val="center"/>
          </w:tcPr>
          <w:p w:rsidR="00006D4D" w:rsidRPr="00921C14" w:rsidRDefault="00006D4D" w:rsidP="00006D4D">
            <w:pPr>
              <w:tabs>
                <w:tab w:val="left" w:pos="426"/>
                <w:tab w:val="left" w:pos="993"/>
              </w:tabs>
              <w:spacing w:after="0"/>
              <w:jc w:val="both"/>
              <w:rPr>
                <w:rFonts w:ascii="Courier New" w:eastAsia="Courier New" w:hAnsi="Courier New" w:cs="Courier New"/>
                <w:color w:val="000000"/>
                <w:szCs w:val="20"/>
              </w:rPr>
            </w:pPr>
            <w:r w:rsidRPr="00921C14">
              <w:rPr>
                <w:rFonts w:ascii="Courier New" w:eastAsia="Courier New" w:hAnsi="Courier New" w:cs="Courier New"/>
                <w:color w:val="000000"/>
                <w:szCs w:val="20"/>
              </w:rPr>
              <w:t>1</w:t>
            </w:r>
          </w:p>
        </w:tc>
        <w:tc>
          <w:tcPr>
            <w:tcW w:w="3368" w:type="dxa"/>
            <w:tcBorders>
              <w:top w:val="nil"/>
              <w:left w:val="nil"/>
              <w:bottom w:val="single" w:sz="8" w:space="0" w:color="000000"/>
              <w:right w:val="single" w:sz="8" w:space="0" w:color="000000"/>
            </w:tcBorders>
            <w:shd w:val="clear" w:color="auto" w:fill="auto"/>
            <w:vAlign w:val="center"/>
          </w:tcPr>
          <w:p w:rsidR="00006D4D" w:rsidRPr="00921C14" w:rsidRDefault="00006D4D" w:rsidP="00006D4D">
            <w:pPr>
              <w:tabs>
                <w:tab w:val="left" w:pos="426"/>
                <w:tab w:val="left" w:pos="993"/>
              </w:tabs>
              <w:spacing w:after="0"/>
              <w:jc w:val="both"/>
              <w:rPr>
                <w:rFonts w:ascii="Courier New" w:eastAsia="Courier New" w:hAnsi="Courier New" w:cs="Courier New"/>
                <w:color w:val="000000"/>
                <w:szCs w:val="20"/>
              </w:rPr>
            </w:pPr>
            <w:r w:rsidRPr="00921C14">
              <w:rPr>
                <w:rFonts w:ascii="Courier New" w:eastAsia="Courier New" w:hAnsi="Courier New" w:cs="Courier New"/>
                <w:color w:val="000000"/>
                <w:szCs w:val="20"/>
              </w:rPr>
              <w:t>$       1,450.00</w:t>
            </w:r>
          </w:p>
        </w:tc>
      </w:tr>
      <w:tr w:rsidR="00006D4D" w:rsidRPr="00921C14" w:rsidTr="00006D4D">
        <w:trPr>
          <w:trHeight w:val="315"/>
          <w:jc w:val="center"/>
        </w:trPr>
        <w:tc>
          <w:tcPr>
            <w:tcW w:w="1300" w:type="dxa"/>
            <w:tcBorders>
              <w:top w:val="nil"/>
              <w:left w:val="single" w:sz="8" w:space="0" w:color="000000"/>
              <w:bottom w:val="single" w:sz="8" w:space="0" w:color="000000"/>
              <w:right w:val="single" w:sz="8" w:space="0" w:color="000000"/>
            </w:tcBorders>
            <w:shd w:val="clear" w:color="auto" w:fill="auto"/>
            <w:vAlign w:val="center"/>
          </w:tcPr>
          <w:p w:rsidR="00006D4D" w:rsidRPr="00921C14" w:rsidRDefault="00006D4D" w:rsidP="00006D4D">
            <w:pPr>
              <w:tabs>
                <w:tab w:val="left" w:pos="426"/>
                <w:tab w:val="left" w:pos="993"/>
              </w:tabs>
              <w:spacing w:after="0"/>
              <w:jc w:val="both"/>
              <w:rPr>
                <w:rFonts w:ascii="Courier New" w:eastAsia="Courier New" w:hAnsi="Courier New" w:cs="Courier New"/>
                <w:color w:val="000000"/>
                <w:szCs w:val="20"/>
              </w:rPr>
            </w:pPr>
            <w:r w:rsidRPr="00921C14">
              <w:rPr>
                <w:rFonts w:ascii="Courier New" w:eastAsia="Courier New" w:hAnsi="Courier New" w:cs="Courier New"/>
                <w:color w:val="000000"/>
                <w:szCs w:val="20"/>
              </w:rPr>
              <w:t>2</w:t>
            </w:r>
          </w:p>
        </w:tc>
        <w:tc>
          <w:tcPr>
            <w:tcW w:w="3368" w:type="dxa"/>
            <w:tcBorders>
              <w:top w:val="nil"/>
              <w:left w:val="nil"/>
              <w:bottom w:val="single" w:sz="8" w:space="0" w:color="000000"/>
              <w:right w:val="single" w:sz="8" w:space="0" w:color="000000"/>
            </w:tcBorders>
            <w:shd w:val="clear" w:color="auto" w:fill="auto"/>
            <w:vAlign w:val="center"/>
          </w:tcPr>
          <w:p w:rsidR="00006D4D" w:rsidRPr="00921C14" w:rsidRDefault="00006D4D" w:rsidP="00006D4D">
            <w:pPr>
              <w:tabs>
                <w:tab w:val="left" w:pos="426"/>
                <w:tab w:val="left" w:pos="993"/>
              </w:tabs>
              <w:spacing w:after="0"/>
              <w:jc w:val="both"/>
              <w:rPr>
                <w:rFonts w:ascii="Courier New" w:eastAsia="Courier New" w:hAnsi="Courier New" w:cs="Courier New"/>
                <w:color w:val="000000"/>
                <w:szCs w:val="20"/>
              </w:rPr>
            </w:pPr>
            <w:r w:rsidRPr="00921C14">
              <w:rPr>
                <w:rFonts w:ascii="Courier New" w:eastAsia="Courier New" w:hAnsi="Courier New" w:cs="Courier New"/>
                <w:color w:val="000000"/>
                <w:szCs w:val="20"/>
              </w:rPr>
              <w:t>$       1,200.00</w:t>
            </w:r>
          </w:p>
        </w:tc>
      </w:tr>
      <w:tr w:rsidR="00006D4D" w:rsidRPr="00921C14" w:rsidTr="00006D4D">
        <w:trPr>
          <w:trHeight w:val="315"/>
          <w:jc w:val="center"/>
        </w:trPr>
        <w:tc>
          <w:tcPr>
            <w:tcW w:w="1300" w:type="dxa"/>
            <w:tcBorders>
              <w:top w:val="nil"/>
              <w:left w:val="single" w:sz="8" w:space="0" w:color="000000"/>
              <w:bottom w:val="single" w:sz="8" w:space="0" w:color="000000"/>
              <w:right w:val="single" w:sz="8" w:space="0" w:color="000000"/>
            </w:tcBorders>
            <w:shd w:val="clear" w:color="auto" w:fill="auto"/>
            <w:vAlign w:val="center"/>
          </w:tcPr>
          <w:p w:rsidR="00006D4D" w:rsidRPr="00921C14" w:rsidRDefault="00006D4D" w:rsidP="00006D4D">
            <w:pPr>
              <w:tabs>
                <w:tab w:val="left" w:pos="426"/>
                <w:tab w:val="left" w:pos="993"/>
              </w:tabs>
              <w:spacing w:after="0"/>
              <w:jc w:val="both"/>
              <w:rPr>
                <w:rFonts w:ascii="Courier New" w:eastAsia="Courier New" w:hAnsi="Courier New" w:cs="Courier New"/>
                <w:color w:val="000000"/>
                <w:szCs w:val="20"/>
              </w:rPr>
            </w:pPr>
            <w:r w:rsidRPr="00921C14">
              <w:rPr>
                <w:rFonts w:ascii="Courier New" w:eastAsia="Courier New" w:hAnsi="Courier New" w:cs="Courier New"/>
                <w:color w:val="000000"/>
                <w:szCs w:val="20"/>
              </w:rPr>
              <w:t>3</w:t>
            </w:r>
          </w:p>
        </w:tc>
        <w:tc>
          <w:tcPr>
            <w:tcW w:w="3368" w:type="dxa"/>
            <w:tcBorders>
              <w:top w:val="nil"/>
              <w:left w:val="nil"/>
              <w:bottom w:val="single" w:sz="8" w:space="0" w:color="000000"/>
              <w:right w:val="single" w:sz="8" w:space="0" w:color="000000"/>
            </w:tcBorders>
            <w:shd w:val="clear" w:color="auto" w:fill="auto"/>
            <w:vAlign w:val="center"/>
          </w:tcPr>
          <w:p w:rsidR="00006D4D" w:rsidRPr="00921C14" w:rsidRDefault="00006D4D" w:rsidP="00006D4D">
            <w:pPr>
              <w:tabs>
                <w:tab w:val="left" w:pos="426"/>
                <w:tab w:val="left" w:pos="993"/>
              </w:tabs>
              <w:spacing w:after="0"/>
              <w:jc w:val="both"/>
              <w:rPr>
                <w:rFonts w:ascii="Courier New" w:eastAsia="Courier New" w:hAnsi="Courier New" w:cs="Courier New"/>
                <w:color w:val="000000"/>
                <w:szCs w:val="20"/>
              </w:rPr>
            </w:pPr>
            <w:r w:rsidRPr="00921C14">
              <w:rPr>
                <w:rFonts w:ascii="Courier New" w:eastAsia="Courier New" w:hAnsi="Courier New" w:cs="Courier New"/>
                <w:color w:val="000000"/>
                <w:szCs w:val="20"/>
              </w:rPr>
              <w:t>$         980.00</w:t>
            </w:r>
          </w:p>
        </w:tc>
      </w:tr>
      <w:tr w:rsidR="00006D4D" w:rsidRPr="00921C14" w:rsidTr="00006D4D">
        <w:trPr>
          <w:trHeight w:val="315"/>
          <w:jc w:val="center"/>
        </w:trPr>
        <w:tc>
          <w:tcPr>
            <w:tcW w:w="1300" w:type="dxa"/>
            <w:tcBorders>
              <w:top w:val="nil"/>
              <w:left w:val="single" w:sz="8" w:space="0" w:color="000000"/>
              <w:bottom w:val="single" w:sz="8" w:space="0" w:color="000000"/>
              <w:right w:val="single" w:sz="8" w:space="0" w:color="000000"/>
            </w:tcBorders>
            <w:shd w:val="clear" w:color="auto" w:fill="auto"/>
            <w:vAlign w:val="center"/>
          </w:tcPr>
          <w:p w:rsidR="00006D4D" w:rsidRPr="00921C14" w:rsidRDefault="00006D4D" w:rsidP="00006D4D">
            <w:pPr>
              <w:tabs>
                <w:tab w:val="left" w:pos="426"/>
                <w:tab w:val="left" w:pos="993"/>
              </w:tabs>
              <w:spacing w:after="0"/>
              <w:jc w:val="both"/>
              <w:rPr>
                <w:rFonts w:ascii="Courier New" w:eastAsia="Courier New" w:hAnsi="Courier New" w:cs="Courier New"/>
                <w:color w:val="000000"/>
                <w:szCs w:val="20"/>
              </w:rPr>
            </w:pPr>
            <w:r w:rsidRPr="00921C14">
              <w:rPr>
                <w:rFonts w:ascii="Courier New" w:eastAsia="Courier New" w:hAnsi="Courier New" w:cs="Courier New"/>
                <w:color w:val="000000"/>
                <w:szCs w:val="20"/>
              </w:rPr>
              <w:t>4</w:t>
            </w:r>
          </w:p>
        </w:tc>
        <w:tc>
          <w:tcPr>
            <w:tcW w:w="3368" w:type="dxa"/>
            <w:tcBorders>
              <w:top w:val="nil"/>
              <w:left w:val="nil"/>
              <w:bottom w:val="single" w:sz="8" w:space="0" w:color="000000"/>
              <w:right w:val="single" w:sz="8" w:space="0" w:color="000000"/>
            </w:tcBorders>
            <w:shd w:val="clear" w:color="auto" w:fill="auto"/>
            <w:vAlign w:val="center"/>
          </w:tcPr>
          <w:p w:rsidR="00006D4D" w:rsidRPr="00921C14" w:rsidRDefault="00006D4D" w:rsidP="00006D4D">
            <w:pPr>
              <w:tabs>
                <w:tab w:val="left" w:pos="426"/>
                <w:tab w:val="left" w:pos="993"/>
              </w:tabs>
              <w:spacing w:after="0"/>
              <w:jc w:val="both"/>
              <w:rPr>
                <w:rFonts w:ascii="Courier New" w:eastAsia="Courier New" w:hAnsi="Courier New" w:cs="Courier New"/>
                <w:color w:val="000000"/>
                <w:szCs w:val="20"/>
              </w:rPr>
            </w:pPr>
            <w:r w:rsidRPr="00921C14">
              <w:rPr>
                <w:rFonts w:ascii="Courier New" w:eastAsia="Courier New" w:hAnsi="Courier New" w:cs="Courier New"/>
                <w:color w:val="000000"/>
                <w:szCs w:val="20"/>
              </w:rPr>
              <w:t>$         880.00</w:t>
            </w:r>
          </w:p>
        </w:tc>
      </w:tr>
      <w:tr w:rsidR="00006D4D" w:rsidRPr="00921C14" w:rsidTr="00006D4D">
        <w:trPr>
          <w:trHeight w:val="315"/>
          <w:jc w:val="center"/>
        </w:trPr>
        <w:tc>
          <w:tcPr>
            <w:tcW w:w="1300" w:type="dxa"/>
            <w:tcBorders>
              <w:top w:val="nil"/>
              <w:left w:val="single" w:sz="8" w:space="0" w:color="000000"/>
              <w:bottom w:val="single" w:sz="8" w:space="0" w:color="000000"/>
              <w:right w:val="single" w:sz="8" w:space="0" w:color="000000"/>
            </w:tcBorders>
            <w:shd w:val="clear" w:color="auto" w:fill="auto"/>
            <w:vAlign w:val="center"/>
          </w:tcPr>
          <w:p w:rsidR="00006D4D" w:rsidRPr="00921C14" w:rsidRDefault="00006D4D" w:rsidP="00006D4D">
            <w:pPr>
              <w:tabs>
                <w:tab w:val="left" w:pos="426"/>
                <w:tab w:val="left" w:pos="993"/>
              </w:tabs>
              <w:spacing w:after="0"/>
              <w:jc w:val="both"/>
              <w:rPr>
                <w:rFonts w:ascii="Courier New" w:eastAsia="Courier New" w:hAnsi="Courier New" w:cs="Courier New"/>
                <w:color w:val="000000"/>
                <w:szCs w:val="20"/>
              </w:rPr>
            </w:pPr>
            <w:r w:rsidRPr="00921C14">
              <w:rPr>
                <w:rFonts w:ascii="Courier New" w:eastAsia="Courier New" w:hAnsi="Courier New" w:cs="Courier New"/>
                <w:color w:val="000000"/>
                <w:szCs w:val="20"/>
              </w:rPr>
              <w:t>5</w:t>
            </w:r>
          </w:p>
        </w:tc>
        <w:tc>
          <w:tcPr>
            <w:tcW w:w="3368" w:type="dxa"/>
            <w:tcBorders>
              <w:top w:val="nil"/>
              <w:left w:val="nil"/>
              <w:bottom w:val="single" w:sz="8" w:space="0" w:color="000000"/>
              <w:right w:val="single" w:sz="8" w:space="0" w:color="000000"/>
            </w:tcBorders>
            <w:shd w:val="clear" w:color="auto" w:fill="auto"/>
            <w:vAlign w:val="center"/>
          </w:tcPr>
          <w:p w:rsidR="00006D4D" w:rsidRPr="00921C14" w:rsidRDefault="00006D4D" w:rsidP="00006D4D">
            <w:pPr>
              <w:tabs>
                <w:tab w:val="left" w:pos="426"/>
                <w:tab w:val="left" w:pos="993"/>
              </w:tabs>
              <w:spacing w:after="0"/>
              <w:jc w:val="both"/>
              <w:rPr>
                <w:rFonts w:ascii="Courier New" w:eastAsia="Courier New" w:hAnsi="Courier New" w:cs="Courier New"/>
                <w:color w:val="000000"/>
                <w:szCs w:val="20"/>
              </w:rPr>
            </w:pPr>
            <w:r w:rsidRPr="00921C14">
              <w:rPr>
                <w:rFonts w:ascii="Courier New" w:eastAsia="Courier New" w:hAnsi="Courier New" w:cs="Courier New"/>
                <w:color w:val="000000"/>
                <w:szCs w:val="20"/>
              </w:rPr>
              <w:t>$         660.00</w:t>
            </w:r>
          </w:p>
        </w:tc>
      </w:tr>
      <w:tr w:rsidR="00006D4D" w:rsidRPr="00921C14" w:rsidTr="00006D4D">
        <w:trPr>
          <w:trHeight w:val="315"/>
          <w:jc w:val="center"/>
        </w:trPr>
        <w:tc>
          <w:tcPr>
            <w:tcW w:w="1300" w:type="dxa"/>
            <w:tcBorders>
              <w:top w:val="nil"/>
              <w:left w:val="single" w:sz="8" w:space="0" w:color="000000"/>
              <w:bottom w:val="single" w:sz="8" w:space="0" w:color="000000"/>
              <w:right w:val="single" w:sz="8" w:space="0" w:color="000000"/>
            </w:tcBorders>
            <w:shd w:val="clear" w:color="auto" w:fill="auto"/>
            <w:vAlign w:val="center"/>
          </w:tcPr>
          <w:p w:rsidR="00006D4D" w:rsidRPr="00921C14" w:rsidRDefault="00006D4D" w:rsidP="00006D4D">
            <w:pPr>
              <w:tabs>
                <w:tab w:val="left" w:pos="426"/>
                <w:tab w:val="left" w:pos="993"/>
              </w:tabs>
              <w:spacing w:after="0"/>
              <w:jc w:val="both"/>
              <w:rPr>
                <w:rFonts w:ascii="Courier New" w:eastAsia="Courier New" w:hAnsi="Courier New" w:cs="Courier New"/>
                <w:color w:val="000000"/>
                <w:szCs w:val="20"/>
              </w:rPr>
            </w:pPr>
            <w:r w:rsidRPr="00921C14">
              <w:rPr>
                <w:rFonts w:ascii="Courier New" w:eastAsia="Courier New" w:hAnsi="Courier New" w:cs="Courier New"/>
                <w:color w:val="000000"/>
                <w:szCs w:val="20"/>
              </w:rPr>
              <w:t>6</w:t>
            </w:r>
          </w:p>
        </w:tc>
        <w:tc>
          <w:tcPr>
            <w:tcW w:w="3368" w:type="dxa"/>
            <w:tcBorders>
              <w:top w:val="nil"/>
              <w:left w:val="nil"/>
              <w:bottom w:val="single" w:sz="8" w:space="0" w:color="000000"/>
              <w:right w:val="single" w:sz="8" w:space="0" w:color="000000"/>
            </w:tcBorders>
            <w:shd w:val="clear" w:color="auto" w:fill="auto"/>
            <w:vAlign w:val="center"/>
          </w:tcPr>
          <w:p w:rsidR="00006D4D" w:rsidRPr="00921C14" w:rsidRDefault="00006D4D" w:rsidP="00006D4D">
            <w:pPr>
              <w:tabs>
                <w:tab w:val="left" w:pos="426"/>
                <w:tab w:val="left" w:pos="993"/>
              </w:tabs>
              <w:spacing w:after="0"/>
              <w:jc w:val="both"/>
              <w:rPr>
                <w:rFonts w:ascii="Courier New" w:eastAsia="Courier New" w:hAnsi="Courier New" w:cs="Courier New"/>
                <w:color w:val="000000"/>
                <w:szCs w:val="20"/>
              </w:rPr>
            </w:pPr>
            <w:r w:rsidRPr="00921C14">
              <w:rPr>
                <w:rFonts w:ascii="Courier New" w:eastAsia="Courier New" w:hAnsi="Courier New" w:cs="Courier New"/>
                <w:color w:val="000000"/>
                <w:szCs w:val="20"/>
              </w:rPr>
              <w:t>$         360.00</w:t>
            </w:r>
          </w:p>
        </w:tc>
      </w:tr>
      <w:tr w:rsidR="00006D4D" w:rsidRPr="00921C14" w:rsidTr="00006D4D">
        <w:trPr>
          <w:trHeight w:val="315"/>
          <w:jc w:val="center"/>
        </w:trPr>
        <w:tc>
          <w:tcPr>
            <w:tcW w:w="1300" w:type="dxa"/>
            <w:tcBorders>
              <w:top w:val="nil"/>
              <w:left w:val="single" w:sz="8" w:space="0" w:color="000000"/>
              <w:bottom w:val="single" w:sz="8" w:space="0" w:color="000000"/>
              <w:right w:val="single" w:sz="8" w:space="0" w:color="000000"/>
            </w:tcBorders>
            <w:shd w:val="clear" w:color="auto" w:fill="auto"/>
            <w:vAlign w:val="center"/>
          </w:tcPr>
          <w:p w:rsidR="00006D4D" w:rsidRPr="00921C14" w:rsidRDefault="00006D4D" w:rsidP="00006D4D">
            <w:pPr>
              <w:tabs>
                <w:tab w:val="left" w:pos="426"/>
                <w:tab w:val="left" w:pos="993"/>
              </w:tabs>
              <w:spacing w:after="0"/>
              <w:jc w:val="both"/>
              <w:rPr>
                <w:rFonts w:ascii="Courier New" w:eastAsia="Courier New" w:hAnsi="Courier New" w:cs="Courier New"/>
                <w:color w:val="000000"/>
                <w:szCs w:val="20"/>
              </w:rPr>
            </w:pPr>
            <w:r w:rsidRPr="00921C14">
              <w:rPr>
                <w:rFonts w:ascii="Courier New" w:eastAsia="Courier New" w:hAnsi="Courier New" w:cs="Courier New"/>
                <w:color w:val="000000"/>
                <w:szCs w:val="20"/>
              </w:rPr>
              <w:t>7</w:t>
            </w:r>
          </w:p>
        </w:tc>
        <w:tc>
          <w:tcPr>
            <w:tcW w:w="3368" w:type="dxa"/>
            <w:tcBorders>
              <w:top w:val="nil"/>
              <w:left w:val="nil"/>
              <w:bottom w:val="single" w:sz="8" w:space="0" w:color="000000"/>
              <w:right w:val="single" w:sz="8" w:space="0" w:color="000000"/>
            </w:tcBorders>
            <w:shd w:val="clear" w:color="auto" w:fill="auto"/>
            <w:vAlign w:val="center"/>
          </w:tcPr>
          <w:p w:rsidR="00006D4D" w:rsidRPr="00921C14" w:rsidRDefault="00006D4D" w:rsidP="00006D4D">
            <w:pPr>
              <w:tabs>
                <w:tab w:val="left" w:pos="426"/>
                <w:tab w:val="left" w:pos="993"/>
              </w:tabs>
              <w:spacing w:after="0"/>
              <w:jc w:val="both"/>
              <w:rPr>
                <w:rFonts w:ascii="Courier New" w:eastAsia="Courier New" w:hAnsi="Courier New" w:cs="Courier New"/>
                <w:color w:val="000000"/>
                <w:szCs w:val="20"/>
              </w:rPr>
            </w:pPr>
            <w:r w:rsidRPr="00921C14">
              <w:rPr>
                <w:rFonts w:ascii="Courier New" w:eastAsia="Courier New" w:hAnsi="Courier New" w:cs="Courier New"/>
                <w:color w:val="000000"/>
                <w:szCs w:val="20"/>
              </w:rPr>
              <w:t>$         350.00</w:t>
            </w:r>
          </w:p>
        </w:tc>
      </w:tr>
      <w:tr w:rsidR="00006D4D" w:rsidRPr="00921C14" w:rsidTr="00006D4D">
        <w:trPr>
          <w:trHeight w:val="315"/>
          <w:jc w:val="center"/>
        </w:trPr>
        <w:tc>
          <w:tcPr>
            <w:tcW w:w="1300" w:type="dxa"/>
            <w:tcBorders>
              <w:top w:val="nil"/>
              <w:left w:val="single" w:sz="8" w:space="0" w:color="000000"/>
              <w:bottom w:val="single" w:sz="8" w:space="0" w:color="000000"/>
              <w:right w:val="single" w:sz="8" w:space="0" w:color="000000"/>
            </w:tcBorders>
            <w:shd w:val="clear" w:color="auto" w:fill="auto"/>
            <w:vAlign w:val="center"/>
          </w:tcPr>
          <w:p w:rsidR="00006D4D" w:rsidRPr="00921C14" w:rsidRDefault="00006D4D" w:rsidP="00006D4D">
            <w:pPr>
              <w:tabs>
                <w:tab w:val="left" w:pos="426"/>
                <w:tab w:val="left" w:pos="993"/>
              </w:tabs>
              <w:spacing w:after="0"/>
              <w:jc w:val="both"/>
              <w:rPr>
                <w:rFonts w:ascii="Courier New" w:eastAsia="Courier New" w:hAnsi="Courier New" w:cs="Courier New"/>
                <w:color w:val="000000"/>
                <w:szCs w:val="20"/>
              </w:rPr>
            </w:pPr>
            <w:r w:rsidRPr="00921C14">
              <w:rPr>
                <w:rFonts w:ascii="Courier New" w:eastAsia="Courier New" w:hAnsi="Courier New" w:cs="Courier New"/>
                <w:color w:val="000000"/>
                <w:szCs w:val="20"/>
              </w:rPr>
              <w:t>8</w:t>
            </w:r>
          </w:p>
        </w:tc>
        <w:tc>
          <w:tcPr>
            <w:tcW w:w="3368" w:type="dxa"/>
            <w:tcBorders>
              <w:top w:val="nil"/>
              <w:left w:val="nil"/>
              <w:bottom w:val="single" w:sz="8" w:space="0" w:color="000000"/>
              <w:right w:val="single" w:sz="8" w:space="0" w:color="000000"/>
            </w:tcBorders>
            <w:shd w:val="clear" w:color="auto" w:fill="auto"/>
            <w:vAlign w:val="center"/>
          </w:tcPr>
          <w:p w:rsidR="00006D4D" w:rsidRPr="00921C14" w:rsidRDefault="00006D4D" w:rsidP="00006D4D">
            <w:pPr>
              <w:tabs>
                <w:tab w:val="left" w:pos="426"/>
                <w:tab w:val="left" w:pos="993"/>
              </w:tabs>
              <w:spacing w:after="0"/>
              <w:jc w:val="both"/>
              <w:rPr>
                <w:rFonts w:ascii="Courier New" w:eastAsia="Courier New" w:hAnsi="Courier New" w:cs="Courier New"/>
                <w:color w:val="000000"/>
                <w:szCs w:val="20"/>
              </w:rPr>
            </w:pPr>
            <w:r w:rsidRPr="00921C14">
              <w:rPr>
                <w:rFonts w:ascii="Courier New" w:eastAsia="Courier New" w:hAnsi="Courier New" w:cs="Courier New"/>
                <w:color w:val="000000"/>
                <w:szCs w:val="20"/>
              </w:rPr>
              <w:t>$         350.00</w:t>
            </w:r>
          </w:p>
        </w:tc>
      </w:tr>
      <w:tr w:rsidR="00006D4D" w:rsidRPr="00921C14" w:rsidTr="00006D4D">
        <w:trPr>
          <w:trHeight w:val="315"/>
          <w:jc w:val="center"/>
        </w:trPr>
        <w:tc>
          <w:tcPr>
            <w:tcW w:w="1300" w:type="dxa"/>
            <w:tcBorders>
              <w:top w:val="nil"/>
              <w:left w:val="single" w:sz="8" w:space="0" w:color="000000"/>
              <w:bottom w:val="single" w:sz="8" w:space="0" w:color="000000"/>
              <w:right w:val="single" w:sz="8" w:space="0" w:color="000000"/>
            </w:tcBorders>
            <w:shd w:val="clear" w:color="auto" w:fill="auto"/>
            <w:vAlign w:val="center"/>
          </w:tcPr>
          <w:p w:rsidR="00006D4D" w:rsidRPr="00921C14" w:rsidRDefault="00006D4D" w:rsidP="00006D4D">
            <w:pPr>
              <w:tabs>
                <w:tab w:val="left" w:pos="426"/>
                <w:tab w:val="left" w:pos="993"/>
              </w:tabs>
              <w:spacing w:after="0"/>
              <w:jc w:val="both"/>
              <w:rPr>
                <w:rFonts w:ascii="Courier New" w:eastAsia="Courier New" w:hAnsi="Courier New" w:cs="Courier New"/>
                <w:color w:val="000000"/>
                <w:szCs w:val="20"/>
              </w:rPr>
            </w:pPr>
            <w:r w:rsidRPr="00921C14">
              <w:rPr>
                <w:rFonts w:ascii="Courier New" w:eastAsia="Courier New" w:hAnsi="Courier New" w:cs="Courier New"/>
                <w:color w:val="000000"/>
                <w:szCs w:val="20"/>
              </w:rPr>
              <w:t>9</w:t>
            </w:r>
          </w:p>
        </w:tc>
        <w:tc>
          <w:tcPr>
            <w:tcW w:w="3368" w:type="dxa"/>
            <w:tcBorders>
              <w:top w:val="nil"/>
              <w:left w:val="nil"/>
              <w:bottom w:val="single" w:sz="8" w:space="0" w:color="000000"/>
              <w:right w:val="single" w:sz="8" w:space="0" w:color="000000"/>
            </w:tcBorders>
            <w:shd w:val="clear" w:color="auto" w:fill="auto"/>
            <w:vAlign w:val="center"/>
          </w:tcPr>
          <w:p w:rsidR="00006D4D" w:rsidRPr="00921C14" w:rsidRDefault="00006D4D" w:rsidP="00006D4D">
            <w:pPr>
              <w:tabs>
                <w:tab w:val="left" w:pos="426"/>
                <w:tab w:val="left" w:pos="993"/>
              </w:tabs>
              <w:spacing w:after="0"/>
              <w:jc w:val="both"/>
              <w:rPr>
                <w:rFonts w:ascii="Courier New" w:eastAsia="Courier New" w:hAnsi="Courier New" w:cs="Courier New"/>
                <w:color w:val="000000"/>
                <w:szCs w:val="20"/>
              </w:rPr>
            </w:pPr>
            <w:r w:rsidRPr="00921C14">
              <w:rPr>
                <w:rFonts w:ascii="Courier New" w:eastAsia="Courier New" w:hAnsi="Courier New" w:cs="Courier New"/>
                <w:color w:val="000000"/>
                <w:szCs w:val="20"/>
              </w:rPr>
              <w:t>$         160.00</w:t>
            </w:r>
          </w:p>
        </w:tc>
      </w:tr>
      <w:tr w:rsidR="00006D4D" w:rsidRPr="00921C14" w:rsidTr="00006D4D">
        <w:trPr>
          <w:trHeight w:val="315"/>
          <w:jc w:val="center"/>
        </w:trPr>
        <w:tc>
          <w:tcPr>
            <w:tcW w:w="1300" w:type="dxa"/>
            <w:tcBorders>
              <w:top w:val="nil"/>
              <w:left w:val="single" w:sz="8" w:space="0" w:color="000000"/>
              <w:bottom w:val="single" w:sz="8" w:space="0" w:color="000000"/>
              <w:right w:val="single" w:sz="8" w:space="0" w:color="000000"/>
            </w:tcBorders>
            <w:shd w:val="clear" w:color="auto" w:fill="auto"/>
            <w:vAlign w:val="center"/>
          </w:tcPr>
          <w:p w:rsidR="00006D4D" w:rsidRPr="00921C14" w:rsidRDefault="00006D4D" w:rsidP="00006D4D">
            <w:pPr>
              <w:tabs>
                <w:tab w:val="left" w:pos="426"/>
                <w:tab w:val="left" w:pos="993"/>
              </w:tabs>
              <w:spacing w:after="0"/>
              <w:jc w:val="both"/>
              <w:rPr>
                <w:rFonts w:ascii="Courier New" w:eastAsia="Courier New" w:hAnsi="Courier New" w:cs="Courier New"/>
                <w:color w:val="000000"/>
                <w:szCs w:val="20"/>
              </w:rPr>
            </w:pPr>
            <w:r w:rsidRPr="00921C14">
              <w:rPr>
                <w:rFonts w:ascii="Courier New" w:eastAsia="Courier New" w:hAnsi="Courier New" w:cs="Courier New"/>
                <w:color w:val="000000"/>
                <w:szCs w:val="20"/>
              </w:rPr>
              <w:t>10</w:t>
            </w:r>
          </w:p>
        </w:tc>
        <w:tc>
          <w:tcPr>
            <w:tcW w:w="3368" w:type="dxa"/>
            <w:tcBorders>
              <w:top w:val="nil"/>
              <w:left w:val="nil"/>
              <w:bottom w:val="single" w:sz="8" w:space="0" w:color="000000"/>
              <w:right w:val="single" w:sz="8" w:space="0" w:color="000000"/>
            </w:tcBorders>
            <w:shd w:val="clear" w:color="auto" w:fill="auto"/>
            <w:vAlign w:val="center"/>
          </w:tcPr>
          <w:p w:rsidR="00006D4D" w:rsidRPr="00921C14" w:rsidRDefault="00006D4D" w:rsidP="00006D4D">
            <w:pPr>
              <w:tabs>
                <w:tab w:val="left" w:pos="426"/>
                <w:tab w:val="left" w:pos="993"/>
              </w:tabs>
              <w:spacing w:after="0"/>
              <w:jc w:val="both"/>
              <w:rPr>
                <w:rFonts w:ascii="Courier New" w:eastAsia="Courier New" w:hAnsi="Courier New" w:cs="Courier New"/>
                <w:color w:val="000000"/>
                <w:szCs w:val="20"/>
              </w:rPr>
            </w:pPr>
            <w:r w:rsidRPr="00921C14">
              <w:rPr>
                <w:rFonts w:ascii="Courier New" w:eastAsia="Courier New" w:hAnsi="Courier New" w:cs="Courier New"/>
                <w:color w:val="000000"/>
                <w:szCs w:val="20"/>
              </w:rPr>
              <w:t>$       1,100.00</w:t>
            </w:r>
          </w:p>
        </w:tc>
      </w:tr>
      <w:tr w:rsidR="00006D4D" w:rsidRPr="00921C14" w:rsidTr="00006D4D">
        <w:trPr>
          <w:trHeight w:val="315"/>
          <w:jc w:val="center"/>
        </w:trPr>
        <w:tc>
          <w:tcPr>
            <w:tcW w:w="1300" w:type="dxa"/>
            <w:tcBorders>
              <w:top w:val="nil"/>
              <w:left w:val="single" w:sz="8" w:space="0" w:color="000000"/>
              <w:bottom w:val="single" w:sz="8" w:space="0" w:color="000000"/>
              <w:right w:val="single" w:sz="8" w:space="0" w:color="000000"/>
            </w:tcBorders>
            <w:shd w:val="clear" w:color="auto" w:fill="auto"/>
            <w:vAlign w:val="center"/>
          </w:tcPr>
          <w:p w:rsidR="00006D4D" w:rsidRPr="00921C14" w:rsidRDefault="00006D4D" w:rsidP="00006D4D">
            <w:pPr>
              <w:tabs>
                <w:tab w:val="left" w:pos="426"/>
                <w:tab w:val="left" w:pos="993"/>
              </w:tabs>
              <w:spacing w:after="0"/>
              <w:jc w:val="both"/>
              <w:rPr>
                <w:rFonts w:ascii="Courier New" w:eastAsia="Courier New" w:hAnsi="Courier New" w:cs="Courier New"/>
                <w:color w:val="000000"/>
                <w:szCs w:val="20"/>
              </w:rPr>
            </w:pPr>
            <w:r w:rsidRPr="00921C14">
              <w:rPr>
                <w:rFonts w:ascii="Courier New" w:eastAsia="Courier New" w:hAnsi="Courier New" w:cs="Courier New"/>
                <w:color w:val="000000"/>
                <w:szCs w:val="20"/>
              </w:rPr>
              <w:t>11</w:t>
            </w:r>
          </w:p>
        </w:tc>
        <w:tc>
          <w:tcPr>
            <w:tcW w:w="3368" w:type="dxa"/>
            <w:tcBorders>
              <w:top w:val="nil"/>
              <w:left w:val="nil"/>
              <w:bottom w:val="single" w:sz="8" w:space="0" w:color="000000"/>
              <w:right w:val="single" w:sz="8" w:space="0" w:color="000000"/>
            </w:tcBorders>
            <w:shd w:val="clear" w:color="auto" w:fill="auto"/>
            <w:vAlign w:val="center"/>
          </w:tcPr>
          <w:p w:rsidR="00006D4D" w:rsidRPr="00921C14" w:rsidRDefault="00006D4D" w:rsidP="00006D4D">
            <w:pPr>
              <w:tabs>
                <w:tab w:val="left" w:pos="426"/>
                <w:tab w:val="left" w:pos="993"/>
              </w:tabs>
              <w:spacing w:after="0"/>
              <w:jc w:val="both"/>
              <w:rPr>
                <w:rFonts w:ascii="Courier New" w:eastAsia="Courier New" w:hAnsi="Courier New" w:cs="Courier New"/>
                <w:color w:val="000000"/>
                <w:szCs w:val="20"/>
              </w:rPr>
            </w:pPr>
            <w:r w:rsidRPr="00921C14">
              <w:rPr>
                <w:rFonts w:ascii="Courier New" w:eastAsia="Courier New" w:hAnsi="Courier New" w:cs="Courier New"/>
                <w:color w:val="000000"/>
                <w:szCs w:val="20"/>
              </w:rPr>
              <w:t>$         980.00</w:t>
            </w:r>
          </w:p>
        </w:tc>
      </w:tr>
      <w:tr w:rsidR="00006D4D" w:rsidRPr="00921C14" w:rsidTr="00006D4D">
        <w:trPr>
          <w:trHeight w:val="315"/>
          <w:jc w:val="center"/>
        </w:trPr>
        <w:tc>
          <w:tcPr>
            <w:tcW w:w="1300" w:type="dxa"/>
            <w:tcBorders>
              <w:top w:val="nil"/>
              <w:left w:val="single" w:sz="8" w:space="0" w:color="000000"/>
              <w:bottom w:val="single" w:sz="8" w:space="0" w:color="000000"/>
              <w:right w:val="single" w:sz="8" w:space="0" w:color="000000"/>
            </w:tcBorders>
            <w:shd w:val="clear" w:color="auto" w:fill="auto"/>
            <w:vAlign w:val="center"/>
          </w:tcPr>
          <w:p w:rsidR="00006D4D" w:rsidRPr="00921C14" w:rsidRDefault="00006D4D" w:rsidP="00006D4D">
            <w:pPr>
              <w:tabs>
                <w:tab w:val="left" w:pos="426"/>
                <w:tab w:val="left" w:pos="993"/>
              </w:tabs>
              <w:spacing w:after="0"/>
              <w:jc w:val="both"/>
              <w:rPr>
                <w:rFonts w:ascii="Courier New" w:eastAsia="Courier New" w:hAnsi="Courier New" w:cs="Courier New"/>
                <w:color w:val="000000"/>
                <w:szCs w:val="20"/>
              </w:rPr>
            </w:pPr>
            <w:r w:rsidRPr="00921C14">
              <w:rPr>
                <w:rFonts w:ascii="Courier New" w:eastAsia="Courier New" w:hAnsi="Courier New" w:cs="Courier New"/>
                <w:color w:val="000000"/>
                <w:szCs w:val="20"/>
              </w:rPr>
              <w:t>12</w:t>
            </w:r>
          </w:p>
        </w:tc>
        <w:tc>
          <w:tcPr>
            <w:tcW w:w="3368" w:type="dxa"/>
            <w:tcBorders>
              <w:top w:val="nil"/>
              <w:left w:val="nil"/>
              <w:bottom w:val="single" w:sz="8" w:space="0" w:color="000000"/>
              <w:right w:val="single" w:sz="8" w:space="0" w:color="000000"/>
            </w:tcBorders>
            <w:shd w:val="clear" w:color="auto" w:fill="auto"/>
            <w:vAlign w:val="center"/>
          </w:tcPr>
          <w:p w:rsidR="00006D4D" w:rsidRPr="00921C14" w:rsidRDefault="00006D4D" w:rsidP="00006D4D">
            <w:pPr>
              <w:tabs>
                <w:tab w:val="left" w:pos="426"/>
                <w:tab w:val="left" w:pos="993"/>
              </w:tabs>
              <w:spacing w:after="0"/>
              <w:jc w:val="both"/>
              <w:rPr>
                <w:rFonts w:ascii="Courier New" w:eastAsia="Courier New" w:hAnsi="Courier New" w:cs="Courier New"/>
                <w:color w:val="000000"/>
                <w:szCs w:val="20"/>
              </w:rPr>
            </w:pPr>
            <w:r w:rsidRPr="00921C14">
              <w:rPr>
                <w:rFonts w:ascii="Courier New" w:eastAsia="Courier New" w:hAnsi="Courier New" w:cs="Courier New"/>
                <w:color w:val="000000"/>
                <w:szCs w:val="20"/>
              </w:rPr>
              <w:t>$       1,310.00</w:t>
            </w:r>
          </w:p>
        </w:tc>
      </w:tr>
      <w:tr w:rsidR="00006D4D" w:rsidRPr="00921C14" w:rsidTr="00006D4D">
        <w:trPr>
          <w:trHeight w:val="315"/>
          <w:jc w:val="center"/>
        </w:trPr>
        <w:tc>
          <w:tcPr>
            <w:tcW w:w="1300" w:type="dxa"/>
            <w:tcBorders>
              <w:top w:val="nil"/>
              <w:left w:val="single" w:sz="8" w:space="0" w:color="000000"/>
              <w:bottom w:val="single" w:sz="8" w:space="0" w:color="000000"/>
              <w:right w:val="single" w:sz="8" w:space="0" w:color="000000"/>
            </w:tcBorders>
            <w:shd w:val="clear" w:color="auto" w:fill="auto"/>
            <w:vAlign w:val="center"/>
          </w:tcPr>
          <w:p w:rsidR="00006D4D" w:rsidRPr="00921C14" w:rsidRDefault="00006D4D" w:rsidP="00006D4D">
            <w:pPr>
              <w:tabs>
                <w:tab w:val="left" w:pos="426"/>
                <w:tab w:val="left" w:pos="993"/>
              </w:tabs>
              <w:spacing w:after="0"/>
              <w:jc w:val="both"/>
              <w:rPr>
                <w:rFonts w:ascii="Courier New" w:eastAsia="Courier New" w:hAnsi="Courier New" w:cs="Courier New"/>
                <w:color w:val="000000"/>
                <w:szCs w:val="20"/>
              </w:rPr>
            </w:pPr>
            <w:r w:rsidRPr="00921C14">
              <w:rPr>
                <w:rFonts w:ascii="Courier New" w:eastAsia="Courier New" w:hAnsi="Courier New" w:cs="Courier New"/>
                <w:color w:val="000000"/>
                <w:szCs w:val="20"/>
              </w:rPr>
              <w:t>13</w:t>
            </w:r>
          </w:p>
        </w:tc>
        <w:tc>
          <w:tcPr>
            <w:tcW w:w="3368" w:type="dxa"/>
            <w:tcBorders>
              <w:top w:val="nil"/>
              <w:left w:val="nil"/>
              <w:bottom w:val="single" w:sz="8" w:space="0" w:color="000000"/>
              <w:right w:val="single" w:sz="8" w:space="0" w:color="000000"/>
            </w:tcBorders>
            <w:shd w:val="clear" w:color="auto" w:fill="auto"/>
            <w:vAlign w:val="center"/>
          </w:tcPr>
          <w:p w:rsidR="00006D4D" w:rsidRPr="00921C14" w:rsidRDefault="00006D4D" w:rsidP="00006D4D">
            <w:pPr>
              <w:tabs>
                <w:tab w:val="left" w:pos="426"/>
                <w:tab w:val="left" w:pos="993"/>
              </w:tabs>
              <w:spacing w:after="0"/>
              <w:jc w:val="both"/>
              <w:rPr>
                <w:rFonts w:ascii="Courier New" w:eastAsia="Courier New" w:hAnsi="Courier New" w:cs="Courier New"/>
                <w:color w:val="000000"/>
                <w:szCs w:val="20"/>
              </w:rPr>
            </w:pPr>
            <w:r w:rsidRPr="00921C14">
              <w:rPr>
                <w:rFonts w:ascii="Courier New" w:eastAsia="Courier New" w:hAnsi="Courier New" w:cs="Courier New"/>
                <w:color w:val="000000"/>
                <w:szCs w:val="20"/>
              </w:rPr>
              <w:t>$       1,100.00</w:t>
            </w:r>
          </w:p>
        </w:tc>
      </w:tr>
    </w:tbl>
    <w:p w:rsidR="00006D4D" w:rsidRDefault="00006D4D" w:rsidP="00006D4D">
      <w:pPr>
        <w:ind w:left="851" w:hanging="851"/>
        <w:jc w:val="center"/>
        <w:rPr>
          <w:rFonts w:ascii="Courier New" w:hAnsi="Courier New" w:cs="Courier New"/>
          <w:sz w:val="20"/>
          <w:szCs w:val="20"/>
          <w:lang w:val="es-ES_tradnl"/>
        </w:rPr>
      </w:pPr>
    </w:p>
    <w:p w:rsidR="00006D4D" w:rsidRPr="004C1619" w:rsidRDefault="00006D4D" w:rsidP="00006D4D">
      <w:pPr>
        <w:ind w:left="851" w:hanging="851"/>
        <w:jc w:val="center"/>
        <w:rPr>
          <w:rFonts w:ascii="Courier New" w:hAnsi="Courier New" w:cs="Courier New"/>
          <w:sz w:val="20"/>
          <w:szCs w:val="20"/>
          <w:lang w:val="es-ES_tradnl"/>
        </w:rPr>
      </w:pPr>
    </w:p>
    <w:p w:rsidR="00006D4D" w:rsidRDefault="00006D4D" w:rsidP="00006D4D">
      <w:pPr>
        <w:jc w:val="right"/>
        <w:rPr>
          <w:rFonts w:ascii="Courier New" w:hAnsi="Courier New" w:cs="Courier New"/>
          <w:sz w:val="24"/>
          <w:szCs w:val="24"/>
          <w:lang w:val="es-ES_tradnl"/>
        </w:rPr>
      </w:pPr>
      <w:r>
        <w:rPr>
          <w:rFonts w:ascii="Courier New" w:hAnsi="Courier New" w:cs="Courier New"/>
          <w:sz w:val="24"/>
          <w:szCs w:val="24"/>
          <w:lang w:val="es-ES_tradnl"/>
        </w:rPr>
        <w:t>...//</w:t>
      </w:r>
    </w:p>
    <w:p w:rsidR="00006D4D" w:rsidRPr="00E63172" w:rsidRDefault="00006D4D" w:rsidP="00006D4D">
      <w:pPr>
        <w:rPr>
          <w:rFonts w:ascii="Courier New" w:hAnsi="Courier New" w:cs="Courier New"/>
          <w:sz w:val="24"/>
          <w:szCs w:val="24"/>
          <w:lang w:val="es-ES_tradnl"/>
        </w:rPr>
      </w:pPr>
      <w:r>
        <w:rPr>
          <w:rFonts w:ascii="Courier New" w:hAnsi="Courier New" w:cs="Courier New"/>
          <w:sz w:val="24"/>
          <w:szCs w:val="24"/>
          <w:lang w:val="es-ES_tradnl"/>
        </w:rPr>
        <w:lastRenderedPageBreak/>
        <w:t>...///4.-</w:t>
      </w:r>
    </w:p>
    <w:p w:rsidR="00006D4D" w:rsidRPr="004C1619" w:rsidRDefault="00006D4D" w:rsidP="00D82A23">
      <w:pPr>
        <w:tabs>
          <w:tab w:val="left" w:pos="708"/>
          <w:tab w:val="center" w:pos="4252"/>
          <w:tab w:val="right" w:pos="8504"/>
        </w:tabs>
        <w:spacing w:line="240" w:lineRule="auto"/>
        <w:ind w:left="426" w:hanging="426"/>
        <w:jc w:val="both"/>
        <w:rPr>
          <w:rFonts w:ascii="Courier New" w:hAnsi="Courier New" w:cs="Courier New"/>
          <w:b/>
          <w:sz w:val="24"/>
          <w:szCs w:val="24"/>
          <w:lang w:val="es-MX"/>
        </w:rPr>
      </w:pPr>
      <w:r>
        <w:rPr>
          <w:rFonts w:ascii="Courier New" w:hAnsi="Courier New" w:cs="Courier New"/>
          <w:b/>
          <w:sz w:val="24"/>
          <w:szCs w:val="24"/>
          <w:u w:val="single"/>
          <w:lang w:val="es-ES_tradnl"/>
        </w:rPr>
        <w:t>ART.</w:t>
      </w:r>
      <w:r w:rsidRPr="00E63172">
        <w:rPr>
          <w:rFonts w:ascii="Courier New" w:hAnsi="Courier New" w:cs="Courier New"/>
          <w:b/>
          <w:sz w:val="24"/>
          <w:szCs w:val="24"/>
          <w:u w:val="single"/>
          <w:lang w:val="es-ES_tradnl"/>
        </w:rPr>
        <w:t>3</w:t>
      </w:r>
      <w:r w:rsidRPr="00E63172">
        <w:rPr>
          <w:rFonts w:ascii="Courier New" w:hAnsi="Courier New" w:cs="Courier New"/>
          <w:b/>
          <w:sz w:val="24"/>
          <w:szCs w:val="24"/>
          <w:lang w:val="es-ES_tradnl"/>
        </w:rPr>
        <w:t xml:space="preserve">: </w:t>
      </w:r>
      <w:r w:rsidRPr="004C1619">
        <w:rPr>
          <w:rFonts w:ascii="Courier New" w:hAnsi="Courier New" w:cs="Courier New"/>
          <w:b/>
          <w:caps/>
          <w:sz w:val="24"/>
          <w:szCs w:val="24"/>
          <w:lang w:val="es-MX"/>
        </w:rPr>
        <w:t>Establécense</w:t>
      </w:r>
      <w:r w:rsidRPr="004C1619">
        <w:rPr>
          <w:rFonts w:ascii="Courier New" w:hAnsi="Courier New" w:cs="Courier New"/>
          <w:sz w:val="24"/>
          <w:szCs w:val="24"/>
          <w:lang w:val="es-MX"/>
        </w:rPr>
        <w:t xml:space="preserve"> los valores por metro cuadrado según la categoría de la construcción, de las mejoras incorporadas a cada parcela, con el fin de determinar la valuación fiscal los que, como Anexo II, forman parte integrante de la presente Ordenanza.</w:t>
      </w:r>
    </w:p>
    <w:p w:rsidR="00006D4D" w:rsidRDefault="00D82A23" w:rsidP="00D82A23">
      <w:pPr>
        <w:pStyle w:val="Prrafodelista"/>
        <w:spacing w:line="240" w:lineRule="auto"/>
        <w:jc w:val="both"/>
        <w:rPr>
          <w:rFonts w:ascii="Courier New" w:hAnsi="Courier New" w:cs="Courier New"/>
          <w:sz w:val="24"/>
          <w:szCs w:val="24"/>
        </w:rPr>
      </w:pPr>
      <w:r w:rsidRPr="00D82A23">
        <w:rPr>
          <w:rFonts w:ascii="Courier New" w:hAnsi="Courier New" w:cs="Courier New"/>
          <w:sz w:val="24"/>
          <w:szCs w:val="24"/>
        </w:rPr>
        <w:t>En el caso de las viviendas que no superen los 40 metros cuadrados de superficie se conservan los valores de la Tasa por Servicio a la Propiedad del año 2021. Para acceder a este beneficio debe tratarse de un inmueble destinado a vivienda permanente por quien revista la calidad de titular, contribuyente, poseedor o tenedor a título de dueño; ser la vivienda única del solicitante y acreditar fehacientemente carecer de ingresos para afrontar el gravamen.</w:t>
      </w:r>
    </w:p>
    <w:p w:rsidR="00D82A23" w:rsidRPr="00D82A23" w:rsidRDefault="00D82A23" w:rsidP="00D82A23">
      <w:pPr>
        <w:pStyle w:val="Prrafodelista"/>
        <w:spacing w:line="240" w:lineRule="auto"/>
        <w:jc w:val="both"/>
        <w:rPr>
          <w:rFonts w:ascii="Courier New" w:hAnsi="Courier New" w:cs="Courier New"/>
          <w:bCs/>
          <w:sz w:val="24"/>
          <w:szCs w:val="24"/>
          <w:lang w:val="es-ES_tradnl"/>
        </w:rPr>
      </w:pPr>
    </w:p>
    <w:p w:rsidR="00006D4D" w:rsidRDefault="00006D4D" w:rsidP="00D82A23">
      <w:pPr>
        <w:tabs>
          <w:tab w:val="left" w:pos="708"/>
          <w:tab w:val="center" w:pos="4252"/>
          <w:tab w:val="right" w:pos="8504"/>
        </w:tabs>
        <w:spacing w:line="240" w:lineRule="auto"/>
        <w:ind w:left="426" w:hanging="426"/>
        <w:jc w:val="both"/>
        <w:rPr>
          <w:rFonts w:ascii="Courier New" w:hAnsi="Courier New" w:cs="Courier New"/>
          <w:sz w:val="24"/>
          <w:szCs w:val="24"/>
          <w:lang w:val="es-MX"/>
        </w:rPr>
      </w:pPr>
      <w:r>
        <w:rPr>
          <w:rFonts w:ascii="Courier New" w:hAnsi="Courier New" w:cs="Courier New"/>
          <w:b/>
          <w:sz w:val="24"/>
          <w:szCs w:val="24"/>
          <w:u w:val="single"/>
          <w:lang w:val="es-ES_tradnl"/>
        </w:rPr>
        <w:t>ART.</w:t>
      </w:r>
      <w:r w:rsidRPr="00E63172">
        <w:rPr>
          <w:rFonts w:ascii="Courier New" w:hAnsi="Courier New" w:cs="Courier New"/>
          <w:b/>
          <w:sz w:val="24"/>
          <w:szCs w:val="24"/>
          <w:u w:val="single"/>
          <w:lang w:val="es-ES_tradnl"/>
        </w:rPr>
        <w:t>4</w:t>
      </w:r>
      <w:r w:rsidRPr="00E63172">
        <w:rPr>
          <w:rFonts w:ascii="Courier New" w:hAnsi="Courier New" w:cs="Courier New"/>
          <w:b/>
          <w:sz w:val="24"/>
          <w:szCs w:val="24"/>
          <w:lang w:val="es-ES_tradnl"/>
        </w:rPr>
        <w:t>:</w:t>
      </w:r>
      <w:r w:rsidRPr="00E63172">
        <w:rPr>
          <w:rFonts w:ascii="Courier New" w:hAnsi="Courier New" w:cs="Courier New"/>
          <w:bCs/>
          <w:sz w:val="24"/>
          <w:szCs w:val="24"/>
          <w:lang w:val="es-ES_tradnl"/>
        </w:rPr>
        <w:t xml:space="preserve"> </w:t>
      </w:r>
      <w:r w:rsidRPr="004C1619">
        <w:rPr>
          <w:rFonts w:ascii="Courier New" w:hAnsi="Courier New" w:cs="Courier New"/>
          <w:b/>
          <w:caps/>
          <w:sz w:val="24"/>
          <w:szCs w:val="24"/>
          <w:lang w:val="es-MX"/>
        </w:rPr>
        <w:t>FÍjanse</w:t>
      </w:r>
      <w:r w:rsidRPr="004C1619">
        <w:rPr>
          <w:rFonts w:ascii="Courier New" w:hAnsi="Courier New" w:cs="Courier New"/>
          <w:sz w:val="24"/>
          <w:szCs w:val="24"/>
          <w:lang w:val="es-MX"/>
        </w:rPr>
        <w:t xml:space="preserve"> las siguientes alícuotas con el fin de ser aplicadas sobre la valuación fiscal obtenida como resultado de lo normado en los Artículos Nº 2 y 3, para determinar la tasa.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489"/>
        <w:gridCol w:w="2410"/>
        <w:gridCol w:w="2410"/>
      </w:tblGrid>
      <w:tr w:rsidR="00006D4D" w:rsidRPr="004C1619" w:rsidTr="00006D4D">
        <w:trPr>
          <w:jc w:val="center"/>
        </w:trPr>
        <w:tc>
          <w:tcPr>
            <w:tcW w:w="1489" w:type="dxa"/>
            <w:tcBorders>
              <w:top w:val="single" w:sz="4" w:space="0" w:color="auto"/>
              <w:left w:val="single" w:sz="4" w:space="0" w:color="auto"/>
              <w:bottom w:val="single" w:sz="4" w:space="0" w:color="auto"/>
              <w:right w:val="single" w:sz="4" w:space="0" w:color="auto"/>
            </w:tcBorders>
            <w:hideMark/>
          </w:tcPr>
          <w:p w:rsidR="00006D4D" w:rsidRPr="00D82A23" w:rsidRDefault="00006D4D" w:rsidP="00D82A23">
            <w:pPr>
              <w:spacing w:line="240" w:lineRule="auto"/>
              <w:jc w:val="center"/>
              <w:rPr>
                <w:sz w:val="20"/>
                <w:szCs w:val="20"/>
              </w:rPr>
            </w:pPr>
            <w:r w:rsidRPr="00D82A23">
              <w:rPr>
                <w:sz w:val="20"/>
                <w:szCs w:val="20"/>
              </w:rPr>
              <w:t>RADIO</w:t>
            </w:r>
          </w:p>
        </w:tc>
        <w:tc>
          <w:tcPr>
            <w:tcW w:w="2410" w:type="dxa"/>
            <w:tcBorders>
              <w:top w:val="single" w:sz="4" w:space="0" w:color="auto"/>
              <w:left w:val="single" w:sz="4" w:space="0" w:color="auto"/>
              <w:bottom w:val="single" w:sz="4" w:space="0" w:color="auto"/>
              <w:right w:val="single" w:sz="4" w:space="0" w:color="auto"/>
            </w:tcBorders>
            <w:hideMark/>
          </w:tcPr>
          <w:p w:rsidR="00006D4D" w:rsidRPr="00D82A23" w:rsidRDefault="00006D4D" w:rsidP="00D82A23">
            <w:pPr>
              <w:spacing w:line="240" w:lineRule="auto"/>
              <w:jc w:val="center"/>
              <w:rPr>
                <w:sz w:val="20"/>
                <w:szCs w:val="20"/>
              </w:rPr>
            </w:pPr>
            <w:r w:rsidRPr="00D82A23">
              <w:rPr>
                <w:sz w:val="20"/>
                <w:szCs w:val="20"/>
              </w:rPr>
              <w:t>EDIFICADO</w:t>
            </w:r>
          </w:p>
        </w:tc>
        <w:tc>
          <w:tcPr>
            <w:tcW w:w="2410" w:type="dxa"/>
            <w:tcBorders>
              <w:top w:val="single" w:sz="4" w:space="0" w:color="auto"/>
              <w:left w:val="single" w:sz="4" w:space="0" w:color="auto"/>
              <w:bottom w:val="single" w:sz="4" w:space="0" w:color="auto"/>
              <w:right w:val="single" w:sz="4" w:space="0" w:color="auto"/>
            </w:tcBorders>
            <w:hideMark/>
          </w:tcPr>
          <w:p w:rsidR="00006D4D" w:rsidRPr="00D82A23" w:rsidRDefault="00006D4D" w:rsidP="00D82A23">
            <w:pPr>
              <w:spacing w:line="240" w:lineRule="auto"/>
              <w:jc w:val="center"/>
              <w:rPr>
                <w:sz w:val="20"/>
                <w:szCs w:val="20"/>
              </w:rPr>
            </w:pPr>
            <w:r w:rsidRPr="00D82A23">
              <w:rPr>
                <w:sz w:val="20"/>
                <w:szCs w:val="20"/>
              </w:rPr>
              <w:t>BALDIO</w:t>
            </w:r>
          </w:p>
        </w:tc>
      </w:tr>
      <w:tr w:rsidR="00006D4D" w:rsidRPr="004C1619" w:rsidTr="00D82A23">
        <w:trPr>
          <w:trHeight w:val="375"/>
          <w:jc w:val="center"/>
        </w:trPr>
        <w:tc>
          <w:tcPr>
            <w:tcW w:w="1489" w:type="dxa"/>
            <w:tcBorders>
              <w:top w:val="single" w:sz="4" w:space="0" w:color="auto"/>
              <w:left w:val="single" w:sz="4" w:space="0" w:color="auto"/>
              <w:bottom w:val="single" w:sz="4" w:space="0" w:color="auto"/>
              <w:right w:val="single" w:sz="4" w:space="0" w:color="auto"/>
            </w:tcBorders>
            <w:hideMark/>
          </w:tcPr>
          <w:p w:rsidR="00006D4D" w:rsidRPr="00D82A23" w:rsidRDefault="00006D4D" w:rsidP="00D82A23">
            <w:pPr>
              <w:spacing w:line="240" w:lineRule="auto"/>
              <w:jc w:val="center"/>
              <w:rPr>
                <w:b/>
                <w:sz w:val="20"/>
                <w:szCs w:val="20"/>
              </w:rPr>
            </w:pPr>
            <w:r w:rsidRPr="00D82A23">
              <w:rPr>
                <w:sz w:val="20"/>
                <w:szCs w:val="20"/>
              </w:rPr>
              <w:t>1</w:t>
            </w:r>
          </w:p>
        </w:tc>
        <w:tc>
          <w:tcPr>
            <w:tcW w:w="2410" w:type="dxa"/>
            <w:tcBorders>
              <w:top w:val="single" w:sz="4" w:space="0" w:color="auto"/>
              <w:left w:val="single" w:sz="4" w:space="0" w:color="auto"/>
              <w:bottom w:val="single" w:sz="4" w:space="0" w:color="auto"/>
              <w:right w:val="single" w:sz="4" w:space="0" w:color="auto"/>
            </w:tcBorders>
            <w:hideMark/>
          </w:tcPr>
          <w:p w:rsidR="00006D4D" w:rsidRPr="00D82A23" w:rsidRDefault="00006D4D" w:rsidP="00D82A23">
            <w:pPr>
              <w:spacing w:line="240" w:lineRule="auto"/>
              <w:jc w:val="center"/>
              <w:rPr>
                <w:b/>
                <w:sz w:val="20"/>
                <w:szCs w:val="20"/>
              </w:rPr>
            </w:pPr>
            <w:r w:rsidRPr="00D82A23">
              <w:rPr>
                <w:sz w:val="20"/>
                <w:szCs w:val="20"/>
              </w:rPr>
              <w:t>6,5 ‰</w:t>
            </w:r>
          </w:p>
        </w:tc>
        <w:tc>
          <w:tcPr>
            <w:tcW w:w="2410" w:type="dxa"/>
            <w:tcBorders>
              <w:top w:val="single" w:sz="4" w:space="0" w:color="auto"/>
              <w:left w:val="single" w:sz="4" w:space="0" w:color="auto"/>
              <w:bottom w:val="single" w:sz="4" w:space="0" w:color="auto"/>
              <w:right w:val="single" w:sz="4" w:space="0" w:color="auto"/>
            </w:tcBorders>
            <w:hideMark/>
          </w:tcPr>
          <w:p w:rsidR="00006D4D" w:rsidRPr="00D82A23" w:rsidRDefault="00006D4D" w:rsidP="00D82A23">
            <w:pPr>
              <w:spacing w:line="240" w:lineRule="auto"/>
              <w:jc w:val="center"/>
              <w:rPr>
                <w:b/>
                <w:sz w:val="20"/>
                <w:szCs w:val="20"/>
              </w:rPr>
            </w:pPr>
            <w:r w:rsidRPr="00D82A23">
              <w:rPr>
                <w:sz w:val="20"/>
                <w:szCs w:val="20"/>
              </w:rPr>
              <w:t>30,0 ‰</w:t>
            </w:r>
          </w:p>
        </w:tc>
      </w:tr>
      <w:tr w:rsidR="00006D4D" w:rsidRPr="004C1619" w:rsidTr="00006D4D">
        <w:trPr>
          <w:jc w:val="center"/>
        </w:trPr>
        <w:tc>
          <w:tcPr>
            <w:tcW w:w="1489" w:type="dxa"/>
            <w:tcBorders>
              <w:top w:val="single" w:sz="4" w:space="0" w:color="auto"/>
              <w:left w:val="single" w:sz="4" w:space="0" w:color="auto"/>
              <w:bottom w:val="single" w:sz="4" w:space="0" w:color="auto"/>
              <w:right w:val="single" w:sz="4" w:space="0" w:color="auto"/>
            </w:tcBorders>
            <w:hideMark/>
          </w:tcPr>
          <w:p w:rsidR="00006D4D" w:rsidRPr="00D82A23" w:rsidRDefault="00006D4D" w:rsidP="00D82A23">
            <w:pPr>
              <w:spacing w:line="240" w:lineRule="auto"/>
              <w:jc w:val="center"/>
              <w:rPr>
                <w:b/>
                <w:sz w:val="20"/>
                <w:szCs w:val="20"/>
              </w:rPr>
            </w:pPr>
            <w:r w:rsidRPr="00D82A23">
              <w:rPr>
                <w:sz w:val="20"/>
                <w:szCs w:val="20"/>
              </w:rPr>
              <w:t>2</w:t>
            </w:r>
          </w:p>
        </w:tc>
        <w:tc>
          <w:tcPr>
            <w:tcW w:w="2410" w:type="dxa"/>
            <w:tcBorders>
              <w:top w:val="single" w:sz="4" w:space="0" w:color="auto"/>
              <w:left w:val="single" w:sz="4" w:space="0" w:color="auto"/>
              <w:bottom w:val="single" w:sz="4" w:space="0" w:color="auto"/>
              <w:right w:val="single" w:sz="4" w:space="0" w:color="auto"/>
            </w:tcBorders>
            <w:hideMark/>
          </w:tcPr>
          <w:p w:rsidR="00006D4D" w:rsidRPr="00D82A23" w:rsidRDefault="00006D4D" w:rsidP="00D82A23">
            <w:pPr>
              <w:spacing w:line="240" w:lineRule="auto"/>
              <w:jc w:val="center"/>
              <w:rPr>
                <w:b/>
                <w:sz w:val="20"/>
                <w:szCs w:val="20"/>
              </w:rPr>
            </w:pPr>
            <w:r w:rsidRPr="00D82A23">
              <w:rPr>
                <w:sz w:val="20"/>
                <w:szCs w:val="20"/>
              </w:rPr>
              <w:t>6,0 ‰</w:t>
            </w:r>
          </w:p>
        </w:tc>
        <w:tc>
          <w:tcPr>
            <w:tcW w:w="2410" w:type="dxa"/>
            <w:tcBorders>
              <w:top w:val="single" w:sz="4" w:space="0" w:color="auto"/>
              <w:left w:val="single" w:sz="4" w:space="0" w:color="auto"/>
              <w:bottom w:val="single" w:sz="4" w:space="0" w:color="auto"/>
              <w:right w:val="single" w:sz="4" w:space="0" w:color="auto"/>
            </w:tcBorders>
            <w:hideMark/>
          </w:tcPr>
          <w:p w:rsidR="00006D4D" w:rsidRPr="00D82A23" w:rsidRDefault="00006D4D" w:rsidP="00D82A23">
            <w:pPr>
              <w:spacing w:line="240" w:lineRule="auto"/>
              <w:jc w:val="center"/>
              <w:rPr>
                <w:b/>
                <w:sz w:val="20"/>
                <w:szCs w:val="20"/>
              </w:rPr>
            </w:pPr>
            <w:r w:rsidRPr="00D82A23">
              <w:rPr>
                <w:sz w:val="20"/>
                <w:szCs w:val="20"/>
              </w:rPr>
              <w:t>20,0 ‰</w:t>
            </w:r>
          </w:p>
        </w:tc>
      </w:tr>
      <w:tr w:rsidR="00006D4D" w:rsidRPr="004C1619" w:rsidTr="00006D4D">
        <w:trPr>
          <w:jc w:val="center"/>
        </w:trPr>
        <w:tc>
          <w:tcPr>
            <w:tcW w:w="1489" w:type="dxa"/>
            <w:tcBorders>
              <w:top w:val="single" w:sz="4" w:space="0" w:color="auto"/>
              <w:left w:val="single" w:sz="4" w:space="0" w:color="auto"/>
              <w:bottom w:val="single" w:sz="4" w:space="0" w:color="auto"/>
              <w:right w:val="single" w:sz="4" w:space="0" w:color="auto"/>
            </w:tcBorders>
            <w:hideMark/>
          </w:tcPr>
          <w:p w:rsidR="00006D4D" w:rsidRPr="00D82A23" w:rsidRDefault="00006D4D" w:rsidP="00D82A23">
            <w:pPr>
              <w:spacing w:line="240" w:lineRule="auto"/>
              <w:jc w:val="center"/>
              <w:rPr>
                <w:b/>
                <w:sz w:val="20"/>
                <w:szCs w:val="20"/>
              </w:rPr>
            </w:pPr>
            <w:r w:rsidRPr="00D82A23">
              <w:rPr>
                <w:sz w:val="20"/>
                <w:szCs w:val="20"/>
              </w:rPr>
              <w:t>3</w:t>
            </w:r>
          </w:p>
        </w:tc>
        <w:tc>
          <w:tcPr>
            <w:tcW w:w="2410" w:type="dxa"/>
            <w:tcBorders>
              <w:top w:val="single" w:sz="4" w:space="0" w:color="auto"/>
              <w:left w:val="single" w:sz="4" w:space="0" w:color="auto"/>
              <w:bottom w:val="single" w:sz="4" w:space="0" w:color="auto"/>
              <w:right w:val="single" w:sz="4" w:space="0" w:color="auto"/>
            </w:tcBorders>
            <w:hideMark/>
          </w:tcPr>
          <w:p w:rsidR="00006D4D" w:rsidRPr="00D82A23" w:rsidRDefault="00006D4D" w:rsidP="00D82A23">
            <w:pPr>
              <w:spacing w:line="240" w:lineRule="auto"/>
              <w:jc w:val="center"/>
              <w:rPr>
                <w:b/>
                <w:sz w:val="20"/>
                <w:szCs w:val="20"/>
              </w:rPr>
            </w:pPr>
            <w:r w:rsidRPr="00D82A23">
              <w:rPr>
                <w:sz w:val="20"/>
                <w:szCs w:val="20"/>
              </w:rPr>
              <w:t>5,0 ‰</w:t>
            </w:r>
          </w:p>
        </w:tc>
        <w:tc>
          <w:tcPr>
            <w:tcW w:w="2410" w:type="dxa"/>
            <w:tcBorders>
              <w:top w:val="single" w:sz="4" w:space="0" w:color="auto"/>
              <w:left w:val="single" w:sz="4" w:space="0" w:color="auto"/>
              <w:bottom w:val="single" w:sz="4" w:space="0" w:color="auto"/>
              <w:right w:val="single" w:sz="4" w:space="0" w:color="auto"/>
            </w:tcBorders>
            <w:hideMark/>
          </w:tcPr>
          <w:p w:rsidR="00006D4D" w:rsidRPr="00D82A23" w:rsidRDefault="00006D4D" w:rsidP="00D82A23">
            <w:pPr>
              <w:spacing w:line="240" w:lineRule="auto"/>
              <w:jc w:val="center"/>
              <w:rPr>
                <w:b/>
                <w:sz w:val="20"/>
                <w:szCs w:val="20"/>
              </w:rPr>
            </w:pPr>
            <w:r w:rsidRPr="00D82A23">
              <w:rPr>
                <w:sz w:val="20"/>
                <w:szCs w:val="20"/>
              </w:rPr>
              <w:t>15,0 ‰</w:t>
            </w:r>
          </w:p>
        </w:tc>
      </w:tr>
      <w:tr w:rsidR="00006D4D" w:rsidRPr="004C1619" w:rsidTr="00006D4D">
        <w:trPr>
          <w:jc w:val="center"/>
        </w:trPr>
        <w:tc>
          <w:tcPr>
            <w:tcW w:w="1489" w:type="dxa"/>
            <w:tcBorders>
              <w:top w:val="single" w:sz="4" w:space="0" w:color="auto"/>
              <w:left w:val="single" w:sz="4" w:space="0" w:color="auto"/>
              <w:bottom w:val="single" w:sz="4" w:space="0" w:color="auto"/>
              <w:right w:val="single" w:sz="4" w:space="0" w:color="auto"/>
            </w:tcBorders>
            <w:hideMark/>
          </w:tcPr>
          <w:p w:rsidR="00006D4D" w:rsidRPr="00D82A23" w:rsidRDefault="00006D4D" w:rsidP="00D82A23">
            <w:pPr>
              <w:spacing w:line="240" w:lineRule="auto"/>
              <w:jc w:val="center"/>
              <w:rPr>
                <w:b/>
                <w:sz w:val="20"/>
                <w:szCs w:val="20"/>
              </w:rPr>
            </w:pPr>
            <w:r w:rsidRPr="00D82A23">
              <w:rPr>
                <w:sz w:val="20"/>
                <w:szCs w:val="20"/>
              </w:rPr>
              <w:t>4</w:t>
            </w:r>
          </w:p>
        </w:tc>
        <w:tc>
          <w:tcPr>
            <w:tcW w:w="2410" w:type="dxa"/>
            <w:tcBorders>
              <w:top w:val="single" w:sz="4" w:space="0" w:color="auto"/>
              <w:left w:val="single" w:sz="4" w:space="0" w:color="auto"/>
              <w:bottom w:val="single" w:sz="4" w:space="0" w:color="auto"/>
              <w:right w:val="single" w:sz="4" w:space="0" w:color="auto"/>
            </w:tcBorders>
            <w:hideMark/>
          </w:tcPr>
          <w:p w:rsidR="00006D4D" w:rsidRPr="00D82A23" w:rsidRDefault="00006D4D" w:rsidP="00D82A23">
            <w:pPr>
              <w:spacing w:line="240" w:lineRule="auto"/>
              <w:jc w:val="center"/>
              <w:rPr>
                <w:b/>
                <w:sz w:val="20"/>
                <w:szCs w:val="20"/>
              </w:rPr>
            </w:pPr>
            <w:r w:rsidRPr="00D82A23">
              <w:rPr>
                <w:sz w:val="20"/>
                <w:szCs w:val="20"/>
              </w:rPr>
              <w:t>5,0 ‰</w:t>
            </w:r>
          </w:p>
        </w:tc>
        <w:tc>
          <w:tcPr>
            <w:tcW w:w="2410" w:type="dxa"/>
            <w:tcBorders>
              <w:top w:val="single" w:sz="4" w:space="0" w:color="auto"/>
              <w:left w:val="single" w:sz="4" w:space="0" w:color="auto"/>
              <w:bottom w:val="single" w:sz="4" w:space="0" w:color="auto"/>
              <w:right w:val="single" w:sz="4" w:space="0" w:color="auto"/>
            </w:tcBorders>
            <w:hideMark/>
          </w:tcPr>
          <w:p w:rsidR="00006D4D" w:rsidRPr="00D82A23" w:rsidRDefault="00006D4D" w:rsidP="00D82A23">
            <w:pPr>
              <w:spacing w:line="240" w:lineRule="auto"/>
              <w:jc w:val="center"/>
              <w:rPr>
                <w:b/>
                <w:sz w:val="20"/>
                <w:szCs w:val="20"/>
              </w:rPr>
            </w:pPr>
            <w:r w:rsidRPr="00D82A23">
              <w:rPr>
                <w:sz w:val="20"/>
                <w:szCs w:val="20"/>
              </w:rPr>
              <w:t>10,0 ‰</w:t>
            </w:r>
          </w:p>
        </w:tc>
      </w:tr>
      <w:tr w:rsidR="00006D4D" w:rsidRPr="004C1619" w:rsidTr="00006D4D">
        <w:trPr>
          <w:jc w:val="center"/>
        </w:trPr>
        <w:tc>
          <w:tcPr>
            <w:tcW w:w="1489" w:type="dxa"/>
            <w:tcBorders>
              <w:top w:val="single" w:sz="4" w:space="0" w:color="auto"/>
              <w:left w:val="single" w:sz="4" w:space="0" w:color="auto"/>
              <w:bottom w:val="single" w:sz="4" w:space="0" w:color="auto"/>
              <w:right w:val="single" w:sz="4" w:space="0" w:color="auto"/>
            </w:tcBorders>
            <w:hideMark/>
          </w:tcPr>
          <w:p w:rsidR="00006D4D" w:rsidRPr="00D82A23" w:rsidRDefault="00006D4D" w:rsidP="00D82A23">
            <w:pPr>
              <w:spacing w:line="240" w:lineRule="auto"/>
              <w:jc w:val="center"/>
              <w:rPr>
                <w:b/>
                <w:sz w:val="20"/>
                <w:szCs w:val="20"/>
              </w:rPr>
            </w:pPr>
            <w:r w:rsidRPr="00D82A23">
              <w:rPr>
                <w:sz w:val="20"/>
                <w:szCs w:val="20"/>
              </w:rPr>
              <w:t>5</w:t>
            </w:r>
          </w:p>
        </w:tc>
        <w:tc>
          <w:tcPr>
            <w:tcW w:w="2410" w:type="dxa"/>
            <w:tcBorders>
              <w:top w:val="single" w:sz="4" w:space="0" w:color="auto"/>
              <w:left w:val="single" w:sz="4" w:space="0" w:color="auto"/>
              <w:bottom w:val="single" w:sz="4" w:space="0" w:color="auto"/>
              <w:right w:val="single" w:sz="4" w:space="0" w:color="auto"/>
            </w:tcBorders>
            <w:hideMark/>
          </w:tcPr>
          <w:p w:rsidR="00006D4D" w:rsidRPr="00D82A23" w:rsidRDefault="00006D4D" w:rsidP="00D82A23">
            <w:pPr>
              <w:spacing w:line="240" w:lineRule="auto"/>
              <w:jc w:val="center"/>
              <w:rPr>
                <w:b/>
                <w:sz w:val="20"/>
                <w:szCs w:val="20"/>
              </w:rPr>
            </w:pPr>
            <w:r w:rsidRPr="00D82A23">
              <w:rPr>
                <w:sz w:val="20"/>
                <w:szCs w:val="20"/>
              </w:rPr>
              <w:t>2,3 ‰</w:t>
            </w:r>
          </w:p>
        </w:tc>
        <w:tc>
          <w:tcPr>
            <w:tcW w:w="2410" w:type="dxa"/>
            <w:tcBorders>
              <w:top w:val="single" w:sz="4" w:space="0" w:color="auto"/>
              <w:left w:val="single" w:sz="4" w:space="0" w:color="auto"/>
              <w:bottom w:val="single" w:sz="4" w:space="0" w:color="auto"/>
              <w:right w:val="single" w:sz="4" w:space="0" w:color="auto"/>
            </w:tcBorders>
            <w:hideMark/>
          </w:tcPr>
          <w:p w:rsidR="00006D4D" w:rsidRPr="00D82A23" w:rsidRDefault="00006D4D" w:rsidP="00D82A23">
            <w:pPr>
              <w:spacing w:line="240" w:lineRule="auto"/>
              <w:jc w:val="center"/>
              <w:rPr>
                <w:b/>
                <w:sz w:val="20"/>
                <w:szCs w:val="20"/>
              </w:rPr>
            </w:pPr>
            <w:r w:rsidRPr="00D82A23">
              <w:rPr>
                <w:sz w:val="20"/>
                <w:szCs w:val="20"/>
              </w:rPr>
              <w:t>4,6 ‰</w:t>
            </w:r>
          </w:p>
        </w:tc>
      </w:tr>
      <w:tr w:rsidR="00006D4D" w:rsidRPr="004C1619" w:rsidTr="00006D4D">
        <w:trPr>
          <w:jc w:val="center"/>
        </w:trPr>
        <w:tc>
          <w:tcPr>
            <w:tcW w:w="1489" w:type="dxa"/>
            <w:tcBorders>
              <w:top w:val="single" w:sz="4" w:space="0" w:color="auto"/>
              <w:left w:val="single" w:sz="4" w:space="0" w:color="auto"/>
              <w:bottom w:val="single" w:sz="4" w:space="0" w:color="auto"/>
              <w:right w:val="single" w:sz="4" w:space="0" w:color="auto"/>
            </w:tcBorders>
            <w:hideMark/>
          </w:tcPr>
          <w:p w:rsidR="00006D4D" w:rsidRPr="00D82A23" w:rsidRDefault="00006D4D" w:rsidP="00D82A23">
            <w:pPr>
              <w:spacing w:line="240" w:lineRule="auto"/>
              <w:jc w:val="center"/>
              <w:rPr>
                <w:b/>
                <w:sz w:val="20"/>
                <w:szCs w:val="20"/>
              </w:rPr>
            </w:pPr>
            <w:r w:rsidRPr="00D82A23">
              <w:rPr>
                <w:sz w:val="20"/>
                <w:szCs w:val="20"/>
              </w:rPr>
              <w:t>6</w:t>
            </w:r>
          </w:p>
        </w:tc>
        <w:tc>
          <w:tcPr>
            <w:tcW w:w="2410" w:type="dxa"/>
            <w:tcBorders>
              <w:top w:val="single" w:sz="4" w:space="0" w:color="auto"/>
              <w:left w:val="single" w:sz="4" w:space="0" w:color="auto"/>
              <w:bottom w:val="single" w:sz="4" w:space="0" w:color="auto"/>
              <w:right w:val="single" w:sz="4" w:space="0" w:color="auto"/>
            </w:tcBorders>
            <w:hideMark/>
          </w:tcPr>
          <w:p w:rsidR="00006D4D" w:rsidRPr="00D82A23" w:rsidRDefault="00006D4D" w:rsidP="00D82A23">
            <w:pPr>
              <w:spacing w:line="240" w:lineRule="auto"/>
              <w:jc w:val="center"/>
              <w:rPr>
                <w:b/>
                <w:sz w:val="20"/>
                <w:szCs w:val="20"/>
              </w:rPr>
            </w:pPr>
            <w:r w:rsidRPr="00D82A23">
              <w:rPr>
                <w:sz w:val="20"/>
                <w:szCs w:val="20"/>
              </w:rPr>
              <w:t>2,3 ‰</w:t>
            </w:r>
          </w:p>
        </w:tc>
        <w:tc>
          <w:tcPr>
            <w:tcW w:w="2410" w:type="dxa"/>
            <w:tcBorders>
              <w:top w:val="single" w:sz="4" w:space="0" w:color="auto"/>
              <w:left w:val="single" w:sz="4" w:space="0" w:color="auto"/>
              <w:bottom w:val="single" w:sz="4" w:space="0" w:color="auto"/>
              <w:right w:val="single" w:sz="4" w:space="0" w:color="auto"/>
            </w:tcBorders>
            <w:hideMark/>
          </w:tcPr>
          <w:p w:rsidR="00006D4D" w:rsidRPr="00D82A23" w:rsidRDefault="00006D4D" w:rsidP="00D82A23">
            <w:pPr>
              <w:spacing w:line="240" w:lineRule="auto"/>
              <w:jc w:val="center"/>
              <w:rPr>
                <w:b/>
                <w:sz w:val="20"/>
                <w:szCs w:val="20"/>
              </w:rPr>
            </w:pPr>
            <w:r w:rsidRPr="00D82A23">
              <w:rPr>
                <w:sz w:val="20"/>
                <w:szCs w:val="20"/>
              </w:rPr>
              <w:t>4,6 ‰</w:t>
            </w:r>
          </w:p>
        </w:tc>
      </w:tr>
      <w:tr w:rsidR="00006D4D" w:rsidRPr="004C1619" w:rsidTr="00006D4D">
        <w:trPr>
          <w:jc w:val="center"/>
        </w:trPr>
        <w:tc>
          <w:tcPr>
            <w:tcW w:w="1489" w:type="dxa"/>
            <w:tcBorders>
              <w:top w:val="single" w:sz="4" w:space="0" w:color="auto"/>
              <w:left w:val="single" w:sz="4" w:space="0" w:color="auto"/>
              <w:bottom w:val="single" w:sz="4" w:space="0" w:color="auto"/>
              <w:right w:val="single" w:sz="4" w:space="0" w:color="auto"/>
            </w:tcBorders>
            <w:hideMark/>
          </w:tcPr>
          <w:p w:rsidR="00006D4D" w:rsidRPr="00D82A23" w:rsidRDefault="00006D4D" w:rsidP="00D82A23">
            <w:pPr>
              <w:spacing w:line="240" w:lineRule="auto"/>
              <w:jc w:val="center"/>
              <w:rPr>
                <w:b/>
                <w:sz w:val="20"/>
                <w:szCs w:val="20"/>
              </w:rPr>
            </w:pPr>
            <w:r w:rsidRPr="00D82A23">
              <w:rPr>
                <w:sz w:val="20"/>
                <w:szCs w:val="20"/>
              </w:rPr>
              <w:t>7</w:t>
            </w:r>
          </w:p>
        </w:tc>
        <w:tc>
          <w:tcPr>
            <w:tcW w:w="2410" w:type="dxa"/>
            <w:tcBorders>
              <w:top w:val="single" w:sz="4" w:space="0" w:color="auto"/>
              <w:left w:val="single" w:sz="4" w:space="0" w:color="auto"/>
              <w:bottom w:val="single" w:sz="4" w:space="0" w:color="auto"/>
              <w:right w:val="single" w:sz="4" w:space="0" w:color="auto"/>
            </w:tcBorders>
            <w:hideMark/>
          </w:tcPr>
          <w:p w:rsidR="00006D4D" w:rsidRPr="00D82A23" w:rsidRDefault="00006D4D" w:rsidP="00D82A23">
            <w:pPr>
              <w:spacing w:line="240" w:lineRule="auto"/>
              <w:jc w:val="center"/>
              <w:rPr>
                <w:b/>
                <w:sz w:val="20"/>
                <w:szCs w:val="20"/>
              </w:rPr>
            </w:pPr>
            <w:r w:rsidRPr="00D82A23">
              <w:rPr>
                <w:sz w:val="20"/>
                <w:szCs w:val="20"/>
              </w:rPr>
              <w:t>1,7 ‰</w:t>
            </w:r>
          </w:p>
        </w:tc>
        <w:tc>
          <w:tcPr>
            <w:tcW w:w="2410" w:type="dxa"/>
            <w:tcBorders>
              <w:top w:val="single" w:sz="4" w:space="0" w:color="auto"/>
              <w:left w:val="single" w:sz="4" w:space="0" w:color="auto"/>
              <w:bottom w:val="single" w:sz="4" w:space="0" w:color="auto"/>
              <w:right w:val="single" w:sz="4" w:space="0" w:color="auto"/>
            </w:tcBorders>
            <w:hideMark/>
          </w:tcPr>
          <w:p w:rsidR="00006D4D" w:rsidRPr="00D82A23" w:rsidRDefault="00006D4D" w:rsidP="00D82A23">
            <w:pPr>
              <w:spacing w:line="240" w:lineRule="auto"/>
              <w:jc w:val="center"/>
              <w:rPr>
                <w:b/>
                <w:sz w:val="20"/>
                <w:szCs w:val="20"/>
              </w:rPr>
            </w:pPr>
            <w:r w:rsidRPr="00D82A23">
              <w:rPr>
                <w:sz w:val="20"/>
                <w:szCs w:val="20"/>
              </w:rPr>
              <w:t>3,4 ‰</w:t>
            </w:r>
          </w:p>
        </w:tc>
      </w:tr>
      <w:tr w:rsidR="00006D4D" w:rsidRPr="004C1619" w:rsidTr="00006D4D">
        <w:trPr>
          <w:jc w:val="center"/>
        </w:trPr>
        <w:tc>
          <w:tcPr>
            <w:tcW w:w="1489" w:type="dxa"/>
            <w:tcBorders>
              <w:top w:val="single" w:sz="4" w:space="0" w:color="auto"/>
              <w:left w:val="single" w:sz="4" w:space="0" w:color="auto"/>
              <w:bottom w:val="single" w:sz="4" w:space="0" w:color="auto"/>
              <w:right w:val="single" w:sz="4" w:space="0" w:color="auto"/>
            </w:tcBorders>
            <w:hideMark/>
          </w:tcPr>
          <w:p w:rsidR="00006D4D" w:rsidRPr="00D82A23" w:rsidRDefault="00006D4D" w:rsidP="00D82A23">
            <w:pPr>
              <w:spacing w:line="240" w:lineRule="auto"/>
              <w:jc w:val="center"/>
              <w:rPr>
                <w:b/>
                <w:sz w:val="20"/>
                <w:szCs w:val="20"/>
              </w:rPr>
            </w:pPr>
            <w:r w:rsidRPr="00D82A23">
              <w:rPr>
                <w:sz w:val="20"/>
                <w:szCs w:val="20"/>
              </w:rPr>
              <w:t>8</w:t>
            </w:r>
          </w:p>
        </w:tc>
        <w:tc>
          <w:tcPr>
            <w:tcW w:w="2410" w:type="dxa"/>
            <w:tcBorders>
              <w:top w:val="single" w:sz="4" w:space="0" w:color="auto"/>
              <w:left w:val="single" w:sz="4" w:space="0" w:color="auto"/>
              <w:bottom w:val="single" w:sz="4" w:space="0" w:color="auto"/>
              <w:right w:val="single" w:sz="4" w:space="0" w:color="auto"/>
            </w:tcBorders>
            <w:hideMark/>
          </w:tcPr>
          <w:p w:rsidR="00006D4D" w:rsidRPr="00D82A23" w:rsidRDefault="00006D4D" w:rsidP="00D82A23">
            <w:pPr>
              <w:spacing w:line="240" w:lineRule="auto"/>
              <w:jc w:val="center"/>
              <w:rPr>
                <w:b/>
                <w:sz w:val="20"/>
                <w:szCs w:val="20"/>
              </w:rPr>
            </w:pPr>
            <w:r w:rsidRPr="00D82A23">
              <w:rPr>
                <w:sz w:val="20"/>
                <w:szCs w:val="20"/>
              </w:rPr>
              <w:t>1,7 ‰</w:t>
            </w:r>
          </w:p>
        </w:tc>
        <w:tc>
          <w:tcPr>
            <w:tcW w:w="2410" w:type="dxa"/>
            <w:tcBorders>
              <w:top w:val="single" w:sz="4" w:space="0" w:color="auto"/>
              <w:left w:val="single" w:sz="4" w:space="0" w:color="auto"/>
              <w:bottom w:val="single" w:sz="4" w:space="0" w:color="auto"/>
              <w:right w:val="single" w:sz="4" w:space="0" w:color="auto"/>
            </w:tcBorders>
            <w:hideMark/>
          </w:tcPr>
          <w:p w:rsidR="00006D4D" w:rsidRPr="00D82A23" w:rsidRDefault="00006D4D" w:rsidP="00D82A23">
            <w:pPr>
              <w:spacing w:line="240" w:lineRule="auto"/>
              <w:jc w:val="center"/>
              <w:rPr>
                <w:b/>
                <w:sz w:val="20"/>
                <w:szCs w:val="20"/>
              </w:rPr>
            </w:pPr>
            <w:r w:rsidRPr="00D82A23">
              <w:rPr>
                <w:sz w:val="20"/>
                <w:szCs w:val="20"/>
              </w:rPr>
              <w:t>3,4 ‰</w:t>
            </w:r>
          </w:p>
        </w:tc>
      </w:tr>
      <w:tr w:rsidR="00006D4D" w:rsidRPr="004C1619" w:rsidTr="00006D4D">
        <w:trPr>
          <w:jc w:val="center"/>
        </w:trPr>
        <w:tc>
          <w:tcPr>
            <w:tcW w:w="1489" w:type="dxa"/>
            <w:tcBorders>
              <w:top w:val="single" w:sz="4" w:space="0" w:color="auto"/>
              <w:left w:val="single" w:sz="4" w:space="0" w:color="auto"/>
              <w:bottom w:val="single" w:sz="4" w:space="0" w:color="auto"/>
              <w:right w:val="single" w:sz="4" w:space="0" w:color="auto"/>
            </w:tcBorders>
          </w:tcPr>
          <w:p w:rsidR="00006D4D" w:rsidRPr="00D82A23" w:rsidRDefault="00006D4D" w:rsidP="00D82A23">
            <w:pPr>
              <w:spacing w:line="240" w:lineRule="auto"/>
              <w:jc w:val="center"/>
              <w:rPr>
                <w:b/>
                <w:sz w:val="20"/>
                <w:szCs w:val="20"/>
              </w:rPr>
            </w:pPr>
            <w:r w:rsidRPr="00D82A23">
              <w:rPr>
                <w:sz w:val="20"/>
                <w:szCs w:val="20"/>
              </w:rPr>
              <w:t>9</w:t>
            </w:r>
          </w:p>
        </w:tc>
        <w:tc>
          <w:tcPr>
            <w:tcW w:w="2410" w:type="dxa"/>
            <w:tcBorders>
              <w:top w:val="single" w:sz="4" w:space="0" w:color="auto"/>
              <w:left w:val="single" w:sz="4" w:space="0" w:color="auto"/>
              <w:bottom w:val="single" w:sz="4" w:space="0" w:color="auto"/>
              <w:right w:val="single" w:sz="4" w:space="0" w:color="auto"/>
            </w:tcBorders>
          </w:tcPr>
          <w:p w:rsidR="00006D4D" w:rsidRPr="00D82A23" w:rsidRDefault="00006D4D" w:rsidP="00D82A23">
            <w:pPr>
              <w:spacing w:line="240" w:lineRule="auto"/>
              <w:jc w:val="center"/>
              <w:rPr>
                <w:b/>
                <w:sz w:val="20"/>
                <w:szCs w:val="20"/>
              </w:rPr>
            </w:pPr>
            <w:r w:rsidRPr="00D82A23">
              <w:rPr>
                <w:sz w:val="20"/>
                <w:szCs w:val="20"/>
              </w:rPr>
              <w:t>1,7 ‰</w:t>
            </w:r>
          </w:p>
        </w:tc>
        <w:tc>
          <w:tcPr>
            <w:tcW w:w="2410" w:type="dxa"/>
            <w:tcBorders>
              <w:top w:val="single" w:sz="4" w:space="0" w:color="auto"/>
              <w:left w:val="single" w:sz="4" w:space="0" w:color="auto"/>
              <w:bottom w:val="single" w:sz="4" w:space="0" w:color="auto"/>
              <w:right w:val="single" w:sz="4" w:space="0" w:color="auto"/>
            </w:tcBorders>
          </w:tcPr>
          <w:p w:rsidR="00006D4D" w:rsidRPr="00D82A23" w:rsidRDefault="00006D4D" w:rsidP="00D82A23">
            <w:pPr>
              <w:spacing w:line="240" w:lineRule="auto"/>
              <w:jc w:val="center"/>
              <w:rPr>
                <w:b/>
                <w:sz w:val="20"/>
                <w:szCs w:val="20"/>
              </w:rPr>
            </w:pPr>
            <w:r w:rsidRPr="00D82A23">
              <w:rPr>
                <w:sz w:val="20"/>
                <w:szCs w:val="20"/>
              </w:rPr>
              <w:t>3,4 ‰</w:t>
            </w:r>
          </w:p>
        </w:tc>
      </w:tr>
      <w:tr w:rsidR="00006D4D" w:rsidRPr="004C1619" w:rsidTr="00006D4D">
        <w:trPr>
          <w:jc w:val="center"/>
        </w:trPr>
        <w:tc>
          <w:tcPr>
            <w:tcW w:w="1489" w:type="dxa"/>
            <w:tcBorders>
              <w:top w:val="single" w:sz="4" w:space="0" w:color="auto"/>
              <w:left w:val="single" w:sz="4" w:space="0" w:color="auto"/>
              <w:bottom w:val="single" w:sz="4" w:space="0" w:color="auto"/>
              <w:right w:val="single" w:sz="4" w:space="0" w:color="auto"/>
            </w:tcBorders>
            <w:hideMark/>
          </w:tcPr>
          <w:p w:rsidR="00006D4D" w:rsidRPr="00D82A23" w:rsidRDefault="00006D4D" w:rsidP="00D82A23">
            <w:pPr>
              <w:spacing w:line="240" w:lineRule="auto"/>
              <w:jc w:val="center"/>
              <w:rPr>
                <w:b/>
                <w:sz w:val="20"/>
                <w:szCs w:val="20"/>
              </w:rPr>
            </w:pPr>
            <w:r w:rsidRPr="00D82A23">
              <w:rPr>
                <w:sz w:val="20"/>
                <w:szCs w:val="20"/>
              </w:rPr>
              <w:t>10</w:t>
            </w:r>
          </w:p>
        </w:tc>
        <w:tc>
          <w:tcPr>
            <w:tcW w:w="2410" w:type="dxa"/>
            <w:tcBorders>
              <w:top w:val="single" w:sz="4" w:space="0" w:color="auto"/>
              <w:left w:val="single" w:sz="4" w:space="0" w:color="auto"/>
              <w:bottom w:val="single" w:sz="4" w:space="0" w:color="auto"/>
              <w:right w:val="single" w:sz="4" w:space="0" w:color="auto"/>
            </w:tcBorders>
            <w:hideMark/>
          </w:tcPr>
          <w:p w:rsidR="00006D4D" w:rsidRPr="00D82A23" w:rsidRDefault="00006D4D" w:rsidP="00D82A23">
            <w:pPr>
              <w:spacing w:line="240" w:lineRule="auto"/>
              <w:jc w:val="center"/>
              <w:rPr>
                <w:b/>
                <w:sz w:val="20"/>
                <w:szCs w:val="20"/>
              </w:rPr>
            </w:pPr>
            <w:r w:rsidRPr="00D82A23">
              <w:rPr>
                <w:sz w:val="20"/>
                <w:szCs w:val="20"/>
              </w:rPr>
              <w:t>6,0 ‰</w:t>
            </w:r>
          </w:p>
        </w:tc>
        <w:tc>
          <w:tcPr>
            <w:tcW w:w="2410" w:type="dxa"/>
            <w:tcBorders>
              <w:top w:val="single" w:sz="4" w:space="0" w:color="auto"/>
              <w:left w:val="single" w:sz="4" w:space="0" w:color="auto"/>
              <w:bottom w:val="single" w:sz="4" w:space="0" w:color="auto"/>
              <w:right w:val="single" w:sz="4" w:space="0" w:color="auto"/>
            </w:tcBorders>
            <w:hideMark/>
          </w:tcPr>
          <w:p w:rsidR="00006D4D" w:rsidRPr="00D82A23" w:rsidRDefault="00006D4D" w:rsidP="00D82A23">
            <w:pPr>
              <w:spacing w:line="240" w:lineRule="auto"/>
              <w:jc w:val="center"/>
              <w:rPr>
                <w:b/>
                <w:sz w:val="20"/>
                <w:szCs w:val="20"/>
              </w:rPr>
            </w:pPr>
            <w:r w:rsidRPr="00D82A23">
              <w:rPr>
                <w:sz w:val="20"/>
                <w:szCs w:val="20"/>
              </w:rPr>
              <w:t>20,0 ‰</w:t>
            </w:r>
          </w:p>
        </w:tc>
      </w:tr>
      <w:tr w:rsidR="00006D4D" w:rsidRPr="004C1619" w:rsidTr="00006D4D">
        <w:trPr>
          <w:jc w:val="center"/>
        </w:trPr>
        <w:tc>
          <w:tcPr>
            <w:tcW w:w="1489" w:type="dxa"/>
            <w:tcBorders>
              <w:top w:val="single" w:sz="4" w:space="0" w:color="auto"/>
              <w:left w:val="single" w:sz="4" w:space="0" w:color="auto"/>
              <w:bottom w:val="single" w:sz="4" w:space="0" w:color="auto"/>
              <w:right w:val="single" w:sz="4" w:space="0" w:color="auto"/>
            </w:tcBorders>
          </w:tcPr>
          <w:p w:rsidR="00006D4D" w:rsidRPr="00D82A23" w:rsidRDefault="00006D4D" w:rsidP="00D82A23">
            <w:pPr>
              <w:spacing w:line="240" w:lineRule="auto"/>
              <w:jc w:val="center"/>
              <w:rPr>
                <w:b/>
                <w:sz w:val="20"/>
                <w:szCs w:val="20"/>
              </w:rPr>
            </w:pPr>
            <w:r w:rsidRPr="00D82A23">
              <w:rPr>
                <w:sz w:val="20"/>
                <w:szCs w:val="20"/>
              </w:rPr>
              <w:t>11</w:t>
            </w:r>
          </w:p>
        </w:tc>
        <w:tc>
          <w:tcPr>
            <w:tcW w:w="2410" w:type="dxa"/>
            <w:tcBorders>
              <w:top w:val="single" w:sz="4" w:space="0" w:color="auto"/>
              <w:left w:val="single" w:sz="4" w:space="0" w:color="auto"/>
              <w:bottom w:val="single" w:sz="4" w:space="0" w:color="auto"/>
              <w:right w:val="single" w:sz="4" w:space="0" w:color="auto"/>
            </w:tcBorders>
          </w:tcPr>
          <w:p w:rsidR="00006D4D" w:rsidRPr="00D82A23" w:rsidRDefault="00006D4D" w:rsidP="00D82A23">
            <w:pPr>
              <w:spacing w:line="240" w:lineRule="auto"/>
              <w:jc w:val="center"/>
              <w:rPr>
                <w:b/>
                <w:sz w:val="20"/>
                <w:szCs w:val="20"/>
              </w:rPr>
            </w:pPr>
            <w:r w:rsidRPr="00D82A23">
              <w:rPr>
                <w:sz w:val="20"/>
                <w:szCs w:val="20"/>
              </w:rPr>
              <w:t>5,0 ‰</w:t>
            </w:r>
          </w:p>
        </w:tc>
        <w:tc>
          <w:tcPr>
            <w:tcW w:w="2410" w:type="dxa"/>
            <w:tcBorders>
              <w:top w:val="single" w:sz="4" w:space="0" w:color="auto"/>
              <w:left w:val="single" w:sz="4" w:space="0" w:color="auto"/>
              <w:bottom w:val="single" w:sz="4" w:space="0" w:color="auto"/>
              <w:right w:val="single" w:sz="4" w:space="0" w:color="auto"/>
            </w:tcBorders>
          </w:tcPr>
          <w:p w:rsidR="00006D4D" w:rsidRPr="00D82A23" w:rsidRDefault="00006D4D" w:rsidP="00D82A23">
            <w:pPr>
              <w:spacing w:line="240" w:lineRule="auto"/>
              <w:jc w:val="center"/>
              <w:rPr>
                <w:b/>
                <w:sz w:val="20"/>
                <w:szCs w:val="20"/>
              </w:rPr>
            </w:pPr>
            <w:r w:rsidRPr="00D82A23">
              <w:rPr>
                <w:sz w:val="20"/>
                <w:szCs w:val="20"/>
              </w:rPr>
              <w:t>15,0 ‰</w:t>
            </w:r>
          </w:p>
        </w:tc>
      </w:tr>
      <w:tr w:rsidR="00006D4D" w:rsidRPr="004C1619" w:rsidTr="00006D4D">
        <w:trPr>
          <w:jc w:val="center"/>
        </w:trPr>
        <w:tc>
          <w:tcPr>
            <w:tcW w:w="1489" w:type="dxa"/>
            <w:tcBorders>
              <w:top w:val="single" w:sz="4" w:space="0" w:color="auto"/>
              <w:left w:val="single" w:sz="4" w:space="0" w:color="auto"/>
              <w:bottom w:val="single" w:sz="4" w:space="0" w:color="auto"/>
              <w:right w:val="single" w:sz="4" w:space="0" w:color="auto"/>
            </w:tcBorders>
          </w:tcPr>
          <w:p w:rsidR="00006D4D" w:rsidRPr="00D82A23" w:rsidRDefault="00006D4D" w:rsidP="00D82A23">
            <w:pPr>
              <w:spacing w:line="240" w:lineRule="auto"/>
              <w:jc w:val="center"/>
              <w:rPr>
                <w:b/>
                <w:sz w:val="20"/>
                <w:szCs w:val="20"/>
              </w:rPr>
            </w:pPr>
            <w:r w:rsidRPr="00D82A23">
              <w:rPr>
                <w:sz w:val="20"/>
                <w:szCs w:val="20"/>
              </w:rPr>
              <w:t>12</w:t>
            </w:r>
          </w:p>
        </w:tc>
        <w:tc>
          <w:tcPr>
            <w:tcW w:w="2410" w:type="dxa"/>
            <w:tcBorders>
              <w:top w:val="single" w:sz="4" w:space="0" w:color="auto"/>
              <w:left w:val="single" w:sz="4" w:space="0" w:color="auto"/>
              <w:bottom w:val="single" w:sz="4" w:space="0" w:color="auto"/>
              <w:right w:val="single" w:sz="4" w:space="0" w:color="auto"/>
            </w:tcBorders>
          </w:tcPr>
          <w:p w:rsidR="00006D4D" w:rsidRPr="00D82A23" w:rsidRDefault="00006D4D" w:rsidP="00D82A23">
            <w:pPr>
              <w:spacing w:line="240" w:lineRule="auto"/>
              <w:jc w:val="center"/>
              <w:rPr>
                <w:b/>
                <w:sz w:val="20"/>
                <w:szCs w:val="20"/>
              </w:rPr>
            </w:pPr>
            <w:r w:rsidRPr="00D82A23">
              <w:rPr>
                <w:sz w:val="20"/>
                <w:szCs w:val="20"/>
              </w:rPr>
              <w:t>6,5 ‰</w:t>
            </w:r>
          </w:p>
        </w:tc>
        <w:tc>
          <w:tcPr>
            <w:tcW w:w="2410" w:type="dxa"/>
            <w:tcBorders>
              <w:top w:val="single" w:sz="4" w:space="0" w:color="auto"/>
              <w:left w:val="single" w:sz="4" w:space="0" w:color="auto"/>
              <w:bottom w:val="single" w:sz="4" w:space="0" w:color="auto"/>
              <w:right w:val="single" w:sz="4" w:space="0" w:color="auto"/>
            </w:tcBorders>
          </w:tcPr>
          <w:p w:rsidR="00006D4D" w:rsidRPr="00D82A23" w:rsidRDefault="00006D4D" w:rsidP="00D82A23">
            <w:pPr>
              <w:spacing w:line="240" w:lineRule="auto"/>
              <w:jc w:val="center"/>
              <w:rPr>
                <w:b/>
                <w:sz w:val="20"/>
                <w:szCs w:val="20"/>
              </w:rPr>
            </w:pPr>
            <w:r w:rsidRPr="00D82A23">
              <w:rPr>
                <w:sz w:val="20"/>
                <w:szCs w:val="20"/>
              </w:rPr>
              <w:t>30,0 ‰</w:t>
            </w:r>
          </w:p>
        </w:tc>
      </w:tr>
      <w:tr w:rsidR="00006D4D" w:rsidRPr="004C1619" w:rsidTr="00006D4D">
        <w:trPr>
          <w:jc w:val="center"/>
        </w:trPr>
        <w:tc>
          <w:tcPr>
            <w:tcW w:w="1489" w:type="dxa"/>
            <w:tcBorders>
              <w:top w:val="single" w:sz="4" w:space="0" w:color="auto"/>
              <w:left w:val="single" w:sz="4" w:space="0" w:color="auto"/>
              <w:bottom w:val="single" w:sz="4" w:space="0" w:color="auto"/>
              <w:right w:val="single" w:sz="4" w:space="0" w:color="auto"/>
            </w:tcBorders>
          </w:tcPr>
          <w:p w:rsidR="00006D4D" w:rsidRPr="00D82A23" w:rsidRDefault="00006D4D" w:rsidP="00D82A23">
            <w:pPr>
              <w:spacing w:line="240" w:lineRule="auto"/>
              <w:jc w:val="center"/>
              <w:rPr>
                <w:b/>
                <w:sz w:val="20"/>
                <w:szCs w:val="20"/>
              </w:rPr>
            </w:pPr>
            <w:r w:rsidRPr="00D82A23">
              <w:rPr>
                <w:sz w:val="20"/>
                <w:szCs w:val="20"/>
              </w:rPr>
              <w:t>13</w:t>
            </w:r>
          </w:p>
        </w:tc>
        <w:tc>
          <w:tcPr>
            <w:tcW w:w="2410" w:type="dxa"/>
            <w:tcBorders>
              <w:top w:val="single" w:sz="4" w:space="0" w:color="auto"/>
              <w:left w:val="single" w:sz="4" w:space="0" w:color="auto"/>
              <w:bottom w:val="single" w:sz="4" w:space="0" w:color="auto"/>
              <w:right w:val="single" w:sz="4" w:space="0" w:color="auto"/>
            </w:tcBorders>
          </w:tcPr>
          <w:p w:rsidR="00006D4D" w:rsidRPr="00D82A23" w:rsidRDefault="00006D4D" w:rsidP="00D82A23">
            <w:pPr>
              <w:spacing w:line="240" w:lineRule="auto"/>
              <w:jc w:val="center"/>
              <w:rPr>
                <w:b/>
                <w:sz w:val="20"/>
                <w:szCs w:val="20"/>
              </w:rPr>
            </w:pPr>
            <w:r w:rsidRPr="00D82A23">
              <w:rPr>
                <w:sz w:val="20"/>
                <w:szCs w:val="20"/>
              </w:rPr>
              <w:t>6,0 ‰</w:t>
            </w:r>
          </w:p>
        </w:tc>
        <w:tc>
          <w:tcPr>
            <w:tcW w:w="2410" w:type="dxa"/>
            <w:tcBorders>
              <w:top w:val="single" w:sz="4" w:space="0" w:color="auto"/>
              <w:left w:val="single" w:sz="4" w:space="0" w:color="auto"/>
              <w:bottom w:val="single" w:sz="4" w:space="0" w:color="auto"/>
              <w:right w:val="single" w:sz="4" w:space="0" w:color="auto"/>
            </w:tcBorders>
          </w:tcPr>
          <w:p w:rsidR="00006D4D" w:rsidRPr="00D82A23" w:rsidRDefault="00006D4D" w:rsidP="00D82A23">
            <w:pPr>
              <w:spacing w:line="240" w:lineRule="auto"/>
              <w:jc w:val="center"/>
              <w:rPr>
                <w:b/>
                <w:sz w:val="20"/>
                <w:szCs w:val="20"/>
              </w:rPr>
            </w:pPr>
            <w:r w:rsidRPr="00D82A23">
              <w:rPr>
                <w:sz w:val="20"/>
                <w:szCs w:val="20"/>
              </w:rPr>
              <w:t>20,0 ‰</w:t>
            </w:r>
          </w:p>
        </w:tc>
      </w:tr>
    </w:tbl>
    <w:p w:rsidR="00006D4D" w:rsidRPr="00D82A23" w:rsidRDefault="00D82A23" w:rsidP="00D82A23">
      <w:pPr>
        <w:tabs>
          <w:tab w:val="left" w:pos="708"/>
          <w:tab w:val="center" w:pos="4252"/>
          <w:tab w:val="right" w:pos="8504"/>
        </w:tabs>
        <w:ind w:left="426" w:hanging="426"/>
        <w:jc w:val="right"/>
        <w:rPr>
          <w:rFonts w:ascii="Courier New" w:hAnsi="Courier New" w:cs="Courier New"/>
          <w:sz w:val="24"/>
          <w:szCs w:val="24"/>
          <w:lang w:val="es-MX"/>
        </w:rPr>
      </w:pPr>
      <w:r w:rsidRPr="00D82A23">
        <w:rPr>
          <w:rFonts w:ascii="Courier New" w:hAnsi="Courier New" w:cs="Courier New"/>
          <w:sz w:val="24"/>
          <w:szCs w:val="24"/>
          <w:lang w:val="es-MX"/>
        </w:rPr>
        <w:t>...///</w:t>
      </w:r>
    </w:p>
    <w:p w:rsidR="00006D4D" w:rsidRPr="004C1619" w:rsidRDefault="00006D4D" w:rsidP="00006D4D">
      <w:pPr>
        <w:ind w:left="851" w:hanging="851"/>
        <w:rPr>
          <w:rFonts w:ascii="Courier New" w:hAnsi="Courier New" w:cs="Courier New"/>
          <w:sz w:val="24"/>
          <w:szCs w:val="24"/>
          <w:lang w:val="es-MX"/>
        </w:rPr>
      </w:pPr>
      <w:r>
        <w:rPr>
          <w:rFonts w:ascii="Courier New" w:hAnsi="Courier New" w:cs="Courier New"/>
          <w:sz w:val="24"/>
          <w:szCs w:val="24"/>
          <w:lang w:val="es-MX"/>
        </w:rPr>
        <w:lastRenderedPageBreak/>
        <w:t>...///5.-</w:t>
      </w:r>
    </w:p>
    <w:p w:rsidR="00006D4D" w:rsidRDefault="00006D4D" w:rsidP="00006D4D">
      <w:pPr>
        <w:tabs>
          <w:tab w:val="left" w:pos="708"/>
          <w:tab w:val="center" w:pos="4252"/>
          <w:tab w:val="right" w:pos="8504"/>
        </w:tabs>
        <w:ind w:left="426" w:hanging="426"/>
        <w:jc w:val="both"/>
        <w:rPr>
          <w:rFonts w:ascii="Courier New" w:hAnsi="Courier New" w:cs="Courier New"/>
          <w:sz w:val="24"/>
          <w:szCs w:val="24"/>
          <w:lang w:val="es-MX"/>
        </w:rPr>
      </w:pPr>
      <w:r>
        <w:rPr>
          <w:rFonts w:ascii="Courier New" w:hAnsi="Courier New" w:cs="Courier New"/>
          <w:b/>
          <w:sz w:val="24"/>
          <w:szCs w:val="24"/>
          <w:u w:val="single"/>
          <w:lang w:val="es-ES_tradnl"/>
        </w:rPr>
        <w:t>ART.</w:t>
      </w:r>
      <w:r w:rsidRPr="00EE6C81">
        <w:rPr>
          <w:rFonts w:ascii="Courier New" w:hAnsi="Courier New" w:cs="Courier New"/>
          <w:b/>
          <w:sz w:val="24"/>
          <w:szCs w:val="24"/>
          <w:u w:val="single"/>
          <w:lang w:val="es-ES_tradnl"/>
        </w:rPr>
        <w:t>5</w:t>
      </w:r>
      <w:r w:rsidRPr="00CA68CA">
        <w:rPr>
          <w:rFonts w:ascii="Courier New" w:hAnsi="Courier New" w:cs="Courier New"/>
          <w:b/>
          <w:sz w:val="24"/>
          <w:szCs w:val="24"/>
          <w:lang w:val="es-ES_tradnl"/>
        </w:rPr>
        <w:t xml:space="preserve">: </w:t>
      </w:r>
      <w:r w:rsidRPr="00C24E08">
        <w:rPr>
          <w:rFonts w:ascii="Courier New" w:hAnsi="Courier New" w:cs="Courier New"/>
          <w:b/>
          <w:caps/>
          <w:sz w:val="24"/>
          <w:szCs w:val="24"/>
          <w:lang w:val="es-MX"/>
        </w:rPr>
        <w:t>FÍJANSE</w:t>
      </w:r>
      <w:r w:rsidRPr="00C24E08">
        <w:rPr>
          <w:rFonts w:ascii="Courier New" w:hAnsi="Courier New" w:cs="Courier New"/>
          <w:sz w:val="24"/>
          <w:szCs w:val="24"/>
          <w:lang w:val="es-MX"/>
        </w:rPr>
        <w:t xml:space="preserve"> los importes mínimos anuales para aplicarlos a las propiedades comprendidas en los radios respectivos, con el fin de compararlos con el valor de la tasa determinada según el Artículo Nº 4.</w:t>
      </w:r>
    </w:p>
    <w:tbl>
      <w:tblPr>
        <w:tblW w:w="3818" w:type="dxa"/>
        <w:jc w:val="center"/>
        <w:tblLayout w:type="fixed"/>
        <w:tblLook w:val="0400" w:firstRow="0" w:lastRow="0" w:firstColumn="0" w:lastColumn="0" w:noHBand="0" w:noVBand="1"/>
      </w:tblPr>
      <w:tblGrid>
        <w:gridCol w:w="1523"/>
        <w:gridCol w:w="2295"/>
      </w:tblGrid>
      <w:tr w:rsidR="00D82A23" w:rsidTr="00077B52">
        <w:trPr>
          <w:trHeight w:val="315"/>
          <w:jc w:val="center"/>
        </w:trPr>
        <w:tc>
          <w:tcPr>
            <w:tcW w:w="1523" w:type="dxa"/>
            <w:tcBorders>
              <w:top w:val="single" w:sz="8" w:space="0" w:color="000000"/>
              <w:left w:val="single" w:sz="8" w:space="0" w:color="000000"/>
              <w:bottom w:val="single" w:sz="8" w:space="0" w:color="000000"/>
              <w:right w:val="single" w:sz="8" w:space="0" w:color="000000"/>
            </w:tcBorders>
            <w:shd w:val="clear" w:color="auto" w:fill="auto"/>
            <w:vAlign w:val="center"/>
          </w:tcPr>
          <w:p w:rsidR="00D82A23" w:rsidRPr="00921C14" w:rsidRDefault="00D82A23" w:rsidP="00077B52">
            <w:pPr>
              <w:tabs>
                <w:tab w:val="left" w:pos="426"/>
                <w:tab w:val="left" w:pos="993"/>
              </w:tabs>
              <w:spacing w:after="0"/>
              <w:jc w:val="both"/>
              <w:rPr>
                <w:rFonts w:ascii="Courier New" w:eastAsia="Courier New" w:hAnsi="Courier New" w:cs="Courier New"/>
                <w:szCs w:val="20"/>
              </w:rPr>
            </w:pPr>
            <w:r w:rsidRPr="00921C14">
              <w:rPr>
                <w:rFonts w:ascii="Courier New" w:eastAsia="Courier New" w:hAnsi="Courier New" w:cs="Courier New"/>
                <w:szCs w:val="20"/>
              </w:rPr>
              <w:t>RADIO</w:t>
            </w:r>
          </w:p>
        </w:tc>
        <w:tc>
          <w:tcPr>
            <w:tcW w:w="2295" w:type="dxa"/>
            <w:tcBorders>
              <w:top w:val="single" w:sz="8" w:space="0" w:color="000000"/>
              <w:left w:val="nil"/>
              <w:bottom w:val="single" w:sz="8" w:space="0" w:color="000000"/>
              <w:right w:val="single" w:sz="8" w:space="0" w:color="000000"/>
            </w:tcBorders>
            <w:shd w:val="clear" w:color="auto" w:fill="auto"/>
            <w:vAlign w:val="center"/>
          </w:tcPr>
          <w:p w:rsidR="00D82A23" w:rsidRPr="00921C14" w:rsidRDefault="00D82A23" w:rsidP="00077B52">
            <w:pPr>
              <w:tabs>
                <w:tab w:val="left" w:pos="426"/>
                <w:tab w:val="left" w:pos="993"/>
              </w:tabs>
              <w:spacing w:after="0"/>
              <w:jc w:val="both"/>
              <w:rPr>
                <w:rFonts w:ascii="Courier New" w:eastAsia="Courier New" w:hAnsi="Courier New" w:cs="Courier New"/>
                <w:szCs w:val="20"/>
              </w:rPr>
            </w:pPr>
            <w:r w:rsidRPr="00921C14">
              <w:rPr>
                <w:rFonts w:ascii="Courier New" w:eastAsia="Courier New" w:hAnsi="Courier New" w:cs="Courier New"/>
                <w:szCs w:val="20"/>
              </w:rPr>
              <w:t>MÍNIMOS</w:t>
            </w:r>
          </w:p>
        </w:tc>
      </w:tr>
      <w:tr w:rsidR="00D82A23" w:rsidTr="00077B52">
        <w:trPr>
          <w:trHeight w:val="315"/>
          <w:jc w:val="center"/>
        </w:trPr>
        <w:tc>
          <w:tcPr>
            <w:tcW w:w="1523" w:type="dxa"/>
            <w:tcBorders>
              <w:top w:val="nil"/>
              <w:left w:val="single" w:sz="8" w:space="0" w:color="000000"/>
              <w:bottom w:val="single" w:sz="8" w:space="0" w:color="000000"/>
              <w:right w:val="single" w:sz="8" w:space="0" w:color="000000"/>
            </w:tcBorders>
            <w:shd w:val="clear" w:color="auto" w:fill="auto"/>
            <w:vAlign w:val="center"/>
          </w:tcPr>
          <w:p w:rsidR="00D82A23" w:rsidRPr="00921C14" w:rsidRDefault="00D82A23" w:rsidP="00077B52">
            <w:pPr>
              <w:tabs>
                <w:tab w:val="left" w:pos="426"/>
                <w:tab w:val="left" w:pos="993"/>
              </w:tabs>
              <w:spacing w:after="0"/>
              <w:jc w:val="both"/>
              <w:rPr>
                <w:rFonts w:ascii="Courier New" w:eastAsia="Courier New" w:hAnsi="Courier New" w:cs="Courier New"/>
                <w:szCs w:val="20"/>
              </w:rPr>
            </w:pPr>
            <w:r w:rsidRPr="00921C14">
              <w:rPr>
                <w:rFonts w:ascii="Courier New" w:eastAsia="Courier New" w:hAnsi="Courier New" w:cs="Courier New"/>
                <w:szCs w:val="20"/>
              </w:rPr>
              <w:t>1</w:t>
            </w:r>
          </w:p>
        </w:tc>
        <w:tc>
          <w:tcPr>
            <w:tcW w:w="2295" w:type="dxa"/>
            <w:tcBorders>
              <w:top w:val="nil"/>
              <w:left w:val="nil"/>
              <w:bottom w:val="single" w:sz="8" w:space="0" w:color="000000"/>
              <w:right w:val="single" w:sz="8" w:space="0" w:color="000000"/>
            </w:tcBorders>
            <w:shd w:val="clear" w:color="auto" w:fill="auto"/>
            <w:vAlign w:val="center"/>
          </w:tcPr>
          <w:p w:rsidR="00D82A23" w:rsidRPr="00921C14" w:rsidRDefault="00D82A23" w:rsidP="00077B52">
            <w:pPr>
              <w:tabs>
                <w:tab w:val="left" w:pos="426"/>
                <w:tab w:val="left" w:pos="993"/>
              </w:tabs>
              <w:spacing w:after="0"/>
              <w:jc w:val="both"/>
              <w:rPr>
                <w:rFonts w:ascii="Courier New" w:eastAsia="Courier New" w:hAnsi="Courier New" w:cs="Courier New"/>
                <w:szCs w:val="20"/>
              </w:rPr>
            </w:pPr>
            <w:r w:rsidRPr="00921C14">
              <w:rPr>
                <w:rFonts w:ascii="Courier New" w:eastAsia="Courier New" w:hAnsi="Courier New" w:cs="Courier New"/>
                <w:szCs w:val="20"/>
              </w:rPr>
              <w:t xml:space="preserve"> $  24,940.00 </w:t>
            </w:r>
          </w:p>
        </w:tc>
      </w:tr>
      <w:tr w:rsidR="00D82A23" w:rsidTr="00077B52">
        <w:trPr>
          <w:trHeight w:val="315"/>
          <w:jc w:val="center"/>
        </w:trPr>
        <w:tc>
          <w:tcPr>
            <w:tcW w:w="1523" w:type="dxa"/>
            <w:tcBorders>
              <w:top w:val="nil"/>
              <w:left w:val="single" w:sz="8" w:space="0" w:color="000000"/>
              <w:bottom w:val="single" w:sz="8" w:space="0" w:color="000000"/>
              <w:right w:val="single" w:sz="8" w:space="0" w:color="000000"/>
            </w:tcBorders>
            <w:shd w:val="clear" w:color="auto" w:fill="auto"/>
            <w:vAlign w:val="center"/>
          </w:tcPr>
          <w:p w:rsidR="00D82A23" w:rsidRPr="00921C14" w:rsidRDefault="00D82A23" w:rsidP="00077B52">
            <w:pPr>
              <w:tabs>
                <w:tab w:val="left" w:pos="426"/>
                <w:tab w:val="left" w:pos="993"/>
              </w:tabs>
              <w:spacing w:after="0"/>
              <w:jc w:val="both"/>
              <w:rPr>
                <w:rFonts w:ascii="Courier New" w:eastAsia="Courier New" w:hAnsi="Courier New" w:cs="Courier New"/>
                <w:szCs w:val="20"/>
              </w:rPr>
            </w:pPr>
            <w:r w:rsidRPr="00921C14">
              <w:rPr>
                <w:rFonts w:ascii="Courier New" w:eastAsia="Courier New" w:hAnsi="Courier New" w:cs="Courier New"/>
                <w:szCs w:val="20"/>
              </w:rPr>
              <w:t>2</w:t>
            </w:r>
          </w:p>
        </w:tc>
        <w:tc>
          <w:tcPr>
            <w:tcW w:w="2295" w:type="dxa"/>
            <w:tcBorders>
              <w:top w:val="nil"/>
              <w:left w:val="nil"/>
              <w:bottom w:val="single" w:sz="8" w:space="0" w:color="000000"/>
              <w:right w:val="single" w:sz="8" w:space="0" w:color="000000"/>
            </w:tcBorders>
            <w:shd w:val="clear" w:color="auto" w:fill="auto"/>
            <w:vAlign w:val="center"/>
          </w:tcPr>
          <w:p w:rsidR="00D82A23" w:rsidRPr="00921C14" w:rsidRDefault="00D82A23" w:rsidP="00077B52">
            <w:pPr>
              <w:tabs>
                <w:tab w:val="left" w:pos="426"/>
                <w:tab w:val="left" w:pos="993"/>
              </w:tabs>
              <w:spacing w:after="0"/>
              <w:jc w:val="both"/>
              <w:rPr>
                <w:rFonts w:ascii="Courier New" w:eastAsia="Courier New" w:hAnsi="Courier New" w:cs="Courier New"/>
                <w:szCs w:val="20"/>
              </w:rPr>
            </w:pPr>
            <w:r w:rsidRPr="00921C14">
              <w:rPr>
                <w:rFonts w:ascii="Courier New" w:eastAsia="Courier New" w:hAnsi="Courier New" w:cs="Courier New"/>
                <w:szCs w:val="20"/>
              </w:rPr>
              <w:t xml:space="preserve"> $  23,430.00 </w:t>
            </w:r>
          </w:p>
        </w:tc>
      </w:tr>
      <w:tr w:rsidR="00D82A23" w:rsidTr="00077B52">
        <w:trPr>
          <w:trHeight w:val="315"/>
          <w:jc w:val="center"/>
        </w:trPr>
        <w:tc>
          <w:tcPr>
            <w:tcW w:w="1523" w:type="dxa"/>
            <w:tcBorders>
              <w:top w:val="nil"/>
              <w:left w:val="single" w:sz="8" w:space="0" w:color="000000"/>
              <w:bottom w:val="single" w:sz="8" w:space="0" w:color="000000"/>
              <w:right w:val="single" w:sz="8" w:space="0" w:color="000000"/>
            </w:tcBorders>
            <w:shd w:val="clear" w:color="auto" w:fill="auto"/>
            <w:vAlign w:val="center"/>
          </w:tcPr>
          <w:p w:rsidR="00D82A23" w:rsidRPr="00921C14" w:rsidRDefault="00D82A23" w:rsidP="00077B52">
            <w:pPr>
              <w:tabs>
                <w:tab w:val="left" w:pos="426"/>
                <w:tab w:val="left" w:pos="993"/>
              </w:tabs>
              <w:spacing w:after="0"/>
              <w:jc w:val="both"/>
              <w:rPr>
                <w:rFonts w:ascii="Courier New" w:eastAsia="Courier New" w:hAnsi="Courier New" w:cs="Courier New"/>
                <w:szCs w:val="20"/>
              </w:rPr>
            </w:pPr>
            <w:r w:rsidRPr="00921C14">
              <w:rPr>
                <w:rFonts w:ascii="Courier New" w:eastAsia="Courier New" w:hAnsi="Courier New" w:cs="Courier New"/>
                <w:szCs w:val="20"/>
              </w:rPr>
              <w:t>3</w:t>
            </w:r>
          </w:p>
        </w:tc>
        <w:tc>
          <w:tcPr>
            <w:tcW w:w="2295" w:type="dxa"/>
            <w:tcBorders>
              <w:top w:val="nil"/>
              <w:left w:val="nil"/>
              <w:bottom w:val="single" w:sz="8" w:space="0" w:color="000000"/>
              <w:right w:val="single" w:sz="8" w:space="0" w:color="000000"/>
            </w:tcBorders>
            <w:shd w:val="clear" w:color="auto" w:fill="auto"/>
            <w:vAlign w:val="center"/>
          </w:tcPr>
          <w:p w:rsidR="00D82A23" w:rsidRPr="00921C14" w:rsidRDefault="00D82A23" w:rsidP="00077B52">
            <w:pPr>
              <w:tabs>
                <w:tab w:val="left" w:pos="426"/>
                <w:tab w:val="left" w:pos="993"/>
              </w:tabs>
              <w:spacing w:after="0"/>
              <w:jc w:val="both"/>
              <w:rPr>
                <w:rFonts w:ascii="Courier New" w:eastAsia="Courier New" w:hAnsi="Courier New" w:cs="Courier New"/>
                <w:szCs w:val="20"/>
              </w:rPr>
            </w:pPr>
            <w:r w:rsidRPr="00921C14">
              <w:rPr>
                <w:rFonts w:ascii="Courier New" w:eastAsia="Courier New" w:hAnsi="Courier New" w:cs="Courier New"/>
                <w:szCs w:val="20"/>
              </w:rPr>
              <w:t xml:space="preserve"> $  18,970.00 </w:t>
            </w:r>
          </w:p>
        </w:tc>
      </w:tr>
      <w:tr w:rsidR="00D82A23" w:rsidTr="00077B52">
        <w:trPr>
          <w:trHeight w:val="315"/>
          <w:jc w:val="center"/>
        </w:trPr>
        <w:tc>
          <w:tcPr>
            <w:tcW w:w="1523" w:type="dxa"/>
            <w:tcBorders>
              <w:top w:val="nil"/>
              <w:left w:val="single" w:sz="8" w:space="0" w:color="000000"/>
              <w:bottom w:val="single" w:sz="8" w:space="0" w:color="000000"/>
              <w:right w:val="single" w:sz="8" w:space="0" w:color="000000"/>
            </w:tcBorders>
            <w:shd w:val="clear" w:color="auto" w:fill="auto"/>
            <w:vAlign w:val="center"/>
          </w:tcPr>
          <w:p w:rsidR="00D82A23" w:rsidRPr="00921C14" w:rsidRDefault="00D82A23" w:rsidP="00077B52">
            <w:pPr>
              <w:tabs>
                <w:tab w:val="left" w:pos="426"/>
                <w:tab w:val="left" w:pos="993"/>
              </w:tabs>
              <w:spacing w:after="0"/>
              <w:jc w:val="both"/>
              <w:rPr>
                <w:rFonts w:ascii="Courier New" w:eastAsia="Courier New" w:hAnsi="Courier New" w:cs="Courier New"/>
                <w:szCs w:val="20"/>
              </w:rPr>
            </w:pPr>
            <w:r w:rsidRPr="00921C14">
              <w:rPr>
                <w:rFonts w:ascii="Courier New" w:eastAsia="Courier New" w:hAnsi="Courier New" w:cs="Courier New"/>
                <w:szCs w:val="20"/>
              </w:rPr>
              <w:t>4</w:t>
            </w:r>
          </w:p>
        </w:tc>
        <w:tc>
          <w:tcPr>
            <w:tcW w:w="2295" w:type="dxa"/>
            <w:tcBorders>
              <w:top w:val="nil"/>
              <w:left w:val="nil"/>
              <w:bottom w:val="single" w:sz="8" w:space="0" w:color="000000"/>
              <w:right w:val="single" w:sz="8" w:space="0" w:color="000000"/>
            </w:tcBorders>
            <w:shd w:val="clear" w:color="auto" w:fill="auto"/>
            <w:vAlign w:val="center"/>
          </w:tcPr>
          <w:p w:rsidR="00D82A23" w:rsidRPr="00921C14" w:rsidRDefault="00D82A23" w:rsidP="00077B52">
            <w:pPr>
              <w:tabs>
                <w:tab w:val="left" w:pos="426"/>
                <w:tab w:val="left" w:pos="993"/>
              </w:tabs>
              <w:spacing w:after="0"/>
              <w:jc w:val="both"/>
              <w:rPr>
                <w:rFonts w:ascii="Courier New" w:eastAsia="Courier New" w:hAnsi="Courier New" w:cs="Courier New"/>
                <w:szCs w:val="20"/>
              </w:rPr>
            </w:pPr>
            <w:r w:rsidRPr="00921C14">
              <w:rPr>
                <w:rFonts w:ascii="Courier New" w:eastAsia="Courier New" w:hAnsi="Courier New" w:cs="Courier New"/>
                <w:szCs w:val="20"/>
              </w:rPr>
              <w:t xml:space="preserve"> $  15,630.00 </w:t>
            </w:r>
          </w:p>
        </w:tc>
      </w:tr>
      <w:tr w:rsidR="00D82A23" w:rsidTr="00077B52">
        <w:trPr>
          <w:trHeight w:val="315"/>
          <w:jc w:val="center"/>
        </w:trPr>
        <w:tc>
          <w:tcPr>
            <w:tcW w:w="1523" w:type="dxa"/>
            <w:tcBorders>
              <w:top w:val="nil"/>
              <w:left w:val="single" w:sz="8" w:space="0" w:color="000000"/>
              <w:bottom w:val="single" w:sz="8" w:space="0" w:color="000000"/>
              <w:right w:val="single" w:sz="8" w:space="0" w:color="000000"/>
            </w:tcBorders>
            <w:shd w:val="clear" w:color="auto" w:fill="auto"/>
            <w:vAlign w:val="center"/>
          </w:tcPr>
          <w:p w:rsidR="00D82A23" w:rsidRPr="00921C14" w:rsidRDefault="00D82A23" w:rsidP="00077B52">
            <w:pPr>
              <w:tabs>
                <w:tab w:val="left" w:pos="426"/>
                <w:tab w:val="left" w:pos="993"/>
              </w:tabs>
              <w:spacing w:after="0"/>
              <w:jc w:val="both"/>
              <w:rPr>
                <w:rFonts w:ascii="Courier New" w:eastAsia="Courier New" w:hAnsi="Courier New" w:cs="Courier New"/>
                <w:szCs w:val="20"/>
              </w:rPr>
            </w:pPr>
            <w:r w:rsidRPr="00921C14">
              <w:rPr>
                <w:rFonts w:ascii="Courier New" w:eastAsia="Courier New" w:hAnsi="Courier New" w:cs="Courier New"/>
                <w:szCs w:val="20"/>
              </w:rPr>
              <w:t>5</w:t>
            </w:r>
          </w:p>
        </w:tc>
        <w:tc>
          <w:tcPr>
            <w:tcW w:w="2295" w:type="dxa"/>
            <w:tcBorders>
              <w:top w:val="nil"/>
              <w:left w:val="nil"/>
              <w:bottom w:val="single" w:sz="8" w:space="0" w:color="000000"/>
              <w:right w:val="single" w:sz="8" w:space="0" w:color="000000"/>
            </w:tcBorders>
            <w:shd w:val="clear" w:color="auto" w:fill="auto"/>
            <w:vAlign w:val="center"/>
          </w:tcPr>
          <w:p w:rsidR="00D82A23" w:rsidRPr="00921C14" w:rsidRDefault="00D82A23" w:rsidP="00077B52">
            <w:pPr>
              <w:tabs>
                <w:tab w:val="left" w:pos="426"/>
                <w:tab w:val="left" w:pos="993"/>
              </w:tabs>
              <w:spacing w:after="0"/>
              <w:jc w:val="both"/>
              <w:rPr>
                <w:rFonts w:ascii="Courier New" w:eastAsia="Courier New" w:hAnsi="Courier New" w:cs="Courier New"/>
                <w:szCs w:val="20"/>
              </w:rPr>
            </w:pPr>
            <w:r w:rsidRPr="00921C14">
              <w:rPr>
                <w:rFonts w:ascii="Courier New" w:eastAsia="Courier New" w:hAnsi="Courier New" w:cs="Courier New"/>
                <w:szCs w:val="20"/>
              </w:rPr>
              <w:t xml:space="preserve"> $  12,650.00 </w:t>
            </w:r>
          </w:p>
        </w:tc>
      </w:tr>
      <w:tr w:rsidR="00D82A23" w:rsidTr="00077B52">
        <w:trPr>
          <w:trHeight w:val="315"/>
          <w:jc w:val="center"/>
        </w:trPr>
        <w:tc>
          <w:tcPr>
            <w:tcW w:w="1523" w:type="dxa"/>
            <w:tcBorders>
              <w:top w:val="nil"/>
              <w:left w:val="single" w:sz="8" w:space="0" w:color="000000"/>
              <w:bottom w:val="single" w:sz="8" w:space="0" w:color="000000"/>
              <w:right w:val="single" w:sz="8" w:space="0" w:color="000000"/>
            </w:tcBorders>
            <w:shd w:val="clear" w:color="auto" w:fill="auto"/>
            <w:vAlign w:val="center"/>
          </w:tcPr>
          <w:p w:rsidR="00D82A23" w:rsidRPr="00921C14" w:rsidRDefault="00D82A23" w:rsidP="00077B52">
            <w:pPr>
              <w:tabs>
                <w:tab w:val="left" w:pos="426"/>
                <w:tab w:val="left" w:pos="993"/>
              </w:tabs>
              <w:spacing w:after="0"/>
              <w:jc w:val="both"/>
              <w:rPr>
                <w:rFonts w:ascii="Courier New" w:eastAsia="Courier New" w:hAnsi="Courier New" w:cs="Courier New"/>
                <w:szCs w:val="20"/>
              </w:rPr>
            </w:pPr>
            <w:r w:rsidRPr="00921C14">
              <w:rPr>
                <w:rFonts w:ascii="Courier New" w:eastAsia="Courier New" w:hAnsi="Courier New" w:cs="Courier New"/>
                <w:szCs w:val="20"/>
              </w:rPr>
              <w:t>6</w:t>
            </w:r>
          </w:p>
        </w:tc>
        <w:tc>
          <w:tcPr>
            <w:tcW w:w="2295" w:type="dxa"/>
            <w:tcBorders>
              <w:top w:val="nil"/>
              <w:left w:val="nil"/>
              <w:bottom w:val="single" w:sz="8" w:space="0" w:color="000000"/>
              <w:right w:val="single" w:sz="8" w:space="0" w:color="000000"/>
            </w:tcBorders>
            <w:shd w:val="clear" w:color="auto" w:fill="auto"/>
            <w:vAlign w:val="center"/>
          </w:tcPr>
          <w:p w:rsidR="00D82A23" w:rsidRPr="00921C14" w:rsidRDefault="00D82A23" w:rsidP="00077B52">
            <w:pPr>
              <w:tabs>
                <w:tab w:val="left" w:pos="426"/>
                <w:tab w:val="left" w:pos="993"/>
              </w:tabs>
              <w:spacing w:after="0"/>
              <w:jc w:val="both"/>
              <w:rPr>
                <w:rFonts w:ascii="Courier New" w:eastAsia="Courier New" w:hAnsi="Courier New" w:cs="Courier New"/>
                <w:szCs w:val="20"/>
              </w:rPr>
            </w:pPr>
            <w:r w:rsidRPr="00921C14">
              <w:rPr>
                <w:rFonts w:ascii="Courier New" w:eastAsia="Courier New" w:hAnsi="Courier New" w:cs="Courier New"/>
                <w:szCs w:val="20"/>
              </w:rPr>
              <w:t xml:space="preserve"> $   8,340.00 </w:t>
            </w:r>
          </w:p>
        </w:tc>
      </w:tr>
      <w:tr w:rsidR="00D82A23" w:rsidTr="00077B52">
        <w:trPr>
          <w:trHeight w:val="315"/>
          <w:jc w:val="center"/>
        </w:trPr>
        <w:tc>
          <w:tcPr>
            <w:tcW w:w="1523" w:type="dxa"/>
            <w:tcBorders>
              <w:top w:val="nil"/>
              <w:left w:val="single" w:sz="8" w:space="0" w:color="000000"/>
              <w:bottom w:val="single" w:sz="8" w:space="0" w:color="000000"/>
              <w:right w:val="single" w:sz="8" w:space="0" w:color="000000"/>
            </w:tcBorders>
            <w:shd w:val="clear" w:color="auto" w:fill="auto"/>
            <w:vAlign w:val="center"/>
          </w:tcPr>
          <w:p w:rsidR="00D82A23" w:rsidRPr="00921C14" w:rsidRDefault="00D82A23" w:rsidP="00077B52">
            <w:pPr>
              <w:tabs>
                <w:tab w:val="left" w:pos="426"/>
                <w:tab w:val="left" w:pos="993"/>
              </w:tabs>
              <w:spacing w:after="0"/>
              <w:jc w:val="both"/>
              <w:rPr>
                <w:rFonts w:ascii="Courier New" w:eastAsia="Courier New" w:hAnsi="Courier New" w:cs="Courier New"/>
                <w:szCs w:val="20"/>
              </w:rPr>
            </w:pPr>
            <w:r w:rsidRPr="00921C14">
              <w:rPr>
                <w:rFonts w:ascii="Courier New" w:eastAsia="Courier New" w:hAnsi="Courier New" w:cs="Courier New"/>
                <w:szCs w:val="20"/>
              </w:rPr>
              <w:t>7</w:t>
            </w:r>
          </w:p>
        </w:tc>
        <w:tc>
          <w:tcPr>
            <w:tcW w:w="2295" w:type="dxa"/>
            <w:tcBorders>
              <w:top w:val="nil"/>
              <w:left w:val="nil"/>
              <w:bottom w:val="single" w:sz="8" w:space="0" w:color="000000"/>
              <w:right w:val="single" w:sz="8" w:space="0" w:color="000000"/>
            </w:tcBorders>
            <w:shd w:val="clear" w:color="auto" w:fill="auto"/>
            <w:vAlign w:val="center"/>
          </w:tcPr>
          <w:p w:rsidR="00D82A23" w:rsidRPr="00921C14" w:rsidRDefault="00D82A23" w:rsidP="00077B52">
            <w:pPr>
              <w:tabs>
                <w:tab w:val="left" w:pos="426"/>
                <w:tab w:val="left" w:pos="993"/>
              </w:tabs>
              <w:spacing w:after="0"/>
              <w:jc w:val="both"/>
              <w:rPr>
                <w:rFonts w:ascii="Courier New" w:eastAsia="Courier New" w:hAnsi="Courier New" w:cs="Courier New"/>
                <w:szCs w:val="20"/>
              </w:rPr>
            </w:pPr>
            <w:r w:rsidRPr="00921C14">
              <w:rPr>
                <w:rFonts w:ascii="Courier New" w:eastAsia="Courier New" w:hAnsi="Courier New" w:cs="Courier New"/>
                <w:szCs w:val="20"/>
              </w:rPr>
              <w:t xml:space="preserve"> $   6,040.00 </w:t>
            </w:r>
          </w:p>
        </w:tc>
      </w:tr>
      <w:tr w:rsidR="00D82A23" w:rsidTr="00077B52">
        <w:trPr>
          <w:trHeight w:val="315"/>
          <w:jc w:val="center"/>
        </w:trPr>
        <w:tc>
          <w:tcPr>
            <w:tcW w:w="1523" w:type="dxa"/>
            <w:tcBorders>
              <w:top w:val="nil"/>
              <w:left w:val="single" w:sz="8" w:space="0" w:color="000000"/>
              <w:bottom w:val="single" w:sz="8" w:space="0" w:color="000000"/>
              <w:right w:val="single" w:sz="8" w:space="0" w:color="000000"/>
            </w:tcBorders>
            <w:shd w:val="clear" w:color="auto" w:fill="auto"/>
            <w:vAlign w:val="center"/>
          </w:tcPr>
          <w:p w:rsidR="00D82A23" w:rsidRPr="00921C14" w:rsidRDefault="00D82A23" w:rsidP="00077B52">
            <w:pPr>
              <w:tabs>
                <w:tab w:val="left" w:pos="426"/>
                <w:tab w:val="left" w:pos="993"/>
              </w:tabs>
              <w:spacing w:after="0"/>
              <w:jc w:val="both"/>
              <w:rPr>
                <w:rFonts w:ascii="Courier New" w:eastAsia="Courier New" w:hAnsi="Courier New" w:cs="Courier New"/>
                <w:szCs w:val="20"/>
              </w:rPr>
            </w:pPr>
            <w:r w:rsidRPr="00921C14">
              <w:rPr>
                <w:rFonts w:ascii="Courier New" w:eastAsia="Courier New" w:hAnsi="Courier New" w:cs="Courier New"/>
                <w:szCs w:val="20"/>
              </w:rPr>
              <w:t>8</w:t>
            </w:r>
          </w:p>
        </w:tc>
        <w:tc>
          <w:tcPr>
            <w:tcW w:w="2295" w:type="dxa"/>
            <w:tcBorders>
              <w:top w:val="nil"/>
              <w:left w:val="nil"/>
              <w:bottom w:val="single" w:sz="8" w:space="0" w:color="000000"/>
              <w:right w:val="single" w:sz="8" w:space="0" w:color="000000"/>
            </w:tcBorders>
            <w:shd w:val="clear" w:color="auto" w:fill="auto"/>
            <w:vAlign w:val="center"/>
          </w:tcPr>
          <w:p w:rsidR="00D82A23" w:rsidRPr="00921C14" w:rsidRDefault="00D82A23" w:rsidP="00077B52">
            <w:pPr>
              <w:tabs>
                <w:tab w:val="left" w:pos="426"/>
                <w:tab w:val="left" w:pos="993"/>
              </w:tabs>
              <w:spacing w:after="0"/>
              <w:jc w:val="both"/>
              <w:rPr>
                <w:rFonts w:ascii="Courier New" w:eastAsia="Courier New" w:hAnsi="Courier New" w:cs="Courier New"/>
                <w:szCs w:val="20"/>
              </w:rPr>
            </w:pPr>
            <w:r w:rsidRPr="00921C14">
              <w:rPr>
                <w:rFonts w:ascii="Courier New" w:eastAsia="Courier New" w:hAnsi="Courier New" w:cs="Courier New"/>
                <w:szCs w:val="20"/>
              </w:rPr>
              <w:t xml:space="preserve"> $   6,040.00 </w:t>
            </w:r>
          </w:p>
        </w:tc>
      </w:tr>
      <w:tr w:rsidR="00D82A23" w:rsidTr="00077B52">
        <w:trPr>
          <w:trHeight w:val="315"/>
          <w:jc w:val="center"/>
        </w:trPr>
        <w:tc>
          <w:tcPr>
            <w:tcW w:w="1523" w:type="dxa"/>
            <w:tcBorders>
              <w:top w:val="nil"/>
              <w:left w:val="single" w:sz="8" w:space="0" w:color="000000"/>
              <w:bottom w:val="single" w:sz="8" w:space="0" w:color="000000"/>
              <w:right w:val="single" w:sz="8" w:space="0" w:color="000000"/>
            </w:tcBorders>
            <w:shd w:val="clear" w:color="auto" w:fill="auto"/>
            <w:vAlign w:val="center"/>
          </w:tcPr>
          <w:p w:rsidR="00D82A23" w:rsidRPr="00921C14" w:rsidRDefault="00D82A23" w:rsidP="00077B52">
            <w:pPr>
              <w:tabs>
                <w:tab w:val="left" w:pos="426"/>
                <w:tab w:val="left" w:pos="993"/>
              </w:tabs>
              <w:spacing w:after="0"/>
              <w:jc w:val="both"/>
              <w:rPr>
                <w:rFonts w:ascii="Courier New" w:eastAsia="Courier New" w:hAnsi="Courier New" w:cs="Courier New"/>
                <w:szCs w:val="20"/>
              </w:rPr>
            </w:pPr>
            <w:r w:rsidRPr="00921C14">
              <w:rPr>
                <w:rFonts w:ascii="Courier New" w:eastAsia="Courier New" w:hAnsi="Courier New" w:cs="Courier New"/>
                <w:szCs w:val="20"/>
              </w:rPr>
              <w:t>9</w:t>
            </w:r>
          </w:p>
        </w:tc>
        <w:tc>
          <w:tcPr>
            <w:tcW w:w="2295" w:type="dxa"/>
            <w:tcBorders>
              <w:top w:val="nil"/>
              <w:left w:val="nil"/>
              <w:bottom w:val="single" w:sz="8" w:space="0" w:color="000000"/>
              <w:right w:val="single" w:sz="8" w:space="0" w:color="000000"/>
            </w:tcBorders>
            <w:shd w:val="clear" w:color="auto" w:fill="auto"/>
            <w:vAlign w:val="center"/>
          </w:tcPr>
          <w:p w:rsidR="00D82A23" w:rsidRPr="00921C14" w:rsidRDefault="00D82A23" w:rsidP="00077B52">
            <w:pPr>
              <w:tabs>
                <w:tab w:val="left" w:pos="426"/>
                <w:tab w:val="left" w:pos="993"/>
              </w:tabs>
              <w:spacing w:after="0"/>
              <w:jc w:val="both"/>
              <w:rPr>
                <w:rFonts w:ascii="Courier New" w:eastAsia="Courier New" w:hAnsi="Courier New" w:cs="Courier New"/>
                <w:szCs w:val="20"/>
              </w:rPr>
            </w:pPr>
            <w:r w:rsidRPr="00921C14">
              <w:rPr>
                <w:rFonts w:ascii="Courier New" w:eastAsia="Courier New" w:hAnsi="Courier New" w:cs="Courier New"/>
                <w:szCs w:val="20"/>
              </w:rPr>
              <w:t xml:space="preserve"> $   5,820.00 </w:t>
            </w:r>
          </w:p>
        </w:tc>
      </w:tr>
      <w:tr w:rsidR="00D82A23" w:rsidTr="00077B52">
        <w:trPr>
          <w:trHeight w:val="315"/>
          <w:jc w:val="center"/>
        </w:trPr>
        <w:tc>
          <w:tcPr>
            <w:tcW w:w="1523" w:type="dxa"/>
            <w:tcBorders>
              <w:top w:val="nil"/>
              <w:left w:val="single" w:sz="8" w:space="0" w:color="000000"/>
              <w:bottom w:val="single" w:sz="8" w:space="0" w:color="000000"/>
              <w:right w:val="single" w:sz="8" w:space="0" w:color="000000"/>
            </w:tcBorders>
            <w:shd w:val="clear" w:color="auto" w:fill="auto"/>
            <w:vAlign w:val="center"/>
          </w:tcPr>
          <w:p w:rsidR="00D82A23" w:rsidRPr="00921C14" w:rsidRDefault="00D82A23" w:rsidP="00077B52">
            <w:pPr>
              <w:tabs>
                <w:tab w:val="left" w:pos="426"/>
                <w:tab w:val="left" w:pos="993"/>
              </w:tabs>
              <w:spacing w:after="0"/>
              <w:jc w:val="both"/>
              <w:rPr>
                <w:rFonts w:ascii="Courier New" w:eastAsia="Courier New" w:hAnsi="Courier New" w:cs="Courier New"/>
                <w:szCs w:val="20"/>
              </w:rPr>
            </w:pPr>
            <w:r w:rsidRPr="00921C14">
              <w:rPr>
                <w:rFonts w:ascii="Courier New" w:eastAsia="Courier New" w:hAnsi="Courier New" w:cs="Courier New"/>
                <w:szCs w:val="20"/>
              </w:rPr>
              <w:t>10</w:t>
            </w:r>
          </w:p>
        </w:tc>
        <w:tc>
          <w:tcPr>
            <w:tcW w:w="2295" w:type="dxa"/>
            <w:tcBorders>
              <w:top w:val="nil"/>
              <w:left w:val="nil"/>
              <w:bottom w:val="single" w:sz="8" w:space="0" w:color="000000"/>
              <w:right w:val="single" w:sz="8" w:space="0" w:color="000000"/>
            </w:tcBorders>
            <w:shd w:val="clear" w:color="auto" w:fill="auto"/>
            <w:vAlign w:val="center"/>
          </w:tcPr>
          <w:p w:rsidR="00D82A23" w:rsidRPr="00921C14" w:rsidRDefault="00D82A23" w:rsidP="00077B52">
            <w:pPr>
              <w:tabs>
                <w:tab w:val="left" w:pos="426"/>
                <w:tab w:val="left" w:pos="993"/>
              </w:tabs>
              <w:spacing w:after="0"/>
              <w:jc w:val="both"/>
              <w:rPr>
                <w:rFonts w:ascii="Courier New" w:eastAsia="Courier New" w:hAnsi="Courier New" w:cs="Courier New"/>
                <w:szCs w:val="20"/>
              </w:rPr>
            </w:pPr>
            <w:r w:rsidRPr="00921C14">
              <w:rPr>
                <w:rFonts w:ascii="Courier New" w:eastAsia="Courier New" w:hAnsi="Courier New" w:cs="Courier New"/>
                <w:szCs w:val="20"/>
              </w:rPr>
              <w:t xml:space="preserve"> $  23,070.00 </w:t>
            </w:r>
          </w:p>
        </w:tc>
      </w:tr>
      <w:tr w:rsidR="00D82A23" w:rsidTr="00077B52">
        <w:trPr>
          <w:trHeight w:val="315"/>
          <w:jc w:val="center"/>
        </w:trPr>
        <w:tc>
          <w:tcPr>
            <w:tcW w:w="1523" w:type="dxa"/>
            <w:tcBorders>
              <w:top w:val="nil"/>
              <w:left w:val="single" w:sz="8" w:space="0" w:color="000000"/>
              <w:bottom w:val="single" w:sz="8" w:space="0" w:color="000000"/>
              <w:right w:val="single" w:sz="8" w:space="0" w:color="000000"/>
            </w:tcBorders>
            <w:shd w:val="clear" w:color="auto" w:fill="auto"/>
            <w:vAlign w:val="center"/>
          </w:tcPr>
          <w:p w:rsidR="00D82A23" w:rsidRPr="00921C14" w:rsidRDefault="00D82A23" w:rsidP="00077B52">
            <w:pPr>
              <w:tabs>
                <w:tab w:val="left" w:pos="426"/>
                <w:tab w:val="left" w:pos="993"/>
              </w:tabs>
              <w:spacing w:after="0"/>
              <w:jc w:val="both"/>
              <w:rPr>
                <w:rFonts w:ascii="Courier New" w:eastAsia="Courier New" w:hAnsi="Courier New" w:cs="Courier New"/>
                <w:szCs w:val="20"/>
              </w:rPr>
            </w:pPr>
            <w:r w:rsidRPr="00921C14">
              <w:rPr>
                <w:rFonts w:ascii="Courier New" w:eastAsia="Courier New" w:hAnsi="Courier New" w:cs="Courier New"/>
                <w:szCs w:val="20"/>
              </w:rPr>
              <w:t>11</w:t>
            </w:r>
          </w:p>
        </w:tc>
        <w:tc>
          <w:tcPr>
            <w:tcW w:w="2295" w:type="dxa"/>
            <w:tcBorders>
              <w:top w:val="nil"/>
              <w:left w:val="nil"/>
              <w:bottom w:val="single" w:sz="8" w:space="0" w:color="000000"/>
              <w:right w:val="single" w:sz="8" w:space="0" w:color="000000"/>
            </w:tcBorders>
            <w:shd w:val="clear" w:color="auto" w:fill="auto"/>
            <w:vAlign w:val="center"/>
          </w:tcPr>
          <w:p w:rsidR="00D82A23" w:rsidRPr="00921C14" w:rsidRDefault="00D82A23" w:rsidP="00077B52">
            <w:pPr>
              <w:tabs>
                <w:tab w:val="left" w:pos="426"/>
                <w:tab w:val="left" w:pos="993"/>
              </w:tabs>
              <w:spacing w:after="0"/>
              <w:jc w:val="both"/>
              <w:rPr>
                <w:rFonts w:ascii="Courier New" w:eastAsia="Courier New" w:hAnsi="Courier New" w:cs="Courier New"/>
                <w:szCs w:val="20"/>
              </w:rPr>
            </w:pPr>
            <w:r w:rsidRPr="00921C14">
              <w:rPr>
                <w:rFonts w:ascii="Courier New" w:eastAsia="Courier New" w:hAnsi="Courier New" w:cs="Courier New"/>
                <w:szCs w:val="20"/>
              </w:rPr>
              <w:t xml:space="preserve"> $  18,970.00 </w:t>
            </w:r>
          </w:p>
        </w:tc>
      </w:tr>
      <w:tr w:rsidR="00D82A23" w:rsidTr="00077B52">
        <w:trPr>
          <w:trHeight w:val="315"/>
          <w:jc w:val="center"/>
        </w:trPr>
        <w:tc>
          <w:tcPr>
            <w:tcW w:w="1523" w:type="dxa"/>
            <w:tcBorders>
              <w:top w:val="nil"/>
              <w:left w:val="single" w:sz="8" w:space="0" w:color="000000"/>
              <w:bottom w:val="single" w:sz="8" w:space="0" w:color="000000"/>
              <w:right w:val="single" w:sz="8" w:space="0" w:color="000000"/>
            </w:tcBorders>
            <w:shd w:val="clear" w:color="auto" w:fill="auto"/>
            <w:vAlign w:val="center"/>
          </w:tcPr>
          <w:p w:rsidR="00D82A23" w:rsidRPr="00921C14" w:rsidRDefault="00D82A23" w:rsidP="00077B52">
            <w:pPr>
              <w:tabs>
                <w:tab w:val="left" w:pos="426"/>
                <w:tab w:val="left" w:pos="993"/>
              </w:tabs>
              <w:spacing w:after="0"/>
              <w:jc w:val="both"/>
              <w:rPr>
                <w:rFonts w:ascii="Courier New" w:eastAsia="Courier New" w:hAnsi="Courier New" w:cs="Courier New"/>
                <w:szCs w:val="20"/>
              </w:rPr>
            </w:pPr>
            <w:r w:rsidRPr="00921C14">
              <w:rPr>
                <w:rFonts w:ascii="Courier New" w:eastAsia="Courier New" w:hAnsi="Courier New" w:cs="Courier New"/>
                <w:szCs w:val="20"/>
              </w:rPr>
              <w:t>12</w:t>
            </w:r>
          </w:p>
        </w:tc>
        <w:tc>
          <w:tcPr>
            <w:tcW w:w="2295" w:type="dxa"/>
            <w:tcBorders>
              <w:top w:val="nil"/>
              <w:left w:val="nil"/>
              <w:bottom w:val="single" w:sz="8" w:space="0" w:color="000000"/>
              <w:right w:val="single" w:sz="8" w:space="0" w:color="000000"/>
            </w:tcBorders>
            <w:shd w:val="clear" w:color="auto" w:fill="auto"/>
            <w:vAlign w:val="center"/>
          </w:tcPr>
          <w:p w:rsidR="00D82A23" w:rsidRPr="00921C14" w:rsidRDefault="00D82A23" w:rsidP="00077B52">
            <w:pPr>
              <w:tabs>
                <w:tab w:val="left" w:pos="426"/>
                <w:tab w:val="left" w:pos="993"/>
              </w:tabs>
              <w:spacing w:after="0"/>
              <w:jc w:val="both"/>
              <w:rPr>
                <w:rFonts w:ascii="Courier New" w:eastAsia="Courier New" w:hAnsi="Courier New" w:cs="Courier New"/>
                <w:szCs w:val="20"/>
              </w:rPr>
            </w:pPr>
            <w:r w:rsidRPr="00921C14">
              <w:rPr>
                <w:rFonts w:ascii="Courier New" w:eastAsia="Courier New" w:hAnsi="Courier New" w:cs="Courier New"/>
                <w:szCs w:val="20"/>
              </w:rPr>
              <w:t xml:space="preserve"> $  24,560.00 </w:t>
            </w:r>
          </w:p>
        </w:tc>
      </w:tr>
      <w:tr w:rsidR="00D82A23" w:rsidTr="00077B52">
        <w:trPr>
          <w:trHeight w:val="315"/>
          <w:jc w:val="center"/>
        </w:trPr>
        <w:tc>
          <w:tcPr>
            <w:tcW w:w="1523" w:type="dxa"/>
            <w:tcBorders>
              <w:top w:val="nil"/>
              <w:left w:val="single" w:sz="8" w:space="0" w:color="000000"/>
              <w:bottom w:val="single" w:sz="8" w:space="0" w:color="000000"/>
              <w:right w:val="single" w:sz="8" w:space="0" w:color="000000"/>
            </w:tcBorders>
            <w:shd w:val="clear" w:color="auto" w:fill="auto"/>
            <w:vAlign w:val="center"/>
          </w:tcPr>
          <w:p w:rsidR="00D82A23" w:rsidRPr="00921C14" w:rsidRDefault="00D82A23" w:rsidP="00077B52">
            <w:pPr>
              <w:tabs>
                <w:tab w:val="left" w:pos="426"/>
                <w:tab w:val="left" w:pos="993"/>
              </w:tabs>
              <w:spacing w:after="0"/>
              <w:jc w:val="both"/>
              <w:rPr>
                <w:rFonts w:ascii="Courier New" w:eastAsia="Courier New" w:hAnsi="Courier New" w:cs="Courier New"/>
                <w:szCs w:val="20"/>
              </w:rPr>
            </w:pPr>
            <w:r w:rsidRPr="00921C14">
              <w:rPr>
                <w:rFonts w:ascii="Courier New" w:eastAsia="Courier New" w:hAnsi="Courier New" w:cs="Courier New"/>
                <w:szCs w:val="20"/>
              </w:rPr>
              <w:t>13</w:t>
            </w:r>
          </w:p>
        </w:tc>
        <w:tc>
          <w:tcPr>
            <w:tcW w:w="2295" w:type="dxa"/>
            <w:tcBorders>
              <w:top w:val="nil"/>
              <w:left w:val="nil"/>
              <w:bottom w:val="single" w:sz="8" w:space="0" w:color="000000"/>
              <w:right w:val="single" w:sz="8" w:space="0" w:color="000000"/>
            </w:tcBorders>
            <w:shd w:val="clear" w:color="auto" w:fill="auto"/>
            <w:vAlign w:val="center"/>
          </w:tcPr>
          <w:p w:rsidR="00D82A23" w:rsidRPr="00921C14" w:rsidRDefault="00D82A23" w:rsidP="00077B52">
            <w:pPr>
              <w:tabs>
                <w:tab w:val="left" w:pos="426"/>
                <w:tab w:val="left" w:pos="993"/>
              </w:tabs>
              <w:spacing w:after="0"/>
              <w:jc w:val="both"/>
              <w:rPr>
                <w:rFonts w:ascii="Courier New" w:eastAsia="Courier New" w:hAnsi="Courier New" w:cs="Courier New"/>
                <w:szCs w:val="20"/>
              </w:rPr>
            </w:pPr>
            <w:r w:rsidRPr="00921C14">
              <w:rPr>
                <w:rFonts w:ascii="Courier New" w:eastAsia="Courier New" w:hAnsi="Courier New" w:cs="Courier New"/>
                <w:szCs w:val="20"/>
              </w:rPr>
              <w:t xml:space="preserve"> $  23,070.00 </w:t>
            </w:r>
          </w:p>
        </w:tc>
      </w:tr>
    </w:tbl>
    <w:p w:rsidR="00006D4D" w:rsidRPr="00C24E08" w:rsidRDefault="00006D4D" w:rsidP="00006D4D">
      <w:pPr>
        <w:jc w:val="both"/>
        <w:rPr>
          <w:rFonts w:ascii="Courier New" w:hAnsi="Courier New" w:cs="Courier New"/>
          <w:sz w:val="20"/>
          <w:szCs w:val="20"/>
          <w:lang w:val="es-ES_tradnl"/>
        </w:rPr>
      </w:pPr>
    </w:p>
    <w:p w:rsidR="00006D4D" w:rsidRPr="00C24E08" w:rsidRDefault="00006D4D" w:rsidP="00006D4D">
      <w:pPr>
        <w:jc w:val="both"/>
        <w:rPr>
          <w:rFonts w:ascii="Courier New" w:hAnsi="Courier New" w:cs="Courier New"/>
          <w:sz w:val="20"/>
          <w:szCs w:val="20"/>
          <w:lang w:val="es-ES_tradnl"/>
        </w:rPr>
      </w:pPr>
    </w:p>
    <w:p w:rsidR="00006D4D" w:rsidRPr="00EE6C81" w:rsidRDefault="00006D4D" w:rsidP="00006D4D">
      <w:pPr>
        <w:pStyle w:val="Prrafodelista"/>
        <w:jc w:val="both"/>
        <w:rPr>
          <w:rFonts w:ascii="Courier New" w:hAnsi="Courier New" w:cs="Courier New"/>
          <w:b/>
        </w:rPr>
      </w:pPr>
    </w:p>
    <w:p w:rsidR="00006D4D" w:rsidRDefault="00006D4D" w:rsidP="00006D4D">
      <w:pPr>
        <w:pStyle w:val="Textoindependiente2"/>
        <w:tabs>
          <w:tab w:val="left" w:pos="0"/>
        </w:tabs>
        <w:spacing w:line="276" w:lineRule="auto"/>
        <w:ind w:left="851" w:hanging="993"/>
        <w:jc w:val="both"/>
        <w:rPr>
          <w:rFonts w:ascii="Courier New" w:eastAsia="Courier New" w:hAnsi="Courier New" w:cs="Courier New"/>
          <w:b w:val="0"/>
          <w:sz w:val="24"/>
          <w:szCs w:val="24"/>
        </w:rPr>
      </w:pPr>
      <w:r w:rsidRPr="00CA68CA">
        <w:rPr>
          <w:rFonts w:ascii="Courier New" w:hAnsi="Courier New" w:cs="Courier New"/>
          <w:sz w:val="24"/>
          <w:szCs w:val="24"/>
        </w:rPr>
        <w:t xml:space="preserve"> </w:t>
      </w:r>
      <w:r>
        <w:rPr>
          <w:rFonts w:ascii="Courier New" w:hAnsi="Courier New" w:cs="Courier New"/>
          <w:sz w:val="24"/>
          <w:szCs w:val="24"/>
          <w:u w:val="single"/>
          <w:lang w:val="es-ES_tradnl"/>
        </w:rPr>
        <w:t>ART.</w:t>
      </w:r>
      <w:r w:rsidRPr="00EE6C81">
        <w:rPr>
          <w:rFonts w:ascii="Courier New" w:hAnsi="Courier New" w:cs="Courier New"/>
          <w:sz w:val="24"/>
          <w:szCs w:val="24"/>
          <w:u w:val="single"/>
          <w:lang w:val="es-ES_tradnl"/>
        </w:rPr>
        <w:t>6</w:t>
      </w:r>
      <w:r w:rsidRPr="00CA68CA">
        <w:rPr>
          <w:rFonts w:ascii="Courier New" w:hAnsi="Courier New" w:cs="Courier New"/>
          <w:sz w:val="24"/>
          <w:szCs w:val="24"/>
          <w:lang w:val="es-ES_tradnl"/>
        </w:rPr>
        <w:t xml:space="preserve">: </w:t>
      </w:r>
      <w:r w:rsidR="00F418EF" w:rsidRPr="00F418EF">
        <w:rPr>
          <w:rFonts w:ascii="Courier New" w:eastAsia="Courier New" w:hAnsi="Courier New" w:cs="Courier New"/>
          <w:sz w:val="24"/>
          <w:szCs w:val="24"/>
        </w:rPr>
        <w:t>PARA</w:t>
      </w:r>
      <w:r w:rsidR="00F418EF" w:rsidRPr="00F418EF">
        <w:rPr>
          <w:rFonts w:ascii="Courier New" w:eastAsia="Courier New" w:hAnsi="Courier New" w:cs="Courier New"/>
          <w:b w:val="0"/>
          <w:sz w:val="24"/>
          <w:szCs w:val="24"/>
        </w:rPr>
        <w:t xml:space="preserve"> aquellos inmuebles cuyas bases Imponibles municipales del año anterior a la presente Ordenanza superen el valor de (pesos Diez Millones)  $10.000.000,00, a los montos del Art. Nº 2, Nº3 y Nº5 se le aplicará un incremento del 46% (cuarenta y seis por ciento) sobre los importes establecidos por la Ordenanza Tarifaria del año 2021</w:t>
      </w:r>
    </w:p>
    <w:p w:rsidR="00F418EF" w:rsidRPr="00F418EF" w:rsidRDefault="00F418EF" w:rsidP="00006D4D">
      <w:pPr>
        <w:pStyle w:val="Textoindependiente2"/>
        <w:tabs>
          <w:tab w:val="left" w:pos="0"/>
        </w:tabs>
        <w:spacing w:line="276" w:lineRule="auto"/>
        <w:ind w:left="851" w:hanging="993"/>
        <w:jc w:val="both"/>
        <w:rPr>
          <w:rFonts w:ascii="Courier New" w:hAnsi="Courier New" w:cs="Courier New"/>
          <w:b w:val="0"/>
          <w:sz w:val="24"/>
          <w:szCs w:val="24"/>
          <w:lang w:val="es-ES_tradnl"/>
        </w:rPr>
      </w:pPr>
    </w:p>
    <w:p w:rsidR="00006D4D" w:rsidRDefault="00F418EF" w:rsidP="00F418EF">
      <w:pPr>
        <w:pStyle w:val="Textoindependiente2"/>
        <w:tabs>
          <w:tab w:val="left" w:pos="0"/>
        </w:tabs>
        <w:spacing w:line="276" w:lineRule="auto"/>
        <w:ind w:left="851" w:hanging="993"/>
        <w:jc w:val="both"/>
        <w:rPr>
          <w:rFonts w:ascii="Courier New" w:hAnsi="Courier New" w:cs="Courier New"/>
          <w:b w:val="0"/>
          <w:sz w:val="24"/>
          <w:szCs w:val="24"/>
          <w:lang w:val="es-MX"/>
        </w:rPr>
      </w:pPr>
      <w:r w:rsidRPr="00F418EF">
        <w:rPr>
          <w:rFonts w:ascii="Courier New" w:hAnsi="Courier New" w:cs="Courier New"/>
          <w:sz w:val="24"/>
          <w:szCs w:val="24"/>
          <w:u w:val="single"/>
          <w:lang w:val="es-ES_tradnl"/>
        </w:rPr>
        <w:t>ART.</w:t>
      </w:r>
      <w:r>
        <w:rPr>
          <w:rFonts w:ascii="Courier New" w:hAnsi="Courier New" w:cs="Courier New"/>
          <w:sz w:val="24"/>
          <w:szCs w:val="24"/>
          <w:u w:val="single"/>
          <w:lang w:val="es-ES_tradnl"/>
        </w:rPr>
        <w:t>7</w:t>
      </w:r>
      <w:r w:rsidRPr="00F418EF">
        <w:rPr>
          <w:rFonts w:ascii="Courier New" w:hAnsi="Courier New" w:cs="Courier New"/>
          <w:sz w:val="24"/>
          <w:szCs w:val="24"/>
          <w:lang w:val="es-ES_tradnl"/>
        </w:rPr>
        <w:t xml:space="preserve">: </w:t>
      </w:r>
      <w:r w:rsidRPr="00F418EF">
        <w:rPr>
          <w:rFonts w:ascii="Courier New" w:hAnsi="Courier New" w:cs="Courier New"/>
          <w:sz w:val="24"/>
          <w:szCs w:val="24"/>
          <w:lang w:val="es-MX"/>
        </w:rPr>
        <w:t>EN</w:t>
      </w:r>
      <w:r w:rsidRPr="00F418EF">
        <w:rPr>
          <w:rFonts w:ascii="Courier New" w:hAnsi="Courier New" w:cs="Courier New"/>
          <w:b w:val="0"/>
          <w:sz w:val="24"/>
          <w:szCs w:val="24"/>
          <w:lang w:val="es-MX"/>
        </w:rPr>
        <w:t xml:space="preserve"> caso de tratarse de inmuebles baldíos ubicados dentro de las poligonales establecidas como Área de Primer Orden (Ordenanzas N° 4.518 y modificatorias), las alícuotas del Artículo N° 4 y los importes mínimos del Artículo N° 5 incrementarán en un 100% (cien por ciento).</w:t>
      </w:r>
    </w:p>
    <w:p w:rsidR="00F418EF" w:rsidRDefault="00F418EF" w:rsidP="00F418EF">
      <w:pPr>
        <w:pStyle w:val="Textoindependiente2"/>
        <w:tabs>
          <w:tab w:val="left" w:pos="0"/>
        </w:tabs>
        <w:spacing w:line="276" w:lineRule="auto"/>
        <w:ind w:left="851" w:hanging="993"/>
        <w:jc w:val="both"/>
        <w:rPr>
          <w:rFonts w:ascii="Courier New" w:hAnsi="Courier New" w:cs="Courier New"/>
          <w:b w:val="0"/>
          <w:sz w:val="24"/>
          <w:szCs w:val="24"/>
          <w:lang w:val="es-ES_tradnl"/>
        </w:rPr>
      </w:pPr>
    </w:p>
    <w:p w:rsidR="00F418EF" w:rsidRDefault="00F418EF" w:rsidP="00F418EF">
      <w:pPr>
        <w:pStyle w:val="Textoindependiente2"/>
        <w:tabs>
          <w:tab w:val="left" w:pos="0"/>
        </w:tabs>
        <w:spacing w:line="276" w:lineRule="auto"/>
        <w:ind w:left="851" w:hanging="993"/>
        <w:jc w:val="right"/>
        <w:rPr>
          <w:rFonts w:ascii="Courier New" w:hAnsi="Courier New" w:cs="Courier New"/>
          <w:b w:val="0"/>
          <w:sz w:val="24"/>
          <w:szCs w:val="24"/>
          <w:lang w:val="es-ES_tradnl"/>
        </w:rPr>
      </w:pPr>
      <w:r>
        <w:rPr>
          <w:rFonts w:ascii="Courier New" w:hAnsi="Courier New" w:cs="Courier New"/>
          <w:b w:val="0"/>
          <w:sz w:val="24"/>
          <w:szCs w:val="24"/>
          <w:lang w:val="es-ES_tradnl"/>
        </w:rPr>
        <w:t>...///</w:t>
      </w:r>
    </w:p>
    <w:p w:rsidR="00006D4D" w:rsidRDefault="00F418EF" w:rsidP="00A55296">
      <w:pPr>
        <w:pStyle w:val="Textoindependiente2"/>
        <w:tabs>
          <w:tab w:val="left" w:pos="0"/>
        </w:tabs>
        <w:spacing w:line="276" w:lineRule="auto"/>
        <w:ind w:left="851" w:hanging="993"/>
        <w:rPr>
          <w:rFonts w:ascii="Courier New" w:hAnsi="Courier New" w:cs="Courier New"/>
          <w:b w:val="0"/>
          <w:sz w:val="24"/>
          <w:szCs w:val="24"/>
          <w:lang w:val="es-ES_tradnl"/>
        </w:rPr>
      </w:pPr>
      <w:r>
        <w:rPr>
          <w:rFonts w:ascii="Courier New" w:hAnsi="Courier New" w:cs="Courier New"/>
          <w:b w:val="0"/>
          <w:sz w:val="24"/>
          <w:szCs w:val="24"/>
          <w:lang w:val="es-ES_tradnl"/>
        </w:rPr>
        <w:lastRenderedPageBreak/>
        <w:t>...///6.-</w:t>
      </w:r>
    </w:p>
    <w:p w:rsidR="00A55296" w:rsidRDefault="00A55296" w:rsidP="00A55296">
      <w:pPr>
        <w:pStyle w:val="Textoindependiente2"/>
        <w:tabs>
          <w:tab w:val="left" w:pos="0"/>
        </w:tabs>
        <w:spacing w:line="276" w:lineRule="auto"/>
        <w:ind w:left="851" w:hanging="993"/>
        <w:rPr>
          <w:rFonts w:ascii="Courier New" w:hAnsi="Courier New" w:cs="Courier New"/>
          <w:b w:val="0"/>
          <w:sz w:val="24"/>
          <w:szCs w:val="24"/>
          <w:lang w:val="es-ES_tradnl"/>
        </w:rPr>
      </w:pPr>
    </w:p>
    <w:p w:rsidR="00A55296" w:rsidRPr="00A55296" w:rsidRDefault="00A55296" w:rsidP="00A55296">
      <w:pPr>
        <w:pStyle w:val="Prrafodelista"/>
        <w:jc w:val="both"/>
        <w:rPr>
          <w:rFonts w:ascii="Courier New" w:hAnsi="Courier New" w:cs="Courier New"/>
          <w:sz w:val="24"/>
          <w:szCs w:val="24"/>
        </w:rPr>
      </w:pPr>
      <w:r w:rsidRPr="00A55296">
        <w:rPr>
          <w:rFonts w:ascii="Courier New" w:hAnsi="Courier New" w:cs="Courier New"/>
          <w:sz w:val="24"/>
          <w:szCs w:val="24"/>
        </w:rPr>
        <w:t>Lo dispuesto precedentemente no será de aplicación en los casos de inmuebles que hayan presentado planos de construcción para su visación ante la autoridad de aplicación municipal o se trate de parcelas “corazón de manzana”.</w:t>
      </w:r>
    </w:p>
    <w:p w:rsidR="00A55296" w:rsidRPr="00A55296" w:rsidRDefault="00A55296" w:rsidP="00A55296">
      <w:pPr>
        <w:pStyle w:val="Textoindependiente2"/>
        <w:tabs>
          <w:tab w:val="left" w:pos="0"/>
        </w:tabs>
        <w:spacing w:line="276" w:lineRule="auto"/>
        <w:ind w:left="851" w:hanging="993"/>
        <w:rPr>
          <w:rFonts w:ascii="Courier New" w:hAnsi="Courier New" w:cs="Courier New"/>
          <w:b w:val="0"/>
          <w:sz w:val="24"/>
          <w:szCs w:val="24"/>
          <w:lang w:val="es-ES_tradnl"/>
        </w:rPr>
      </w:pPr>
    </w:p>
    <w:p w:rsidR="00A55296" w:rsidRPr="00A55296" w:rsidRDefault="00006D4D" w:rsidP="00A55296">
      <w:pPr>
        <w:pStyle w:val="Textoindependiente2"/>
        <w:tabs>
          <w:tab w:val="left" w:pos="0"/>
        </w:tabs>
        <w:spacing w:line="276" w:lineRule="auto"/>
        <w:ind w:left="851" w:hanging="993"/>
        <w:jc w:val="both"/>
        <w:rPr>
          <w:rFonts w:ascii="Courier New" w:eastAsia="Courier New" w:hAnsi="Courier New" w:cs="Courier New"/>
          <w:b w:val="0"/>
          <w:color w:val="000000"/>
          <w:sz w:val="24"/>
          <w:szCs w:val="24"/>
        </w:rPr>
      </w:pPr>
      <w:r w:rsidRPr="00A55296">
        <w:rPr>
          <w:rFonts w:ascii="Courier New" w:hAnsi="Courier New" w:cs="Courier New"/>
          <w:sz w:val="24"/>
          <w:szCs w:val="24"/>
          <w:u w:val="single"/>
          <w:lang w:val="es-ES_tradnl"/>
        </w:rPr>
        <w:t>ART.</w:t>
      </w:r>
      <w:r w:rsidR="00A55296">
        <w:rPr>
          <w:rFonts w:ascii="Courier New" w:hAnsi="Courier New" w:cs="Courier New"/>
          <w:sz w:val="24"/>
          <w:szCs w:val="24"/>
          <w:u w:val="single"/>
          <w:lang w:val="es-ES_tradnl"/>
        </w:rPr>
        <w:t>8</w:t>
      </w:r>
      <w:r w:rsidRPr="00A55296">
        <w:rPr>
          <w:rFonts w:ascii="Courier New" w:hAnsi="Courier New" w:cs="Courier New"/>
          <w:sz w:val="24"/>
          <w:szCs w:val="24"/>
          <w:lang w:val="es-ES_tradnl"/>
        </w:rPr>
        <w:t xml:space="preserve">: </w:t>
      </w:r>
      <w:r w:rsidRPr="00A55296">
        <w:rPr>
          <w:rFonts w:ascii="Courier New" w:hAnsi="Courier New" w:cs="Courier New"/>
          <w:sz w:val="24"/>
          <w:szCs w:val="24"/>
        </w:rPr>
        <w:t>FÍJASE</w:t>
      </w:r>
      <w:r w:rsidRPr="00F418EF">
        <w:rPr>
          <w:rFonts w:ascii="Courier New" w:hAnsi="Courier New" w:cs="Courier New"/>
          <w:b w:val="0"/>
          <w:sz w:val="24"/>
          <w:szCs w:val="24"/>
        </w:rPr>
        <w:t xml:space="preserve"> </w:t>
      </w:r>
      <w:r w:rsidR="00A55296" w:rsidRPr="00A55296">
        <w:rPr>
          <w:rFonts w:ascii="Courier New" w:eastAsia="Courier New" w:hAnsi="Courier New" w:cs="Courier New"/>
          <w:b w:val="0"/>
          <w:color w:val="000000"/>
          <w:sz w:val="24"/>
          <w:szCs w:val="24"/>
        </w:rPr>
        <w:t>un máximo anual de pesos once mil cuatrocientos con 00/100.- ($11.400,00-) para todos aquellos inmuebles que se encuentren alcanzados por Ordenanza Nº6.894 y que mantengan su condición de “inmueble rural”.</w:t>
      </w:r>
    </w:p>
    <w:p w:rsidR="00A55296" w:rsidRPr="00A55296" w:rsidRDefault="00A55296" w:rsidP="00006D4D">
      <w:pPr>
        <w:pStyle w:val="Textoindependiente2"/>
        <w:tabs>
          <w:tab w:val="left" w:pos="0"/>
        </w:tabs>
        <w:spacing w:line="276" w:lineRule="auto"/>
        <w:ind w:left="851" w:hanging="993"/>
        <w:jc w:val="both"/>
        <w:rPr>
          <w:rFonts w:ascii="Courier New" w:hAnsi="Courier New" w:cs="Courier New"/>
          <w:b w:val="0"/>
          <w:sz w:val="24"/>
          <w:szCs w:val="24"/>
        </w:rPr>
      </w:pPr>
    </w:p>
    <w:p w:rsidR="00006D4D" w:rsidRDefault="00A55296" w:rsidP="00006D4D">
      <w:pPr>
        <w:pStyle w:val="Textoindependiente2"/>
        <w:tabs>
          <w:tab w:val="left" w:pos="0"/>
        </w:tabs>
        <w:spacing w:line="276" w:lineRule="auto"/>
        <w:ind w:left="851" w:hanging="993"/>
        <w:jc w:val="both"/>
        <w:rPr>
          <w:rFonts w:ascii="Courier New" w:hAnsi="Courier New" w:cs="Courier New"/>
          <w:b w:val="0"/>
          <w:sz w:val="24"/>
          <w:szCs w:val="24"/>
          <w:lang w:val="es-MX"/>
        </w:rPr>
      </w:pPr>
      <w:r>
        <w:rPr>
          <w:rFonts w:ascii="Courier New" w:hAnsi="Courier New" w:cs="Courier New"/>
          <w:sz w:val="24"/>
          <w:szCs w:val="24"/>
          <w:u w:val="single"/>
          <w:lang w:val="es-ES_tradnl"/>
        </w:rPr>
        <w:t>ART.9</w:t>
      </w:r>
      <w:r w:rsidR="00006D4D" w:rsidRPr="00A55296">
        <w:rPr>
          <w:rFonts w:ascii="Courier New" w:hAnsi="Courier New" w:cs="Courier New"/>
          <w:sz w:val="24"/>
          <w:szCs w:val="24"/>
          <w:lang w:val="es-ES_tradnl"/>
        </w:rPr>
        <w:t>:</w:t>
      </w:r>
      <w:r w:rsidR="00006D4D" w:rsidRPr="00A55296">
        <w:rPr>
          <w:rFonts w:asciiTheme="minorHAnsi" w:hAnsiTheme="minorHAnsi"/>
          <w:szCs w:val="24"/>
          <w:lang w:val="es-MX"/>
        </w:rPr>
        <w:t xml:space="preserve"> </w:t>
      </w:r>
      <w:r w:rsidR="00006D4D" w:rsidRPr="00A55296">
        <w:rPr>
          <w:rFonts w:ascii="Courier New" w:hAnsi="Courier New" w:cs="Courier New"/>
          <w:sz w:val="24"/>
          <w:szCs w:val="24"/>
          <w:lang w:val="es-MX"/>
        </w:rPr>
        <w:t>FÍJASE</w:t>
      </w:r>
      <w:r w:rsidR="00006D4D" w:rsidRPr="00F418EF">
        <w:rPr>
          <w:rFonts w:ascii="Courier New" w:hAnsi="Courier New" w:cs="Courier New"/>
          <w:b w:val="0"/>
          <w:sz w:val="24"/>
          <w:szCs w:val="24"/>
          <w:lang w:val="es-MX"/>
        </w:rPr>
        <w:t xml:space="preserve"> en 450 U.F. (cuatrocientos cincuenta Unidades de Factor), el monto previsional tope a que hace referencia el Artículo Nº 80, Inciso 4), de la Ordenanza Nº 9.436.</w:t>
      </w:r>
    </w:p>
    <w:p w:rsidR="00A55296" w:rsidRPr="00F418EF" w:rsidRDefault="00A55296" w:rsidP="00006D4D">
      <w:pPr>
        <w:pStyle w:val="Textoindependiente2"/>
        <w:tabs>
          <w:tab w:val="left" w:pos="0"/>
        </w:tabs>
        <w:spacing w:line="276" w:lineRule="auto"/>
        <w:ind w:left="851" w:hanging="993"/>
        <w:jc w:val="both"/>
        <w:rPr>
          <w:rFonts w:ascii="Courier New" w:hAnsi="Courier New" w:cs="Courier New"/>
          <w:b w:val="0"/>
          <w:sz w:val="24"/>
          <w:szCs w:val="24"/>
          <w:lang w:val="es-MX"/>
        </w:rPr>
      </w:pPr>
    </w:p>
    <w:p w:rsidR="00A55296" w:rsidRDefault="00A55296" w:rsidP="00A55296">
      <w:pPr>
        <w:pStyle w:val="Textoindependiente2"/>
        <w:tabs>
          <w:tab w:val="left" w:pos="0"/>
        </w:tabs>
        <w:spacing w:line="276" w:lineRule="auto"/>
        <w:ind w:left="851" w:hanging="993"/>
        <w:jc w:val="both"/>
        <w:rPr>
          <w:rFonts w:ascii="Courier New" w:eastAsia="Courier New" w:hAnsi="Courier New" w:cs="Courier New"/>
          <w:b w:val="0"/>
          <w:color w:val="000000"/>
          <w:sz w:val="24"/>
          <w:szCs w:val="24"/>
        </w:rPr>
      </w:pPr>
      <w:r>
        <w:rPr>
          <w:rFonts w:ascii="Courier New" w:hAnsi="Courier New" w:cs="Courier New"/>
          <w:sz w:val="24"/>
          <w:szCs w:val="24"/>
          <w:u w:val="single"/>
          <w:lang w:val="es-ES_tradnl"/>
        </w:rPr>
        <w:t>ART.10</w:t>
      </w:r>
      <w:r w:rsidRPr="00A55296">
        <w:rPr>
          <w:rFonts w:ascii="Courier New" w:hAnsi="Courier New" w:cs="Courier New"/>
          <w:sz w:val="24"/>
          <w:szCs w:val="24"/>
          <w:lang w:val="es-ES_tradnl"/>
        </w:rPr>
        <w:t>:</w:t>
      </w:r>
      <w:r w:rsidRPr="00A55296">
        <w:rPr>
          <w:rFonts w:asciiTheme="minorHAnsi" w:hAnsiTheme="minorHAnsi"/>
          <w:szCs w:val="24"/>
          <w:lang w:val="es-MX"/>
        </w:rPr>
        <w:t xml:space="preserve"> </w:t>
      </w:r>
      <w:r w:rsidRPr="00A55296">
        <w:rPr>
          <w:rFonts w:ascii="Courier New" w:hAnsi="Courier New" w:cs="Courier New"/>
          <w:sz w:val="24"/>
          <w:szCs w:val="24"/>
          <w:lang w:val="es-MX"/>
        </w:rPr>
        <w:t>FÍJASE</w:t>
      </w:r>
      <w:r w:rsidRPr="00F418EF">
        <w:rPr>
          <w:rFonts w:ascii="Courier New" w:hAnsi="Courier New" w:cs="Courier New"/>
          <w:b w:val="0"/>
          <w:sz w:val="24"/>
          <w:szCs w:val="24"/>
          <w:lang w:val="es-MX"/>
        </w:rPr>
        <w:t xml:space="preserve"> </w:t>
      </w:r>
      <w:r w:rsidRPr="00A55296">
        <w:rPr>
          <w:rFonts w:ascii="Courier New" w:eastAsia="Courier New" w:hAnsi="Courier New" w:cs="Courier New"/>
          <w:b w:val="0"/>
          <w:color w:val="000000"/>
          <w:sz w:val="24"/>
          <w:szCs w:val="24"/>
        </w:rPr>
        <w:t xml:space="preserve">los valores mínimos y máximos a que hace referencia el </w:t>
      </w:r>
      <w:r w:rsidRPr="00A55296">
        <w:rPr>
          <w:rFonts w:ascii="Courier New" w:eastAsia="Courier New" w:hAnsi="Courier New" w:cs="Courier New"/>
          <w:b w:val="0"/>
          <w:sz w:val="24"/>
          <w:szCs w:val="24"/>
        </w:rPr>
        <w:t>Artículo</w:t>
      </w:r>
      <w:r w:rsidRPr="00A55296">
        <w:rPr>
          <w:rFonts w:ascii="Courier New" w:eastAsia="Courier New" w:hAnsi="Courier New" w:cs="Courier New"/>
          <w:b w:val="0"/>
          <w:color w:val="000000"/>
          <w:sz w:val="24"/>
          <w:szCs w:val="24"/>
        </w:rPr>
        <w:t xml:space="preserve"> Nº 80, Inciso 6) A, de la Ordenanza Nº9.436, según el radio</w:t>
      </w:r>
      <w:r>
        <w:rPr>
          <w:rFonts w:ascii="Courier New" w:eastAsia="Courier New" w:hAnsi="Courier New" w:cs="Courier New"/>
          <w:b w:val="0"/>
          <w:color w:val="000000"/>
          <w:sz w:val="24"/>
          <w:szCs w:val="24"/>
        </w:rPr>
        <w:t>.</w:t>
      </w:r>
    </w:p>
    <w:p w:rsidR="00A55296" w:rsidRDefault="00A55296" w:rsidP="00A55296">
      <w:pPr>
        <w:pStyle w:val="Textoindependiente2"/>
        <w:tabs>
          <w:tab w:val="left" w:pos="0"/>
        </w:tabs>
        <w:spacing w:line="276" w:lineRule="auto"/>
        <w:ind w:left="851" w:hanging="993"/>
        <w:jc w:val="both"/>
        <w:rPr>
          <w:rFonts w:ascii="Courier New" w:eastAsia="Courier New" w:hAnsi="Courier New" w:cs="Courier New"/>
          <w:b w:val="0"/>
          <w:color w:val="000000"/>
          <w:sz w:val="24"/>
          <w:szCs w:val="24"/>
        </w:rPr>
      </w:pPr>
    </w:p>
    <w:p w:rsidR="00A55296" w:rsidRDefault="00A55296" w:rsidP="00A55296">
      <w:pPr>
        <w:pStyle w:val="Textoindependiente2"/>
        <w:tabs>
          <w:tab w:val="left" w:pos="0"/>
        </w:tabs>
        <w:spacing w:line="276" w:lineRule="auto"/>
        <w:ind w:left="851" w:hanging="993"/>
        <w:jc w:val="both"/>
        <w:rPr>
          <w:rFonts w:ascii="Courier New" w:hAnsi="Courier New" w:cs="Courier New"/>
          <w:b w:val="0"/>
          <w:sz w:val="24"/>
          <w:szCs w:val="24"/>
          <w:lang w:val="es-MX"/>
        </w:rPr>
      </w:pPr>
    </w:p>
    <w:tbl>
      <w:tblPr>
        <w:tblW w:w="5665" w:type="dxa"/>
        <w:jc w:val="center"/>
        <w:tblLayout w:type="fixed"/>
        <w:tblLook w:val="0400" w:firstRow="0" w:lastRow="0" w:firstColumn="0" w:lastColumn="0" w:noHBand="0" w:noVBand="1"/>
      </w:tblPr>
      <w:tblGrid>
        <w:gridCol w:w="1129"/>
        <w:gridCol w:w="2127"/>
        <w:gridCol w:w="2409"/>
      </w:tblGrid>
      <w:tr w:rsidR="00A55296" w:rsidTr="00077B52">
        <w:trPr>
          <w:trHeight w:val="300"/>
          <w:jc w:val="center"/>
        </w:trPr>
        <w:tc>
          <w:tcPr>
            <w:tcW w:w="1129" w:type="dxa"/>
            <w:tcBorders>
              <w:top w:val="single" w:sz="8" w:space="0" w:color="000000"/>
              <w:left w:val="single" w:sz="8" w:space="0" w:color="000000"/>
              <w:bottom w:val="nil"/>
              <w:right w:val="single" w:sz="4" w:space="0" w:color="000000"/>
            </w:tcBorders>
            <w:shd w:val="clear" w:color="auto" w:fill="auto"/>
            <w:vAlign w:val="center"/>
          </w:tcPr>
          <w:p w:rsidR="00A55296" w:rsidRPr="00281957" w:rsidRDefault="00A55296" w:rsidP="00077B52">
            <w:pPr>
              <w:tabs>
                <w:tab w:val="left" w:pos="426"/>
                <w:tab w:val="left" w:pos="993"/>
              </w:tabs>
              <w:spacing w:after="0"/>
              <w:jc w:val="both"/>
              <w:rPr>
                <w:rFonts w:ascii="Courier New" w:eastAsia="Courier New" w:hAnsi="Courier New" w:cs="Courier New"/>
                <w:sz w:val="24"/>
                <w:szCs w:val="24"/>
              </w:rPr>
            </w:pPr>
            <w:r w:rsidRPr="00281957">
              <w:rPr>
                <w:rFonts w:ascii="Courier New" w:eastAsia="Courier New" w:hAnsi="Courier New" w:cs="Courier New"/>
                <w:sz w:val="24"/>
                <w:szCs w:val="24"/>
              </w:rPr>
              <w:t>RADIO</w:t>
            </w:r>
          </w:p>
        </w:tc>
        <w:tc>
          <w:tcPr>
            <w:tcW w:w="2127" w:type="dxa"/>
            <w:tcBorders>
              <w:top w:val="single" w:sz="4" w:space="0" w:color="000000"/>
              <w:left w:val="single" w:sz="4" w:space="0" w:color="000000"/>
              <w:bottom w:val="single" w:sz="4" w:space="0" w:color="000000"/>
              <w:right w:val="single" w:sz="4" w:space="0" w:color="000000"/>
            </w:tcBorders>
            <w:shd w:val="clear" w:color="auto" w:fill="auto"/>
            <w:vAlign w:val="bottom"/>
          </w:tcPr>
          <w:p w:rsidR="00A55296" w:rsidRPr="00281957" w:rsidRDefault="00A55296" w:rsidP="00077B52">
            <w:pPr>
              <w:tabs>
                <w:tab w:val="left" w:pos="426"/>
                <w:tab w:val="left" w:pos="993"/>
              </w:tabs>
              <w:spacing w:after="0"/>
              <w:jc w:val="both"/>
              <w:rPr>
                <w:rFonts w:ascii="Courier New" w:eastAsia="Courier New" w:hAnsi="Courier New" w:cs="Courier New"/>
                <w:sz w:val="24"/>
                <w:szCs w:val="24"/>
              </w:rPr>
            </w:pPr>
            <w:r w:rsidRPr="00281957">
              <w:rPr>
                <w:rFonts w:ascii="Courier New" w:eastAsia="Courier New" w:hAnsi="Courier New" w:cs="Courier New"/>
                <w:sz w:val="24"/>
                <w:szCs w:val="24"/>
              </w:rPr>
              <w:t>MÍNIMO</w:t>
            </w:r>
          </w:p>
        </w:tc>
        <w:tc>
          <w:tcPr>
            <w:tcW w:w="2409" w:type="dxa"/>
            <w:tcBorders>
              <w:top w:val="single" w:sz="4" w:space="0" w:color="000000"/>
              <w:left w:val="nil"/>
              <w:bottom w:val="single" w:sz="4" w:space="0" w:color="000000"/>
              <w:right w:val="single" w:sz="4" w:space="0" w:color="000000"/>
            </w:tcBorders>
            <w:shd w:val="clear" w:color="auto" w:fill="auto"/>
            <w:vAlign w:val="bottom"/>
          </w:tcPr>
          <w:p w:rsidR="00A55296" w:rsidRPr="00281957" w:rsidRDefault="00A55296" w:rsidP="00077B52">
            <w:pPr>
              <w:tabs>
                <w:tab w:val="left" w:pos="426"/>
                <w:tab w:val="left" w:pos="993"/>
              </w:tabs>
              <w:spacing w:after="0"/>
              <w:jc w:val="both"/>
              <w:rPr>
                <w:rFonts w:ascii="Courier New" w:eastAsia="Courier New" w:hAnsi="Courier New" w:cs="Courier New"/>
                <w:sz w:val="24"/>
                <w:szCs w:val="24"/>
              </w:rPr>
            </w:pPr>
            <w:r w:rsidRPr="00281957">
              <w:rPr>
                <w:rFonts w:ascii="Courier New" w:eastAsia="Courier New" w:hAnsi="Courier New" w:cs="Courier New"/>
                <w:sz w:val="24"/>
                <w:szCs w:val="24"/>
              </w:rPr>
              <w:t>MÁXIMO</w:t>
            </w:r>
          </w:p>
        </w:tc>
      </w:tr>
      <w:tr w:rsidR="00A55296" w:rsidTr="00077B52">
        <w:trPr>
          <w:trHeight w:val="300"/>
          <w:jc w:val="center"/>
        </w:trPr>
        <w:tc>
          <w:tcPr>
            <w:tcW w:w="1129" w:type="dxa"/>
            <w:tcBorders>
              <w:top w:val="single" w:sz="4" w:space="0" w:color="000000"/>
              <w:left w:val="single" w:sz="4" w:space="0" w:color="000000"/>
              <w:bottom w:val="single" w:sz="4" w:space="0" w:color="000000"/>
              <w:right w:val="single" w:sz="4" w:space="0" w:color="000000"/>
            </w:tcBorders>
            <w:shd w:val="clear" w:color="auto" w:fill="auto"/>
            <w:vAlign w:val="bottom"/>
          </w:tcPr>
          <w:p w:rsidR="00A55296" w:rsidRPr="00281957" w:rsidRDefault="00A55296" w:rsidP="00077B52">
            <w:pPr>
              <w:tabs>
                <w:tab w:val="left" w:pos="426"/>
                <w:tab w:val="left" w:pos="993"/>
              </w:tabs>
              <w:spacing w:after="0"/>
              <w:jc w:val="both"/>
              <w:rPr>
                <w:rFonts w:ascii="Courier New" w:eastAsia="Courier New" w:hAnsi="Courier New" w:cs="Courier New"/>
                <w:sz w:val="24"/>
                <w:szCs w:val="24"/>
              </w:rPr>
            </w:pPr>
            <w:r w:rsidRPr="00281957">
              <w:rPr>
                <w:rFonts w:ascii="Courier New" w:eastAsia="Courier New" w:hAnsi="Courier New" w:cs="Courier New"/>
                <w:sz w:val="24"/>
                <w:szCs w:val="24"/>
              </w:rPr>
              <w:t>1</w:t>
            </w:r>
          </w:p>
        </w:tc>
        <w:tc>
          <w:tcPr>
            <w:tcW w:w="2127" w:type="dxa"/>
            <w:tcBorders>
              <w:top w:val="nil"/>
              <w:left w:val="single" w:sz="4" w:space="0" w:color="000000"/>
              <w:bottom w:val="single" w:sz="4" w:space="0" w:color="000000"/>
              <w:right w:val="single" w:sz="4" w:space="0" w:color="000000"/>
            </w:tcBorders>
            <w:shd w:val="clear" w:color="auto" w:fill="auto"/>
            <w:vAlign w:val="bottom"/>
          </w:tcPr>
          <w:p w:rsidR="00A55296" w:rsidRPr="00281957" w:rsidRDefault="00A55296" w:rsidP="00077B52">
            <w:pPr>
              <w:tabs>
                <w:tab w:val="left" w:pos="426"/>
                <w:tab w:val="left" w:pos="993"/>
              </w:tabs>
              <w:spacing w:after="0"/>
              <w:jc w:val="both"/>
              <w:rPr>
                <w:rFonts w:ascii="Courier New" w:eastAsia="Courier New" w:hAnsi="Courier New" w:cs="Courier New"/>
                <w:sz w:val="24"/>
                <w:szCs w:val="24"/>
              </w:rPr>
            </w:pPr>
            <w:r w:rsidRPr="00281957">
              <w:rPr>
                <w:rFonts w:ascii="Courier New" w:eastAsia="Courier New" w:hAnsi="Courier New" w:cs="Courier New"/>
                <w:sz w:val="24"/>
                <w:szCs w:val="24"/>
              </w:rPr>
              <w:t xml:space="preserve"> $       380.00 </w:t>
            </w:r>
          </w:p>
        </w:tc>
        <w:tc>
          <w:tcPr>
            <w:tcW w:w="2409" w:type="dxa"/>
            <w:tcBorders>
              <w:top w:val="nil"/>
              <w:left w:val="nil"/>
              <w:bottom w:val="single" w:sz="4" w:space="0" w:color="000000"/>
              <w:right w:val="single" w:sz="4" w:space="0" w:color="000000"/>
            </w:tcBorders>
            <w:shd w:val="clear" w:color="auto" w:fill="auto"/>
            <w:vAlign w:val="bottom"/>
          </w:tcPr>
          <w:p w:rsidR="00A55296" w:rsidRPr="00281957" w:rsidRDefault="00A55296" w:rsidP="00077B52">
            <w:pPr>
              <w:tabs>
                <w:tab w:val="left" w:pos="426"/>
                <w:tab w:val="left" w:pos="993"/>
              </w:tabs>
              <w:spacing w:after="0"/>
              <w:jc w:val="both"/>
              <w:rPr>
                <w:rFonts w:ascii="Courier New" w:eastAsia="Courier New" w:hAnsi="Courier New" w:cs="Courier New"/>
                <w:sz w:val="24"/>
                <w:szCs w:val="24"/>
              </w:rPr>
            </w:pPr>
            <w:r w:rsidRPr="00281957">
              <w:rPr>
                <w:rFonts w:ascii="Courier New" w:eastAsia="Courier New" w:hAnsi="Courier New" w:cs="Courier New"/>
                <w:sz w:val="24"/>
                <w:szCs w:val="24"/>
              </w:rPr>
              <w:t xml:space="preserve"> $       900.00 </w:t>
            </w:r>
          </w:p>
        </w:tc>
      </w:tr>
      <w:tr w:rsidR="00A55296" w:rsidTr="00077B52">
        <w:trPr>
          <w:trHeight w:val="300"/>
          <w:jc w:val="center"/>
        </w:trPr>
        <w:tc>
          <w:tcPr>
            <w:tcW w:w="1129" w:type="dxa"/>
            <w:tcBorders>
              <w:top w:val="nil"/>
              <w:left w:val="single" w:sz="4" w:space="0" w:color="000000"/>
              <w:bottom w:val="single" w:sz="4" w:space="0" w:color="000000"/>
              <w:right w:val="single" w:sz="4" w:space="0" w:color="000000"/>
            </w:tcBorders>
            <w:shd w:val="clear" w:color="auto" w:fill="auto"/>
            <w:vAlign w:val="bottom"/>
          </w:tcPr>
          <w:p w:rsidR="00A55296" w:rsidRPr="00281957" w:rsidRDefault="00A55296" w:rsidP="00077B52">
            <w:pPr>
              <w:tabs>
                <w:tab w:val="left" w:pos="426"/>
                <w:tab w:val="left" w:pos="993"/>
              </w:tabs>
              <w:spacing w:after="0"/>
              <w:jc w:val="both"/>
              <w:rPr>
                <w:rFonts w:ascii="Courier New" w:eastAsia="Courier New" w:hAnsi="Courier New" w:cs="Courier New"/>
                <w:sz w:val="24"/>
                <w:szCs w:val="24"/>
              </w:rPr>
            </w:pPr>
            <w:r w:rsidRPr="00281957">
              <w:rPr>
                <w:rFonts w:ascii="Courier New" w:eastAsia="Courier New" w:hAnsi="Courier New" w:cs="Courier New"/>
                <w:sz w:val="24"/>
                <w:szCs w:val="24"/>
              </w:rPr>
              <w:t>2</w:t>
            </w:r>
          </w:p>
        </w:tc>
        <w:tc>
          <w:tcPr>
            <w:tcW w:w="2127" w:type="dxa"/>
            <w:tcBorders>
              <w:top w:val="nil"/>
              <w:left w:val="single" w:sz="4" w:space="0" w:color="000000"/>
              <w:bottom w:val="single" w:sz="4" w:space="0" w:color="000000"/>
              <w:right w:val="single" w:sz="4" w:space="0" w:color="000000"/>
            </w:tcBorders>
            <w:shd w:val="clear" w:color="auto" w:fill="auto"/>
            <w:vAlign w:val="bottom"/>
          </w:tcPr>
          <w:p w:rsidR="00A55296" w:rsidRPr="00281957" w:rsidRDefault="00A55296" w:rsidP="00077B52">
            <w:pPr>
              <w:tabs>
                <w:tab w:val="left" w:pos="426"/>
                <w:tab w:val="left" w:pos="993"/>
              </w:tabs>
              <w:spacing w:after="0"/>
              <w:jc w:val="both"/>
              <w:rPr>
                <w:rFonts w:ascii="Courier New" w:eastAsia="Courier New" w:hAnsi="Courier New" w:cs="Courier New"/>
                <w:sz w:val="24"/>
                <w:szCs w:val="24"/>
              </w:rPr>
            </w:pPr>
            <w:r w:rsidRPr="00281957">
              <w:rPr>
                <w:rFonts w:ascii="Courier New" w:eastAsia="Courier New" w:hAnsi="Courier New" w:cs="Courier New"/>
                <w:sz w:val="24"/>
                <w:szCs w:val="24"/>
              </w:rPr>
              <w:t xml:space="preserve"> $       380.00 </w:t>
            </w:r>
          </w:p>
        </w:tc>
        <w:tc>
          <w:tcPr>
            <w:tcW w:w="2409" w:type="dxa"/>
            <w:tcBorders>
              <w:top w:val="nil"/>
              <w:left w:val="nil"/>
              <w:bottom w:val="single" w:sz="4" w:space="0" w:color="000000"/>
              <w:right w:val="single" w:sz="4" w:space="0" w:color="000000"/>
            </w:tcBorders>
            <w:shd w:val="clear" w:color="auto" w:fill="auto"/>
            <w:vAlign w:val="bottom"/>
          </w:tcPr>
          <w:p w:rsidR="00A55296" w:rsidRPr="00281957" w:rsidRDefault="00A55296" w:rsidP="00077B52">
            <w:pPr>
              <w:tabs>
                <w:tab w:val="left" w:pos="426"/>
                <w:tab w:val="left" w:pos="993"/>
              </w:tabs>
              <w:spacing w:after="0"/>
              <w:jc w:val="both"/>
              <w:rPr>
                <w:rFonts w:ascii="Courier New" w:eastAsia="Courier New" w:hAnsi="Courier New" w:cs="Courier New"/>
                <w:sz w:val="24"/>
                <w:szCs w:val="24"/>
              </w:rPr>
            </w:pPr>
            <w:r w:rsidRPr="00281957">
              <w:rPr>
                <w:rFonts w:ascii="Courier New" w:eastAsia="Courier New" w:hAnsi="Courier New" w:cs="Courier New"/>
                <w:sz w:val="24"/>
                <w:szCs w:val="24"/>
              </w:rPr>
              <w:t xml:space="preserve"> $       900.00 </w:t>
            </w:r>
          </w:p>
        </w:tc>
      </w:tr>
      <w:tr w:rsidR="00A55296" w:rsidTr="00077B52">
        <w:trPr>
          <w:trHeight w:val="300"/>
          <w:jc w:val="center"/>
        </w:trPr>
        <w:tc>
          <w:tcPr>
            <w:tcW w:w="1129" w:type="dxa"/>
            <w:tcBorders>
              <w:top w:val="nil"/>
              <w:left w:val="single" w:sz="4" w:space="0" w:color="000000"/>
              <w:bottom w:val="single" w:sz="4" w:space="0" w:color="000000"/>
              <w:right w:val="single" w:sz="4" w:space="0" w:color="000000"/>
            </w:tcBorders>
            <w:shd w:val="clear" w:color="auto" w:fill="auto"/>
            <w:vAlign w:val="bottom"/>
          </w:tcPr>
          <w:p w:rsidR="00A55296" w:rsidRPr="00281957" w:rsidRDefault="00A55296" w:rsidP="00077B52">
            <w:pPr>
              <w:tabs>
                <w:tab w:val="left" w:pos="426"/>
                <w:tab w:val="left" w:pos="993"/>
              </w:tabs>
              <w:spacing w:after="0"/>
              <w:jc w:val="both"/>
              <w:rPr>
                <w:rFonts w:ascii="Courier New" w:eastAsia="Courier New" w:hAnsi="Courier New" w:cs="Courier New"/>
                <w:sz w:val="24"/>
                <w:szCs w:val="24"/>
              </w:rPr>
            </w:pPr>
            <w:r w:rsidRPr="00281957">
              <w:rPr>
                <w:rFonts w:ascii="Courier New" w:eastAsia="Courier New" w:hAnsi="Courier New" w:cs="Courier New"/>
                <w:sz w:val="24"/>
                <w:szCs w:val="24"/>
              </w:rPr>
              <w:t>3</w:t>
            </w:r>
          </w:p>
        </w:tc>
        <w:tc>
          <w:tcPr>
            <w:tcW w:w="2127" w:type="dxa"/>
            <w:tcBorders>
              <w:top w:val="nil"/>
              <w:left w:val="single" w:sz="4" w:space="0" w:color="000000"/>
              <w:bottom w:val="single" w:sz="4" w:space="0" w:color="000000"/>
              <w:right w:val="single" w:sz="4" w:space="0" w:color="000000"/>
            </w:tcBorders>
            <w:shd w:val="clear" w:color="auto" w:fill="auto"/>
            <w:vAlign w:val="bottom"/>
          </w:tcPr>
          <w:p w:rsidR="00A55296" w:rsidRPr="00281957" w:rsidRDefault="00A55296" w:rsidP="00077B52">
            <w:pPr>
              <w:tabs>
                <w:tab w:val="left" w:pos="426"/>
                <w:tab w:val="left" w:pos="993"/>
              </w:tabs>
              <w:spacing w:after="0"/>
              <w:jc w:val="both"/>
              <w:rPr>
                <w:rFonts w:ascii="Courier New" w:eastAsia="Courier New" w:hAnsi="Courier New" w:cs="Courier New"/>
                <w:sz w:val="24"/>
                <w:szCs w:val="24"/>
              </w:rPr>
            </w:pPr>
            <w:r w:rsidRPr="00281957">
              <w:rPr>
                <w:rFonts w:ascii="Courier New" w:eastAsia="Courier New" w:hAnsi="Courier New" w:cs="Courier New"/>
                <w:sz w:val="24"/>
                <w:szCs w:val="24"/>
              </w:rPr>
              <w:t xml:space="preserve"> $       380.00 </w:t>
            </w:r>
          </w:p>
        </w:tc>
        <w:tc>
          <w:tcPr>
            <w:tcW w:w="2409" w:type="dxa"/>
            <w:tcBorders>
              <w:top w:val="nil"/>
              <w:left w:val="nil"/>
              <w:bottom w:val="single" w:sz="4" w:space="0" w:color="000000"/>
              <w:right w:val="single" w:sz="4" w:space="0" w:color="000000"/>
            </w:tcBorders>
            <w:shd w:val="clear" w:color="auto" w:fill="auto"/>
            <w:vAlign w:val="bottom"/>
          </w:tcPr>
          <w:p w:rsidR="00A55296" w:rsidRPr="00281957" w:rsidRDefault="00A55296" w:rsidP="00077B52">
            <w:pPr>
              <w:tabs>
                <w:tab w:val="left" w:pos="426"/>
                <w:tab w:val="left" w:pos="993"/>
              </w:tabs>
              <w:spacing w:after="0"/>
              <w:jc w:val="both"/>
              <w:rPr>
                <w:rFonts w:ascii="Courier New" w:eastAsia="Courier New" w:hAnsi="Courier New" w:cs="Courier New"/>
                <w:sz w:val="24"/>
                <w:szCs w:val="24"/>
              </w:rPr>
            </w:pPr>
            <w:r w:rsidRPr="00281957">
              <w:rPr>
                <w:rFonts w:ascii="Courier New" w:eastAsia="Courier New" w:hAnsi="Courier New" w:cs="Courier New"/>
                <w:sz w:val="24"/>
                <w:szCs w:val="24"/>
              </w:rPr>
              <w:t xml:space="preserve"> $       900.00 </w:t>
            </w:r>
          </w:p>
        </w:tc>
      </w:tr>
      <w:tr w:rsidR="00A55296" w:rsidTr="00077B52">
        <w:trPr>
          <w:trHeight w:val="300"/>
          <w:jc w:val="center"/>
        </w:trPr>
        <w:tc>
          <w:tcPr>
            <w:tcW w:w="1129" w:type="dxa"/>
            <w:tcBorders>
              <w:top w:val="nil"/>
              <w:left w:val="single" w:sz="4" w:space="0" w:color="000000"/>
              <w:bottom w:val="single" w:sz="4" w:space="0" w:color="000000"/>
              <w:right w:val="single" w:sz="4" w:space="0" w:color="000000"/>
            </w:tcBorders>
            <w:shd w:val="clear" w:color="auto" w:fill="auto"/>
            <w:vAlign w:val="bottom"/>
          </w:tcPr>
          <w:p w:rsidR="00A55296" w:rsidRPr="00281957" w:rsidRDefault="00A55296" w:rsidP="00077B52">
            <w:pPr>
              <w:tabs>
                <w:tab w:val="left" w:pos="426"/>
                <w:tab w:val="left" w:pos="993"/>
              </w:tabs>
              <w:spacing w:after="0"/>
              <w:jc w:val="both"/>
              <w:rPr>
                <w:rFonts w:ascii="Courier New" w:eastAsia="Courier New" w:hAnsi="Courier New" w:cs="Courier New"/>
                <w:sz w:val="24"/>
                <w:szCs w:val="24"/>
              </w:rPr>
            </w:pPr>
            <w:r w:rsidRPr="00281957">
              <w:rPr>
                <w:rFonts w:ascii="Courier New" w:eastAsia="Courier New" w:hAnsi="Courier New" w:cs="Courier New"/>
                <w:sz w:val="24"/>
                <w:szCs w:val="24"/>
              </w:rPr>
              <w:t>4</w:t>
            </w:r>
          </w:p>
        </w:tc>
        <w:tc>
          <w:tcPr>
            <w:tcW w:w="2127" w:type="dxa"/>
            <w:tcBorders>
              <w:top w:val="nil"/>
              <w:left w:val="single" w:sz="4" w:space="0" w:color="000000"/>
              <w:bottom w:val="single" w:sz="4" w:space="0" w:color="000000"/>
              <w:right w:val="single" w:sz="4" w:space="0" w:color="000000"/>
            </w:tcBorders>
            <w:shd w:val="clear" w:color="auto" w:fill="auto"/>
            <w:vAlign w:val="bottom"/>
          </w:tcPr>
          <w:p w:rsidR="00A55296" w:rsidRPr="00281957" w:rsidRDefault="00A55296" w:rsidP="00077B52">
            <w:pPr>
              <w:tabs>
                <w:tab w:val="left" w:pos="426"/>
                <w:tab w:val="left" w:pos="993"/>
              </w:tabs>
              <w:spacing w:after="0"/>
              <w:jc w:val="both"/>
              <w:rPr>
                <w:rFonts w:ascii="Courier New" w:eastAsia="Courier New" w:hAnsi="Courier New" w:cs="Courier New"/>
                <w:sz w:val="24"/>
                <w:szCs w:val="24"/>
              </w:rPr>
            </w:pPr>
            <w:r w:rsidRPr="00281957">
              <w:rPr>
                <w:rFonts w:ascii="Courier New" w:eastAsia="Courier New" w:hAnsi="Courier New" w:cs="Courier New"/>
                <w:sz w:val="24"/>
                <w:szCs w:val="24"/>
              </w:rPr>
              <w:t xml:space="preserve"> $       380.00 </w:t>
            </w:r>
          </w:p>
        </w:tc>
        <w:tc>
          <w:tcPr>
            <w:tcW w:w="2409" w:type="dxa"/>
            <w:tcBorders>
              <w:top w:val="nil"/>
              <w:left w:val="nil"/>
              <w:bottom w:val="single" w:sz="4" w:space="0" w:color="000000"/>
              <w:right w:val="single" w:sz="4" w:space="0" w:color="000000"/>
            </w:tcBorders>
            <w:shd w:val="clear" w:color="auto" w:fill="auto"/>
            <w:vAlign w:val="bottom"/>
          </w:tcPr>
          <w:p w:rsidR="00A55296" w:rsidRPr="00281957" w:rsidRDefault="00A55296" w:rsidP="00077B52">
            <w:pPr>
              <w:tabs>
                <w:tab w:val="left" w:pos="426"/>
                <w:tab w:val="left" w:pos="993"/>
              </w:tabs>
              <w:spacing w:after="0"/>
              <w:jc w:val="both"/>
              <w:rPr>
                <w:rFonts w:ascii="Courier New" w:eastAsia="Courier New" w:hAnsi="Courier New" w:cs="Courier New"/>
                <w:sz w:val="24"/>
                <w:szCs w:val="24"/>
              </w:rPr>
            </w:pPr>
            <w:r w:rsidRPr="00281957">
              <w:rPr>
                <w:rFonts w:ascii="Courier New" w:eastAsia="Courier New" w:hAnsi="Courier New" w:cs="Courier New"/>
                <w:sz w:val="24"/>
                <w:szCs w:val="24"/>
              </w:rPr>
              <w:t xml:space="preserve"> $       900.00 </w:t>
            </w:r>
          </w:p>
        </w:tc>
      </w:tr>
      <w:tr w:rsidR="00A55296" w:rsidTr="00077B52">
        <w:trPr>
          <w:trHeight w:val="300"/>
          <w:jc w:val="center"/>
        </w:trPr>
        <w:tc>
          <w:tcPr>
            <w:tcW w:w="1129" w:type="dxa"/>
            <w:tcBorders>
              <w:top w:val="nil"/>
              <w:left w:val="single" w:sz="4" w:space="0" w:color="000000"/>
              <w:bottom w:val="single" w:sz="4" w:space="0" w:color="000000"/>
              <w:right w:val="single" w:sz="4" w:space="0" w:color="000000"/>
            </w:tcBorders>
            <w:shd w:val="clear" w:color="auto" w:fill="auto"/>
            <w:vAlign w:val="bottom"/>
          </w:tcPr>
          <w:p w:rsidR="00A55296" w:rsidRPr="00281957" w:rsidRDefault="00A55296" w:rsidP="00077B52">
            <w:pPr>
              <w:tabs>
                <w:tab w:val="left" w:pos="426"/>
                <w:tab w:val="left" w:pos="993"/>
              </w:tabs>
              <w:spacing w:after="0"/>
              <w:jc w:val="both"/>
              <w:rPr>
                <w:rFonts w:ascii="Courier New" w:eastAsia="Courier New" w:hAnsi="Courier New" w:cs="Courier New"/>
                <w:sz w:val="24"/>
                <w:szCs w:val="24"/>
              </w:rPr>
            </w:pPr>
            <w:r w:rsidRPr="00281957">
              <w:rPr>
                <w:rFonts w:ascii="Courier New" w:eastAsia="Courier New" w:hAnsi="Courier New" w:cs="Courier New"/>
                <w:sz w:val="24"/>
                <w:szCs w:val="24"/>
              </w:rPr>
              <w:t>5</w:t>
            </w:r>
          </w:p>
        </w:tc>
        <w:tc>
          <w:tcPr>
            <w:tcW w:w="2127" w:type="dxa"/>
            <w:tcBorders>
              <w:top w:val="nil"/>
              <w:left w:val="single" w:sz="4" w:space="0" w:color="000000"/>
              <w:bottom w:val="single" w:sz="4" w:space="0" w:color="000000"/>
              <w:right w:val="single" w:sz="4" w:space="0" w:color="000000"/>
            </w:tcBorders>
            <w:shd w:val="clear" w:color="auto" w:fill="auto"/>
            <w:vAlign w:val="bottom"/>
          </w:tcPr>
          <w:p w:rsidR="00A55296" w:rsidRPr="00281957" w:rsidRDefault="00A55296" w:rsidP="00077B52">
            <w:pPr>
              <w:tabs>
                <w:tab w:val="left" w:pos="426"/>
                <w:tab w:val="left" w:pos="993"/>
              </w:tabs>
              <w:spacing w:after="0"/>
              <w:jc w:val="both"/>
              <w:rPr>
                <w:rFonts w:ascii="Courier New" w:eastAsia="Courier New" w:hAnsi="Courier New" w:cs="Courier New"/>
                <w:sz w:val="24"/>
                <w:szCs w:val="24"/>
              </w:rPr>
            </w:pPr>
            <w:r w:rsidRPr="00281957">
              <w:rPr>
                <w:rFonts w:ascii="Courier New" w:eastAsia="Courier New" w:hAnsi="Courier New" w:cs="Courier New"/>
                <w:sz w:val="24"/>
                <w:szCs w:val="24"/>
              </w:rPr>
              <w:t xml:space="preserve"> $       380.00 </w:t>
            </w:r>
          </w:p>
        </w:tc>
        <w:tc>
          <w:tcPr>
            <w:tcW w:w="2409" w:type="dxa"/>
            <w:tcBorders>
              <w:top w:val="nil"/>
              <w:left w:val="nil"/>
              <w:bottom w:val="single" w:sz="4" w:space="0" w:color="000000"/>
              <w:right w:val="single" w:sz="4" w:space="0" w:color="000000"/>
            </w:tcBorders>
            <w:shd w:val="clear" w:color="auto" w:fill="auto"/>
            <w:vAlign w:val="bottom"/>
          </w:tcPr>
          <w:p w:rsidR="00A55296" w:rsidRPr="00281957" w:rsidRDefault="00A55296" w:rsidP="00077B52">
            <w:pPr>
              <w:tabs>
                <w:tab w:val="left" w:pos="426"/>
                <w:tab w:val="left" w:pos="993"/>
              </w:tabs>
              <w:spacing w:after="0"/>
              <w:jc w:val="both"/>
              <w:rPr>
                <w:rFonts w:ascii="Courier New" w:eastAsia="Courier New" w:hAnsi="Courier New" w:cs="Courier New"/>
                <w:sz w:val="24"/>
                <w:szCs w:val="24"/>
              </w:rPr>
            </w:pPr>
            <w:r w:rsidRPr="00281957">
              <w:rPr>
                <w:rFonts w:ascii="Courier New" w:eastAsia="Courier New" w:hAnsi="Courier New" w:cs="Courier New"/>
                <w:sz w:val="24"/>
                <w:szCs w:val="24"/>
              </w:rPr>
              <w:t xml:space="preserve"> $       900.00 </w:t>
            </w:r>
          </w:p>
        </w:tc>
      </w:tr>
      <w:tr w:rsidR="00A55296" w:rsidTr="00077B52">
        <w:trPr>
          <w:trHeight w:val="300"/>
          <w:jc w:val="center"/>
        </w:trPr>
        <w:tc>
          <w:tcPr>
            <w:tcW w:w="1129" w:type="dxa"/>
            <w:tcBorders>
              <w:top w:val="nil"/>
              <w:left w:val="single" w:sz="4" w:space="0" w:color="000000"/>
              <w:bottom w:val="single" w:sz="4" w:space="0" w:color="000000"/>
              <w:right w:val="single" w:sz="4" w:space="0" w:color="000000"/>
            </w:tcBorders>
            <w:shd w:val="clear" w:color="auto" w:fill="auto"/>
            <w:vAlign w:val="bottom"/>
          </w:tcPr>
          <w:p w:rsidR="00A55296" w:rsidRPr="00281957" w:rsidRDefault="00A55296" w:rsidP="00077B52">
            <w:pPr>
              <w:tabs>
                <w:tab w:val="left" w:pos="426"/>
                <w:tab w:val="left" w:pos="993"/>
              </w:tabs>
              <w:spacing w:after="0"/>
              <w:jc w:val="both"/>
              <w:rPr>
                <w:rFonts w:ascii="Courier New" w:eastAsia="Courier New" w:hAnsi="Courier New" w:cs="Courier New"/>
                <w:sz w:val="24"/>
                <w:szCs w:val="24"/>
              </w:rPr>
            </w:pPr>
            <w:r w:rsidRPr="00281957">
              <w:rPr>
                <w:rFonts w:ascii="Courier New" w:eastAsia="Courier New" w:hAnsi="Courier New" w:cs="Courier New"/>
                <w:sz w:val="24"/>
                <w:szCs w:val="24"/>
              </w:rPr>
              <w:t>6</w:t>
            </w:r>
          </w:p>
        </w:tc>
        <w:tc>
          <w:tcPr>
            <w:tcW w:w="2127" w:type="dxa"/>
            <w:tcBorders>
              <w:top w:val="nil"/>
              <w:left w:val="single" w:sz="4" w:space="0" w:color="000000"/>
              <w:bottom w:val="single" w:sz="4" w:space="0" w:color="000000"/>
              <w:right w:val="single" w:sz="4" w:space="0" w:color="000000"/>
            </w:tcBorders>
            <w:shd w:val="clear" w:color="auto" w:fill="auto"/>
            <w:vAlign w:val="bottom"/>
          </w:tcPr>
          <w:p w:rsidR="00A55296" w:rsidRPr="00281957" w:rsidRDefault="00A55296" w:rsidP="00077B52">
            <w:pPr>
              <w:tabs>
                <w:tab w:val="left" w:pos="426"/>
                <w:tab w:val="left" w:pos="993"/>
              </w:tabs>
              <w:spacing w:after="0"/>
              <w:jc w:val="both"/>
              <w:rPr>
                <w:rFonts w:ascii="Courier New" w:eastAsia="Courier New" w:hAnsi="Courier New" w:cs="Courier New"/>
                <w:sz w:val="24"/>
                <w:szCs w:val="24"/>
              </w:rPr>
            </w:pPr>
            <w:r w:rsidRPr="00281957">
              <w:rPr>
                <w:rFonts w:ascii="Courier New" w:eastAsia="Courier New" w:hAnsi="Courier New" w:cs="Courier New"/>
                <w:sz w:val="24"/>
                <w:szCs w:val="24"/>
              </w:rPr>
              <w:t xml:space="preserve"> $       370.00 </w:t>
            </w:r>
          </w:p>
        </w:tc>
        <w:tc>
          <w:tcPr>
            <w:tcW w:w="2409" w:type="dxa"/>
            <w:tcBorders>
              <w:top w:val="nil"/>
              <w:left w:val="nil"/>
              <w:bottom w:val="single" w:sz="4" w:space="0" w:color="000000"/>
              <w:right w:val="single" w:sz="4" w:space="0" w:color="000000"/>
            </w:tcBorders>
            <w:shd w:val="clear" w:color="auto" w:fill="auto"/>
            <w:vAlign w:val="bottom"/>
          </w:tcPr>
          <w:p w:rsidR="00A55296" w:rsidRPr="00281957" w:rsidRDefault="00A55296" w:rsidP="00077B52">
            <w:pPr>
              <w:tabs>
                <w:tab w:val="left" w:pos="426"/>
                <w:tab w:val="left" w:pos="993"/>
              </w:tabs>
              <w:spacing w:after="0"/>
              <w:jc w:val="both"/>
              <w:rPr>
                <w:rFonts w:ascii="Courier New" w:eastAsia="Courier New" w:hAnsi="Courier New" w:cs="Courier New"/>
                <w:sz w:val="24"/>
                <w:szCs w:val="24"/>
              </w:rPr>
            </w:pPr>
            <w:r w:rsidRPr="00281957">
              <w:rPr>
                <w:rFonts w:ascii="Courier New" w:eastAsia="Courier New" w:hAnsi="Courier New" w:cs="Courier New"/>
                <w:sz w:val="24"/>
                <w:szCs w:val="24"/>
              </w:rPr>
              <w:t xml:space="preserve"> $       880.00 </w:t>
            </w:r>
          </w:p>
        </w:tc>
      </w:tr>
      <w:tr w:rsidR="00A55296" w:rsidTr="00077B52">
        <w:trPr>
          <w:trHeight w:val="300"/>
          <w:jc w:val="center"/>
        </w:trPr>
        <w:tc>
          <w:tcPr>
            <w:tcW w:w="1129" w:type="dxa"/>
            <w:tcBorders>
              <w:top w:val="nil"/>
              <w:left w:val="single" w:sz="4" w:space="0" w:color="000000"/>
              <w:bottom w:val="single" w:sz="4" w:space="0" w:color="000000"/>
              <w:right w:val="single" w:sz="4" w:space="0" w:color="000000"/>
            </w:tcBorders>
            <w:shd w:val="clear" w:color="auto" w:fill="auto"/>
            <w:vAlign w:val="bottom"/>
          </w:tcPr>
          <w:p w:rsidR="00A55296" w:rsidRPr="00281957" w:rsidRDefault="00A55296" w:rsidP="00077B52">
            <w:pPr>
              <w:tabs>
                <w:tab w:val="left" w:pos="426"/>
                <w:tab w:val="left" w:pos="993"/>
              </w:tabs>
              <w:spacing w:after="0"/>
              <w:jc w:val="both"/>
              <w:rPr>
                <w:rFonts w:ascii="Courier New" w:eastAsia="Courier New" w:hAnsi="Courier New" w:cs="Courier New"/>
                <w:sz w:val="24"/>
                <w:szCs w:val="24"/>
              </w:rPr>
            </w:pPr>
            <w:r w:rsidRPr="00281957">
              <w:rPr>
                <w:rFonts w:ascii="Courier New" w:eastAsia="Courier New" w:hAnsi="Courier New" w:cs="Courier New"/>
                <w:sz w:val="24"/>
                <w:szCs w:val="24"/>
              </w:rPr>
              <w:t>7</w:t>
            </w:r>
          </w:p>
        </w:tc>
        <w:tc>
          <w:tcPr>
            <w:tcW w:w="2127" w:type="dxa"/>
            <w:tcBorders>
              <w:top w:val="nil"/>
              <w:left w:val="single" w:sz="4" w:space="0" w:color="000000"/>
              <w:bottom w:val="single" w:sz="4" w:space="0" w:color="000000"/>
              <w:right w:val="single" w:sz="4" w:space="0" w:color="000000"/>
            </w:tcBorders>
            <w:shd w:val="clear" w:color="auto" w:fill="auto"/>
            <w:vAlign w:val="bottom"/>
          </w:tcPr>
          <w:p w:rsidR="00A55296" w:rsidRPr="00281957" w:rsidRDefault="00A55296" w:rsidP="00077B52">
            <w:pPr>
              <w:tabs>
                <w:tab w:val="left" w:pos="426"/>
                <w:tab w:val="left" w:pos="993"/>
              </w:tabs>
              <w:spacing w:after="0"/>
              <w:jc w:val="both"/>
              <w:rPr>
                <w:rFonts w:ascii="Courier New" w:eastAsia="Courier New" w:hAnsi="Courier New" w:cs="Courier New"/>
                <w:sz w:val="24"/>
                <w:szCs w:val="24"/>
              </w:rPr>
            </w:pPr>
            <w:r w:rsidRPr="00281957">
              <w:rPr>
                <w:rFonts w:ascii="Courier New" w:eastAsia="Courier New" w:hAnsi="Courier New" w:cs="Courier New"/>
                <w:sz w:val="24"/>
                <w:szCs w:val="24"/>
              </w:rPr>
              <w:t xml:space="preserve"> $       360.00 </w:t>
            </w:r>
          </w:p>
        </w:tc>
        <w:tc>
          <w:tcPr>
            <w:tcW w:w="2409" w:type="dxa"/>
            <w:tcBorders>
              <w:top w:val="nil"/>
              <w:left w:val="nil"/>
              <w:bottom w:val="single" w:sz="4" w:space="0" w:color="000000"/>
              <w:right w:val="single" w:sz="4" w:space="0" w:color="000000"/>
            </w:tcBorders>
            <w:shd w:val="clear" w:color="auto" w:fill="auto"/>
            <w:vAlign w:val="bottom"/>
          </w:tcPr>
          <w:p w:rsidR="00A55296" w:rsidRPr="00281957" w:rsidRDefault="00A55296" w:rsidP="00077B52">
            <w:pPr>
              <w:tabs>
                <w:tab w:val="left" w:pos="426"/>
                <w:tab w:val="left" w:pos="993"/>
              </w:tabs>
              <w:spacing w:after="0"/>
              <w:jc w:val="both"/>
              <w:rPr>
                <w:rFonts w:ascii="Courier New" w:eastAsia="Courier New" w:hAnsi="Courier New" w:cs="Courier New"/>
                <w:sz w:val="24"/>
                <w:szCs w:val="24"/>
              </w:rPr>
            </w:pPr>
            <w:r w:rsidRPr="00281957">
              <w:rPr>
                <w:rFonts w:ascii="Courier New" w:eastAsia="Courier New" w:hAnsi="Courier New" w:cs="Courier New"/>
                <w:sz w:val="24"/>
                <w:szCs w:val="24"/>
              </w:rPr>
              <w:t xml:space="preserve"> $       860.00 </w:t>
            </w:r>
          </w:p>
        </w:tc>
      </w:tr>
      <w:tr w:rsidR="00A55296" w:rsidTr="00077B52">
        <w:trPr>
          <w:trHeight w:val="300"/>
          <w:jc w:val="center"/>
        </w:trPr>
        <w:tc>
          <w:tcPr>
            <w:tcW w:w="1129" w:type="dxa"/>
            <w:tcBorders>
              <w:top w:val="nil"/>
              <w:left w:val="single" w:sz="4" w:space="0" w:color="000000"/>
              <w:bottom w:val="single" w:sz="4" w:space="0" w:color="000000"/>
              <w:right w:val="single" w:sz="4" w:space="0" w:color="000000"/>
            </w:tcBorders>
            <w:shd w:val="clear" w:color="auto" w:fill="auto"/>
            <w:vAlign w:val="bottom"/>
          </w:tcPr>
          <w:p w:rsidR="00A55296" w:rsidRPr="00281957" w:rsidRDefault="00A55296" w:rsidP="00077B52">
            <w:pPr>
              <w:tabs>
                <w:tab w:val="left" w:pos="426"/>
                <w:tab w:val="left" w:pos="993"/>
              </w:tabs>
              <w:spacing w:after="0"/>
              <w:jc w:val="both"/>
              <w:rPr>
                <w:rFonts w:ascii="Courier New" w:eastAsia="Courier New" w:hAnsi="Courier New" w:cs="Courier New"/>
                <w:sz w:val="24"/>
                <w:szCs w:val="24"/>
              </w:rPr>
            </w:pPr>
            <w:r w:rsidRPr="00281957">
              <w:rPr>
                <w:rFonts w:ascii="Courier New" w:eastAsia="Courier New" w:hAnsi="Courier New" w:cs="Courier New"/>
                <w:sz w:val="24"/>
                <w:szCs w:val="24"/>
              </w:rPr>
              <w:t>8</w:t>
            </w:r>
          </w:p>
        </w:tc>
        <w:tc>
          <w:tcPr>
            <w:tcW w:w="2127" w:type="dxa"/>
            <w:tcBorders>
              <w:top w:val="nil"/>
              <w:left w:val="single" w:sz="4" w:space="0" w:color="000000"/>
              <w:bottom w:val="single" w:sz="4" w:space="0" w:color="000000"/>
              <w:right w:val="single" w:sz="4" w:space="0" w:color="000000"/>
            </w:tcBorders>
            <w:shd w:val="clear" w:color="auto" w:fill="auto"/>
            <w:vAlign w:val="bottom"/>
          </w:tcPr>
          <w:p w:rsidR="00A55296" w:rsidRPr="00281957" w:rsidRDefault="00A55296" w:rsidP="00077B52">
            <w:pPr>
              <w:tabs>
                <w:tab w:val="left" w:pos="426"/>
                <w:tab w:val="left" w:pos="993"/>
              </w:tabs>
              <w:spacing w:after="0"/>
              <w:jc w:val="both"/>
              <w:rPr>
                <w:rFonts w:ascii="Courier New" w:eastAsia="Courier New" w:hAnsi="Courier New" w:cs="Courier New"/>
                <w:sz w:val="24"/>
                <w:szCs w:val="24"/>
              </w:rPr>
            </w:pPr>
            <w:r w:rsidRPr="00281957">
              <w:rPr>
                <w:rFonts w:ascii="Courier New" w:eastAsia="Courier New" w:hAnsi="Courier New" w:cs="Courier New"/>
                <w:sz w:val="24"/>
                <w:szCs w:val="24"/>
              </w:rPr>
              <w:t xml:space="preserve"> $       360.00 </w:t>
            </w:r>
          </w:p>
        </w:tc>
        <w:tc>
          <w:tcPr>
            <w:tcW w:w="2409" w:type="dxa"/>
            <w:tcBorders>
              <w:top w:val="nil"/>
              <w:left w:val="nil"/>
              <w:bottom w:val="single" w:sz="4" w:space="0" w:color="000000"/>
              <w:right w:val="single" w:sz="4" w:space="0" w:color="000000"/>
            </w:tcBorders>
            <w:shd w:val="clear" w:color="auto" w:fill="auto"/>
            <w:vAlign w:val="bottom"/>
          </w:tcPr>
          <w:p w:rsidR="00A55296" w:rsidRPr="00281957" w:rsidRDefault="00A55296" w:rsidP="00077B52">
            <w:pPr>
              <w:tabs>
                <w:tab w:val="left" w:pos="426"/>
                <w:tab w:val="left" w:pos="993"/>
              </w:tabs>
              <w:spacing w:after="0"/>
              <w:jc w:val="both"/>
              <w:rPr>
                <w:rFonts w:ascii="Courier New" w:eastAsia="Courier New" w:hAnsi="Courier New" w:cs="Courier New"/>
                <w:sz w:val="24"/>
                <w:szCs w:val="24"/>
              </w:rPr>
            </w:pPr>
            <w:r w:rsidRPr="00281957">
              <w:rPr>
                <w:rFonts w:ascii="Courier New" w:eastAsia="Courier New" w:hAnsi="Courier New" w:cs="Courier New"/>
                <w:sz w:val="24"/>
                <w:szCs w:val="24"/>
              </w:rPr>
              <w:t xml:space="preserve"> $       860.00 </w:t>
            </w:r>
          </w:p>
        </w:tc>
      </w:tr>
      <w:tr w:rsidR="00A55296" w:rsidTr="00077B52">
        <w:trPr>
          <w:trHeight w:val="300"/>
          <w:jc w:val="center"/>
        </w:trPr>
        <w:tc>
          <w:tcPr>
            <w:tcW w:w="1129" w:type="dxa"/>
            <w:tcBorders>
              <w:top w:val="nil"/>
              <w:left w:val="single" w:sz="4" w:space="0" w:color="000000"/>
              <w:bottom w:val="single" w:sz="4" w:space="0" w:color="000000"/>
              <w:right w:val="single" w:sz="4" w:space="0" w:color="000000"/>
            </w:tcBorders>
            <w:shd w:val="clear" w:color="auto" w:fill="auto"/>
            <w:vAlign w:val="bottom"/>
          </w:tcPr>
          <w:p w:rsidR="00A55296" w:rsidRPr="00281957" w:rsidRDefault="00A55296" w:rsidP="00077B52">
            <w:pPr>
              <w:tabs>
                <w:tab w:val="left" w:pos="426"/>
                <w:tab w:val="left" w:pos="993"/>
              </w:tabs>
              <w:spacing w:after="0"/>
              <w:jc w:val="both"/>
              <w:rPr>
                <w:rFonts w:ascii="Courier New" w:eastAsia="Courier New" w:hAnsi="Courier New" w:cs="Courier New"/>
                <w:sz w:val="24"/>
                <w:szCs w:val="24"/>
              </w:rPr>
            </w:pPr>
            <w:r w:rsidRPr="00281957">
              <w:rPr>
                <w:rFonts w:ascii="Courier New" w:eastAsia="Courier New" w:hAnsi="Courier New" w:cs="Courier New"/>
                <w:sz w:val="24"/>
                <w:szCs w:val="24"/>
              </w:rPr>
              <w:t>9</w:t>
            </w:r>
          </w:p>
        </w:tc>
        <w:tc>
          <w:tcPr>
            <w:tcW w:w="2127" w:type="dxa"/>
            <w:tcBorders>
              <w:top w:val="nil"/>
              <w:left w:val="single" w:sz="4" w:space="0" w:color="000000"/>
              <w:bottom w:val="single" w:sz="4" w:space="0" w:color="000000"/>
              <w:right w:val="single" w:sz="4" w:space="0" w:color="000000"/>
            </w:tcBorders>
            <w:shd w:val="clear" w:color="auto" w:fill="auto"/>
            <w:vAlign w:val="bottom"/>
          </w:tcPr>
          <w:p w:rsidR="00A55296" w:rsidRPr="00281957" w:rsidRDefault="00A55296" w:rsidP="00077B52">
            <w:pPr>
              <w:tabs>
                <w:tab w:val="left" w:pos="426"/>
                <w:tab w:val="left" w:pos="993"/>
              </w:tabs>
              <w:spacing w:after="0"/>
              <w:jc w:val="both"/>
              <w:rPr>
                <w:rFonts w:ascii="Courier New" w:eastAsia="Courier New" w:hAnsi="Courier New" w:cs="Courier New"/>
                <w:sz w:val="24"/>
                <w:szCs w:val="24"/>
              </w:rPr>
            </w:pPr>
            <w:r w:rsidRPr="00281957">
              <w:rPr>
                <w:rFonts w:ascii="Courier New" w:eastAsia="Courier New" w:hAnsi="Courier New" w:cs="Courier New"/>
                <w:sz w:val="24"/>
                <w:szCs w:val="24"/>
              </w:rPr>
              <w:t xml:space="preserve"> $       350.00 </w:t>
            </w:r>
          </w:p>
        </w:tc>
        <w:tc>
          <w:tcPr>
            <w:tcW w:w="2409" w:type="dxa"/>
            <w:tcBorders>
              <w:top w:val="nil"/>
              <w:left w:val="nil"/>
              <w:bottom w:val="single" w:sz="4" w:space="0" w:color="000000"/>
              <w:right w:val="single" w:sz="4" w:space="0" w:color="000000"/>
            </w:tcBorders>
            <w:shd w:val="clear" w:color="auto" w:fill="auto"/>
            <w:vAlign w:val="bottom"/>
          </w:tcPr>
          <w:p w:rsidR="00A55296" w:rsidRPr="00281957" w:rsidRDefault="00A55296" w:rsidP="00077B52">
            <w:pPr>
              <w:tabs>
                <w:tab w:val="left" w:pos="426"/>
                <w:tab w:val="left" w:pos="993"/>
              </w:tabs>
              <w:spacing w:after="0"/>
              <w:jc w:val="both"/>
              <w:rPr>
                <w:rFonts w:ascii="Courier New" w:eastAsia="Courier New" w:hAnsi="Courier New" w:cs="Courier New"/>
                <w:sz w:val="24"/>
                <w:szCs w:val="24"/>
              </w:rPr>
            </w:pPr>
            <w:r w:rsidRPr="00281957">
              <w:rPr>
                <w:rFonts w:ascii="Courier New" w:eastAsia="Courier New" w:hAnsi="Courier New" w:cs="Courier New"/>
                <w:sz w:val="24"/>
                <w:szCs w:val="24"/>
              </w:rPr>
              <w:t xml:space="preserve"> $       860.00 </w:t>
            </w:r>
          </w:p>
        </w:tc>
      </w:tr>
      <w:tr w:rsidR="00A55296" w:rsidTr="00077B52">
        <w:trPr>
          <w:trHeight w:val="300"/>
          <w:jc w:val="center"/>
        </w:trPr>
        <w:tc>
          <w:tcPr>
            <w:tcW w:w="1129" w:type="dxa"/>
            <w:tcBorders>
              <w:top w:val="nil"/>
              <w:left w:val="single" w:sz="4" w:space="0" w:color="000000"/>
              <w:bottom w:val="single" w:sz="4" w:space="0" w:color="000000"/>
              <w:right w:val="single" w:sz="4" w:space="0" w:color="000000"/>
            </w:tcBorders>
            <w:shd w:val="clear" w:color="auto" w:fill="auto"/>
            <w:vAlign w:val="bottom"/>
          </w:tcPr>
          <w:p w:rsidR="00A55296" w:rsidRPr="00281957" w:rsidRDefault="00A55296" w:rsidP="00077B52">
            <w:pPr>
              <w:tabs>
                <w:tab w:val="left" w:pos="426"/>
                <w:tab w:val="left" w:pos="993"/>
              </w:tabs>
              <w:spacing w:after="0"/>
              <w:jc w:val="both"/>
              <w:rPr>
                <w:rFonts w:ascii="Courier New" w:eastAsia="Courier New" w:hAnsi="Courier New" w:cs="Courier New"/>
                <w:sz w:val="24"/>
                <w:szCs w:val="24"/>
              </w:rPr>
            </w:pPr>
            <w:r w:rsidRPr="00281957">
              <w:rPr>
                <w:rFonts w:ascii="Courier New" w:eastAsia="Courier New" w:hAnsi="Courier New" w:cs="Courier New"/>
                <w:sz w:val="24"/>
                <w:szCs w:val="24"/>
              </w:rPr>
              <w:t>10</w:t>
            </w:r>
          </w:p>
        </w:tc>
        <w:tc>
          <w:tcPr>
            <w:tcW w:w="2127" w:type="dxa"/>
            <w:tcBorders>
              <w:top w:val="nil"/>
              <w:left w:val="single" w:sz="4" w:space="0" w:color="000000"/>
              <w:bottom w:val="single" w:sz="4" w:space="0" w:color="000000"/>
              <w:right w:val="single" w:sz="4" w:space="0" w:color="000000"/>
            </w:tcBorders>
            <w:shd w:val="clear" w:color="auto" w:fill="auto"/>
            <w:vAlign w:val="bottom"/>
          </w:tcPr>
          <w:p w:rsidR="00A55296" w:rsidRPr="00281957" w:rsidRDefault="00A55296" w:rsidP="00077B52">
            <w:pPr>
              <w:tabs>
                <w:tab w:val="left" w:pos="426"/>
                <w:tab w:val="left" w:pos="993"/>
              </w:tabs>
              <w:spacing w:after="0"/>
              <w:jc w:val="both"/>
              <w:rPr>
                <w:rFonts w:ascii="Courier New" w:eastAsia="Courier New" w:hAnsi="Courier New" w:cs="Courier New"/>
                <w:sz w:val="24"/>
                <w:szCs w:val="24"/>
              </w:rPr>
            </w:pPr>
            <w:r w:rsidRPr="00281957">
              <w:rPr>
                <w:rFonts w:ascii="Courier New" w:eastAsia="Courier New" w:hAnsi="Courier New" w:cs="Courier New"/>
                <w:sz w:val="24"/>
                <w:szCs w:val="24"/>
              </w:rPr>
              <w:t xml:space="preserve"> $       380.00 </w:t>
            </w:r>
          </w:p>
        </w:tc>
        <w:tc>
          <w:tcPr>
            <w:tcW w:w="2409" w:type="dxa"/>
            <w:tcBorders>
              <w:top w:val="nil"/>
              <w:left w:val="nil"/>
              <w:bottom w:val="single" w:sz="4" w:space="0" w:color="000000"/>
              <w:right w:val="single" w:sz="4" w:space="0" w:color="000000"/>
            </w:tcBorders>
            <w:shd w:val="clear" w:color="auto" w:fill="auto"/>
            <w:vAlign w:val="bottom"/>
          </w:tcPr>
          <w:p w:rsidR="00A55296" w:rsidRPr="00281957" w:rsidRDefault="00A55296" w:rsidP="00077B52">
            <w:pPr>
              <w:tabs>
                <w:tab w:val="left" w:pos="426"/>
                <w:tab w:val="left" w:pos="993"/>
              </w:tabs>
              <w:spacing w:after="0"/>
              <w:jc w:val="both"/>
              <w:rPr>
                <w:rFonts w:ascii="Courier New" w:eastAsia="Courier New" w:hAnsi="Courier New" w:cs="Courier New"/>
                <w:sz w:val="24"/>
                <w:szCs w:val="24"/>
              </w:rPr>
            </w:pPr>
            <w:r w:rsidRPr="00281957">
              <w:rPr>
                <w:rFonts w:ascii="Courier New" w:eastAsia="Courier New" w:hAnsi="Courier New" w:cs="Courier New"/>
                <w:sz w:val="24"/>
                <w:szCs w:val="24"/>
              </w:rPr>
              <w:t xml:space="preserve"> $       900.00 </w:t>
            </w:r>
          </w:p>
        </w:tc>
      </w:tr>
    </w:tbl>
    <w:p w:rsidR="00A55296" w:rsidRPr="00A55296" w:rsidRDefault="00A55296" w:rsidP="00A55296">
      <w:pPr>
        <w:pStyle w:val="Textoindependiente2"/>
        <w:tabs>
          <w:tab w:val="left" w:pos="0"/>
        </w:tabs>
        <w:spacing w:line="276" w:lineRule="auto"/>
        <w:rPr>
          <w:rFonts w:ascii="Courier New" w:hAnsi="Courier New" w:cs="Courier New"/>
          <w:b w:val="0"/>
          <w:sz w:val="24"/>
          <w:szCs w:val="24"/>
          <w:lang w:val="es-MX"/>
        </w:rPr>
      </w:pPr>
    </w:p>
    <w:p w:rsidR="00006D4D" w:rsidRDefault="00006D4D" w:rsidP="00006D4D">
      <w:pPr>
        <w:pStyle w:val="Textoindependiente2"/>
        <w:tabs>
          <w:tab w:val="left" w:pos="0"/>
        </w:tabs>
        <w:spacing w:line="276" w:lineRule="auto"/>
        <w:ind w:left="851" w:hanging="993"/>
        <w:jc w:val="both"/>
        <w:rPr>
          <w:rFonts w:ascii="Courier New" w:hAnsi="Courier New" w:cs="Courier New"/>
          <w:sz w:val="24"/>
          <w:szCs w:val="24"/>
          <w:lang w:val="es-MX"/>
        </w:rPr>
      </w:pPr>
    </w:p>
    <w:p w:rsidR="00006D4D" w:rsidRDefault="00006D4D" w:rsidP="00006D4D">
      <w:pPr>
        <w:pStyle w:val="Textoindependiente2"/>
        <w:tabs>
          <w:tab w:val="left" w:pos="0"/>
        </w:tabs>
        <w:spacing w:line="276" w:lineRule="auto"/>
        <w:ind w:left="851" w:hanging="993"/>
        <w:jc w:val="both"/>
        <w:rPr>
          <w:rFonts w:ascii="Courier New" w:hAnsi="Courier New" w:cs="Courier New"/>
          <w:sz w:val="24"/>
          <w:szCs w:val="24"/>
          <w:lang w:val="es-MX"/>
        </w:rPr>
      </w:pPr>
    </w:p>
    <w:p w:rsidR="00281957" w:rsidRDefault="00281957" w:rsidP="00006D4D">
      <w:pPr>
        <w:pStyle w:val="Textoindependiente2"/>
        <w:tabs>
          <w:tab w:val="left" w:pos="0"/>
        </w:tabs>
        <w:spacing w:line="276" w:lineRule="auto"/>
        <w:ind w:left="851" w:hanging="993"/>
        <w:jc w:val="both"/>
        <w:rPr>
          <w:rFonts w:ascii="Courier New" w:hAnsi="Courier New" w:cs="Courier New"/>
          <w:sz w:val="24"/>
          <w:szCs w:val="24"/>
          <w:lang w:val="es-MX"/>
        </w:rPr>
      </w:pPr>
    </w:p>
    <w:p w:rsidR="00281957" w:rsidRDefault="00281957" w:rsidP="00006D4D">
      <w:pPr>
        <w:pStyle w:val="Textoindependiente2"/>
        <w:tabs>
          <w:tab w:val="left" w:pos="0"/>
        </w:tabs>
        <w:spacing w:line="276" w:lineRule="auto"/>
        <w:ind w:left="851" w:hanging="993"/>
        <w:jc w:val="both"/>
        <w:rPr>
          <w:rFonts w:ascii="Courier New" w:hAnsi="Courier New" w:cs="Courier New"/>
          <w:sz w:val="24"/>
          <w:szCs w:val="24"/>
          <w:lang w:val="es-MX"/>
        </w:rPr>
      </w:pPr>
    </w:p>
    <w:p w:rsidR="00281957" w:rsidRDefault="00281957" w:rsidP="00006D4D">
      <w:pPr>
        <w:pStyle w:val="Textoindependiente2"/>
        <w:tabs>
          <w:tab w:val="left" w:pos="0"/>
        </w:tabs>
        <w:spacing w:line="276" w:lineRule="auto"/>
        <w:ind w:left="851" w:hanging="993"/>
        <w:jc w:val="both"/>
        <w:rPr>
          <w:rFonts w:ascii="Courier New" w:hAnsi="Courier New" w:cs="Courier New"/>
          <w:sz w:val="24"/>
          <w:szCs w:val="24"/>
          <w:lang w:val="es-MX"/>
        </w:rPr>
      </w:pPr>
    </w:p>
    <w:p w:rsidR="00281957" w:rsidRPr="00281957" w:rsidRDefault="00281957" w:rsidP="00281957">
      <w:pPr>
        <w:pStyle w:val="Textoindependiente2"/>
        <w:tabs>
          <w:tab w:val="left" w:pos="0"/>
        </w:tabs>
        <w:spacing w:line="276" w:lineRule="auto"/>
        <w:ind w:left="851" w:hanging="993"/>
        <w:jc w:val="right"/>
        <w:rPr>
          <w:rFonts w:ascii="Courier New" w:hAnsi="Courier New" w:cs="Courier New"/>
          <w:b w:val="0"/>
          <w:sz w:val="24"/>
          <w:szCs w:val="24"/>
          <w:lang w:val="es-MX"/>
        </w:rPr>
      </w:pPr>
      <w:r w:rsidRPr="00281957">
        <w:rPr>
          <w:rFonts w:ascii="Courier New" w:hAnsi="Courier New" w:cs="Courier New"/>
          <w:b w:val="0"/>
          <w:sz w:val="24"/>
          <w:szCs w:val="24"/>
          <w:lang w:val="es-MX"/>
        </w:rPr>
        <w:t>...///</w:t>
      </w:r>
    </w:p>
    <w:p w:rsidR="00281957" w:rsidRDefault="00281957" w:rsidP="00281957">
      <w:pPr>
        <w:pStyle w:val="Textoindependiente2"/>
        <w:tabs>
          <w:tab w:val="left" w:pos="0"/>
        </w:tabs>
        <w:spacing w:line="276" w:lineRule="auto"/>
        <w:ind w:left="851" w:hanging="993"/>
        <w:rPr>
          <w:rFonts w:ascii="Courier New" w:hAnsi="Courier New" w:cs="Courier New"/>
          <w:b w:val="0"/>
          <w:sz w:val="24"/>
          <w:szCs w:val="24"/>
          <w:lang w:val="es-MX"/>
        </w:rPr>
      </w:pPr>
      <w:r w:rsidRPr="00281957">
        <w:rPr>
          <w:rFonts w:ascii="Courier New" w:hAnsi="Courier New" w:cs="Courier New"/>
          <w:b w:val="0"/>
          <w:sz w:val="24"/>
          <w:szCs w:val="24"/>
          <w:lang w:val="es-MX"/>
        </w:rPr>
        <w:lastRenderedPageBreak/>
        <w:t>...///7.-</w:t>
      </w:r>
    </w:p>
    <w:p w:rsidR="00281957" w:rsidRDefault="00281957" w:rsidP="00281957">
      <w:pPr>
        <w:pStyle w:val="Textoindependiente2"/>
        <w:tabs>
          <w:tab w:val="left" w:pos="0"/>
        </w:tabs>
        <w:spacing w:line="276" w:lineRule="auto"/>
        <w:ind w:left="851" w:hanging="993"/>
        <w:rPr>
          <w:rFonts w:ascii="Courier New" w:hAnsi="Courier New" w:cs="Courier New"/>
          <w:b w:val="0"/>
          <w:sz w:val="24"/>
          <w:szCs w:val="24"/>
          <w:lang w:val="es-MX"/>
        </w:rPr>
      </w:pPr>
    </w:p>
    <w:p w:rsidR="00281957" w:rsidRPr="00281957" w:rsidRDefault="00281957" w:rsidP="00281957">
      <w:pPr>
        <w:pStyle w:val="Textoindependiente2"/>
        <w:tabs>
          <w:tab w:val="left" w:pos="0"/>
        </w:tabs>
        <w:spacing w:line="276" w:lineRule="auto"/>
        <w:ind w:left="851" w:hanging="993"/>
        <w:rPr>
          <w:rFonts w:ascii="Courier New" w:hAnsi="Courier New" w:cs="Courier New"/>
          <w:b w:val="0"/>
          <w:sz w:val="24"/>
          <w:szCs w:val="24"/>
          <w:lang w:val="es-MX"/>
        </w:rPr>
      </w:pPr>
    </w:p>
    <w:p w:rsidR="00006D4D" w:rsidRPr="00C24E08" w:rsidRDefault="00006D4D" w:rsidP="00006D4D">
      <w:pPr>
        <w:pStyle w:val="Encabezado"/>
        <w:tabs>
          <w:tab w:val="clear" w:pos="4252"/>
          <w:tab w:val="clear" w:pos="8504"/>
        </w:tabs>
        <w:jc w:val="center"/>
        <w:outlineLvl w:val="0"/>
        <w:rPr>
          <w:rFonts w:ascii="Courier New" w:hAnsi="Courier New" w:cs="Courier New"/>
          <w:b/>
          <w:szCs w:val="24"/>
          <w:u w:val="single"/>
          <w:lang w:val="es-MX"/>
        </w:rPr>
      </w:pPr>
      <w:r w:rsidRPr="00C24E08">
        <w:rPr>
          <w:rFonts w:ascii="Courier New" w:hAnsi="Courier New" w:cs="Courier New"/>
          <w:b/>
          <w:szCs w:val="24"/>
          <w:u w:val="single"/>
          <w:lang w:val="es-MX"/>
        </w:rPr>
        <w:t>CAPITULO II</w:t>
      </w:r>
    </w:p>
    <w:p w:rsidR="00006D4D" w:rsidRPr="00C24E08" w:rsidRDefault="00006D4D" w:rsidP="00006D4D">
      <w:pPr>
        <w:pStyle w:val="Encabezado"/>
        <w:tabs>
          <w:tab w:val="clear" w:pos="4252"/>
          <w:tab w:val="clear" w:pos="8504"/>
        </w:tabs>
        <w:jc w:val="both"/>
        <w:rPr>
          <w:rFonts w:ascii="Courier New" w:hAnsi="Courier New" w:cs="Courier New"/>
          <w:b/>
          <w:szCs w:val="24"/>
          <w:u w:val="single"/>
          <w:lang w:val="es-MX"/>
        </w:rPr>
      </w:pPr>
    </w:p>
    <w:p w:rsidR="00006D4D" w:rsidRDefault="00006D4D" w:rsidP="00006D4D">
      <w:pPr>
        <w:pStyle w:val="Encabezado"/>
        <w:tabs>
          <w:tab w:val="clear" w:pos="4252"/>
          <w:tab w:val="clear" w:pos="8504"/>
        </w:tabs>
        <w:jc w:val="center"/>
        <w:outlineLvl w:val="0"/>
        <w:rPr>
          <w:rFonts w:ascii="Courier New" w:hAnsi="Courier New" w:cs="Courier New"/>
          <w:b/>
          <w:szCs w:val="24"/>
          <w:u w:val="single"/>
          <w:lang w:val="es-MX"/>
        </w:rPr>
      </w:pPr>
      <w:r w:rsidRPr="00C24E08">
        <w:rPr>
          <w:rFonts w:ascii="Courier New" w:hAnsi="Courier New" w:cs="Courier New"/>
          <w:b/>
          <w:szCs w:val="24"/>
          <w:u w:val="single"/>
          <w:lang w:val="es-MX"/>
        </w:rPr>
        <w:t>TASA POR SERVICIOS DE INSPECCION GENERAL E HIGIENE</w:t>
      </w:r>
    </w:p>
    <w:p w:rsidR="00281957" w:rsidRPr="00C24E08" w:rsidRDefault="00281957" w:rsidP="00006D4D">
      <w:pPr>
        <w:pStyle w:val="Encabezado"/>
        <w:tabs>
          <w:tab w:val="clear" w:pos="4252"/>
          <w:tab w:val="clear" w:pos="8504"/>
        </w:tabs>
        <w:jc w:val="center"/>
        <w:outlineLvl w:val="0"/>
        <w:rPr>
          <w:rFonts w:ascii="Courier New" w:hAnsi="Courier New" w:cs="Courier New"/>
          <w:b/>
          <w:szCs w:val="24"/>
          <w:u w:val="single"/>
          <w:lang w:val="es-MX"/>
        </w:rPr>
      </w:pPr>
    </w:p>
    <w:p w:rsidR="00006D4D" w:rsidRPr="00C24E08" w:rsidRDefault="00006D4D" w:rsidP="00006D4D">
      <w:pPr>
        <w:pStyle w:val="Textoindependiente2"/>
        <w:tabs>
          <w:tab w:val="left" w:pos="0"/>
        </w:tabs>
        <w:spacing w:line="276" w:lineRule="auto"/>
        <w:ind w:left="851" w:hanging="993"/>
        <w:jc w:val="center"/>
        <w:rPr>
          <w:rFonts w:ascii="Courier New" w:hAnsi="Courier New" w:cs="Courier New"/>
          <w:sz w:val="24"/>
          <w:szCs w:val="24"/>
          <w:lang w:val="es-MX"/>
        </w:rPr>
      </w:pPr>
    </w:p>
    <w:p w:rsidR="00006D4D" w:rsidRPr="00C24E08" w:rsidRDefault="00006D4D" w:rsidP="00006D4D">
      <w:pPr>
        <w:pStyle w:val="Textoindependiente2"/>
        <w:tabs>
          <w:tab w:val="left" w:pos="0"/>
        </w:tabs>
        <w:spacing w:line="276" w:lineRule="auto"/>
        <w:ind w:left="851" w:hanging="993"/>
        <w:jc w:val="both"/>
        <w:rPr>
          <w:rFonts w:ascii="Courier New" w:hAnsi="Courier New" w:cs="Courier New"/>
          <w:sz w:val="24"/>
          <w:szCs w:val="24"/>
          <w:lang w:val="es-MX"/>
        </w:rPr>
      </w:pPr>
    </w:p>
    <w:p w:rsidR="00006D4D" w:rsidRPr="002C2962" w:rsidRDefault="00A55296" w:rsidP="00006D4D">
      <w:pPr>
        <w:ind w:left="851" w:hanging="851"/>
        <w:jc w:val="both"/>
        <w:rPr>
          <w:rFonts w:ascii="Courier New" w:hAnsi="Courier New" w:cs="Courier New"/>
          <w:sz w:val="24"/>
          <w:szCs w:val="24"/>
          <w:lang w:val="es-ES_tradnl"/>
        </w:rPr>
      </w:pPr>
      <w:r>
        <w:rPr>
          <w:rFonts w:ascii="Courier New" w:hAnsi="Courier New" w:cs="Courier New"/>
          <w:b/>
          <w:sz w:val="24"/>
          <w:szCs w:val="24"/>
          <w:u w:val="single"/>
          <w:lang w:val="es-ES_tradnl"/>
        </w:rPr>
        <w:t>ART.11</w:t>
      </w:r>
      <w:r w:rsidR="00006D4D" w:rsidRPr="00CA68CA">
        <w:rPr>
          <w:rFonts w:ascii="Courier New" w:hAnsi="Courier New" w:cs="Courier New"/>
          <w:sz w:val="24"/>
          <w:szCs w:val="24"/>
          <w:lang w:val="es-ES_tradnl"/>
        </w:rPr>
        <w:t xml:space="preserve">: </w:t>
      </w:r>
      <w:r w:rsidR="00006D4D" w:rsidRPr="00C24E08">
        <w:rPr>
          <w:rFonts w:ascii="Courier New" w:hAnsi="Courier New" w:cs="Courier New"/>
          <w:b/>
          <w:sz w:val="24"/>
          <w:szCs w:val="24"/>
          <w:lang w:val="es-MX"/>
        </w:rPr>
        <w:t>PRÉSTAMOS EN DINERO</w:t>
      </w:r>
    </w:p>
    <w:p w:rsidR="00006D4D" w:rsidRDefault="00006D4D" w:rsidP="00006D4D">
      <w:pPr>
        <w:ind w:left="851" w:hanging="851"/>
        <w:jc w:val="both"/>
        <w:rPr>
          <w:rFonts w:ascii="Courier New" w:hAnsi="Courier New" w:cs="Courier New"/>
          <w:sz w:val="24"/>
          <w:szCs w:val="24"/>
          <w:lang w:val="es-MX"/>
        </w:rPr>
      </w:pPr>
      <w:r>
        <w:rPr>
          <w:rFonts w:ascii="Courier New" w:hAnsi="Courier New" w:cs="Courier New"/>
          <w:sz w:val="24"/>
          <w:szCs w:val="24"/>
          <w:lang w:val="es-ES_tradnl"/>
        </w:rPr>
        <w:t xml:space="preserve">      </w:t>
      </w:r>
      <w:r w:rsidRPr="00C24E08">
        <w:rPr>
          <w:rFonts w:ascii="Courier New" w:hAnsi="Courier New" w:cs="Courier New"/>
          <w:b/>
          <w:caps/>
          <w:sz w:val="24"/>
          <w:szCs w:val="24"/>
          <w:lang w:val="es-MX"/>
        </w:rPr>
        <w:t>FÍjase</w:t>
      </w:r>
      <w:r w:rsidRPr="00C24E08">
        <w:rPr>
          <w:rFonts w:ascii="Courier New" w:hAnsi="Courier New" w:cs="Courier New"/>
          <w:sz w:val="24"/>
          <w:szCs w:val="24"/>
          <w:lang w:val="es-MX"/>
        </w:rPr>
        <w:t xml:space="preserve"> en el tres por ciento (3%) mensual, capitalizable mensualmente, el interés a considerar en los casos de operaciones de préstamos de dinero, realizados por personas físicas o jurídicas que no sean las contempladas por la Ley Nº 21.526 y sus modificatorias, cuando en los documentos referidos a dichas operaciones no se mencione el tipo de interés o se fije uno inferior al mismo, con el fin de determinar la base imponible, la cual surge del monto de los intereses y ajustes por desvalorización monetaria</w:t>
      </w:r>
      <w:r>
        <w:rPr>
          <w:rFonts w:ascii="Courier New" w:hAnsi="Courier New" w:cs="Courier New"/>
          <w:sz w:val="24"/>
          <w:szCs w:val="24"/>
          <w:lang w:val="es-MX"/>
        </w:rPr>
        <w:t>.</w:t>
      </w:r>
    </w:p>
    <w:p w:rsidR="00006D4D" w:rsidRDefault="00281957" w:rsidP="00006D4D">
      <w:pPr>
        <w:pStyle w:val="Encabezado"/>
        <w:tabs>
          <w:tab w:val="clear" w:pos="4252"/>
          <w:tab w:val="clear" w:pos="8504"/>
        </w:tabs>
        <w:ind w:left="426" w:hanging="426"/>
        <w:jc w:val="both"/>
        <w:rPr>
          <w:rFonts w:ascii="Courier New" w:eastAsia="Courier New" w:hAnsi="Courier New" w:cs="Courier New"/>
          <w:color w:val="000000"/>
          <w:szCs w:val="24"/>
        </w:rPr>
      </w:pPr>
      <w:r>
        <w:rPr>
          <w:rFonts w:ascii="Courier New" w:hAnsi="Courier New" w:cs="Courier New"/>
          <w:b/>
          <w:szCs w:val="24"/>
          <w:u w:val="single"/>
          <w:lang w:val="es-ES_tradnl"/>
        </w:rPr>
        <w:t>ART.12</w:t>
      </w:r>
      <w:r w:rsidR="00006D4D" w:rsidRPr="00CA68CA">
        <w:rPr>
          <w:rFonts w:ascii="Courier New" w:hAnsi="Courier New" w:cs="Courier New"/>
          <w:b/>
          <w:szCs w:val="24"/>
          <w:lang w:val="es-ES_tradnl"/>
        </w:rPr>
        <w:t>:</w:t>
      </w:r>
      <w:r w:rsidR="00006D4D" w:rsidRPr="00CA68CA">
        <w:rPr>
          <w:rFonts w:ascii="Courier New" w:hAnsi="Courier New" w:cs="Courier New"/>
          <w:bCs/>
          <w:szCs w:val="24"/>
          <w:lang w:val="es-ES_tradnl"/>
        </w:rPr>
        <w:t xml:space="preserve"> </w:t>
      </w:r>
      <w:r w:rsidR="00006D4D" w:rsidRPr="00C24E08">
        <w:rPr>
          <w:rFonts w:ascii="Courier New" w:hAnsi="Courier New" w:cs="Courier New"/>
          <w:b/>
          <w:caps/>
          <w:szCs w:val="24"/>
          <w:lang w:val="es-MX"/>
        </w:rPr>
        <w:t xml:space="preserve">FÍjase </w:t>
      </w:r>
      <w:r>
        <w:rPr>
          <w:rFonts w:ascii="Courier New" w:eastAsia="Courier New" w:hAnsi="Courier New" w:cs="Courier New"/>
          <w:color w:val="000000"/>
          <w:szCs w:val="24"/>
        </w:rPr>
        <w:t>en pesos dieciséis mil quinientos con 00/100.-  ($16.500,00.) mensuales, el monto de los ingresos no computables como ingresos brutos gravados obtenidos por locación o sublocación de inmuebles, de acuerdo a lo establecido en la Ordenanza Nº 9.436, Artículo Nº 109, Punto L).</w:t>
      </w:r>
    </w:p>
    <w:p w:rsidR="00281957" w:rsidRPr="00281957" w:rsidRDefault="00281957" w:rsidP="00006D4D">
      <w:pPr>
        <w:pStyle w:val="Encabezado"/>
        <w:tabs>
          <w:tab w:val="clear" w:pos="4252"/>
          <w:tab w:val="clear" w:pos="8504"/>
        </w:tabs>
        <w:ind w:left="426" w:hanging="426"/>
        <w:jc w:val="both"/>
        <w:rPr>
          <w:rFonts w:ascii="Courier New" w:hAnsi="Courier New" w:cs="Courier New"/>
          <w:szCs w:val="24"/>
        </w:rPr>
      </w:pPr>
    </w:p>
    <w:p w:rsidR="00006D4D" w:rsidRPr="00C24E08" w:rsidRDefault="00281957" w:rsidP="00006D4D">
      <w:pPr>
        <w:pStyle w:val="Encabezado"/>
        <w:tabs>
          <w:tab w:val="clear" w:pos="4252"/>
          <w:tab w:val="clear" w:pos="8504"/>
        </w:tabs>
        <w:ind w:left="426" w:hanging="426"/>
        <w:jc w:val="both"/>
        <w:outlineLvl w:val="0"/>
        <w:rPr>
          <w:rFonts w:ascii="Courier New" w:hAnsi="Courier New" w:cs="Courier New"/>
          <w:szCs w:val="24"/>
          <w:lang w:val="es-MX"/>
        </w:rPr>
      </w:pPr>
      <w:r>
        <w:rPr>
          <w:rFonts w:ascii="Courier New" w:hAnsi="Courier New" w:cs="Courier New"/>
          <w:b/>
          <w:szCs w:val="24"/>
          <w:u w:val="single"/>
          <w:lang w:val="es-ES_tradnl"/>
        </w:rPr>
        <w:t>ART.13</w:t>
      </w:r>
      <w:r w:rsidR="00006D4D" w:rsidRPr="002C2962">
        <w:rPr>
          <w:rFonts w:ascii="Courier New" w:hAnsi="Courier New" w:cs="Courier New"/>
          <w:b/>
          <w:szCs w:val="24"/>
          <w:lang w:val="es-ES_tradnl"/>
        </w:rPr>
        <w:t>:</w:t>
      </w:r>
      <w:r w:rsidR="00006D4D" w:rsidRPr="002C2962">
        <w:rPr>
          <w:rFonts w:ascii="Courier New" w:hAnsi="Courier New" w:cs="Courier New"/>
          <w:bCs/>
          <w:szCs w:val="24"/>
          <w:lang w:val="es-ES_tradnl"/>
        </w:rPr>
        <w:t xml:space="preserve"> </w:t>
      </w:r>
      <w:r w:rsidR="00006D4D" w:rsidRPr="00C24E08">
        <w:rPr>
          <w:rFonts w:ascii="Courier New" w:hAnsi="Courier New" w:cs="Courier New"/>
          <w:b/>
          <w:szCs w:val="24"/>
          <w:lang w:val="es-ES_tradnl" w:eastAsia="es-ES_tradnl"/>
        </w:rPr>
        <w:t>CONFORME</w:t>
      </w:r>
      <w:r w:rsidR="00006D4D" w:rsidRPr="00C24E08">
        <w:rPr>
          <w:rFonts w:ascii="Courier New" w:hAnsi="Courier New" w:cs="Courier New"/>
          <w:szCs w:val="24"/>
          <w:lang w:val="es-ES_tradnl" w:eastAsia="es-ES_tradnl"/>
        </w:rPr>
        <w:t xml:space="preserve"> lo establecido en el Artículo N° 91 de la Ordenanza N° 9.436, fíjense en el </w:t>
      </w:r>
      <w:r w:rsidR="00006D4D" w:rsidRPr="00C24E08">
        <w:rPr>
          <w:rFonts w:ascii="Courier New" w:hAnsi="Courier New" w:cs="Courier New"/>
          <w:b/>
          <w:szCs w:val="24"/>
          <w:lang w:val="es-ES_tradnl" w:eastAsia="es-ES_tradnl"/>
        </w:rPr>
        <w:t>ANEXO III</w:t>
      </w:r>
      <w:r w:rsidR="00006D4D" w:rsidRPr="00C24E08">
        <w:rPr>
          <w:rFonts w:ascii="Courier New" w:hAnsi="Courier New" w:cs="Courier New"/>
          <w:szCs w:val="24"/>
          <w:lang w:val="es-ES_tradnl" w:eastAsia="es-ES_tradnl"/>
        </w:rPr>
        <w:t>, las alícuotas, importes fijos y mínimos mensuales por el ejercicio de las actividades comerciales, industriales y de servicios.</w:t>
      </w:r>
    </w:p>
    <w:p w:rsidR="00006D4D" w:rsidRPr="002C2962" w:rsidRDefault="00006D4D" w:rsidP="00006D4D">
      <w:pPr>
        <w:jc w:val="both"/>
        <w:rPr>
          <w:rFonts w:ascii="Courier New" w:hAnsi="Courier New" w:cs="Courier New"/>
          <w:sz w:val="24"/>
          <w:szCs w:val="24"/>
          <w:lang w:val="es-ES_tradnl"/>
        </w:rPr>
      </w:pPr>
    </w:p>
    <w:p w:rsidR="00006D4D" w:rsidRDefault="00281957" w:rsidP="00006D4D">
      <w:pPr>
        <w:pStyle w:val="Encabezado"/>
        <w:tabs>
          <w:tab w:val="clear" w:pos="4252"/>
          <w:tab w:val="clear" w:pos="8504"/>
        </w:tabs>
        <w:ind w:left="426" w:hanging="426"/>
        <w:jc w:val="both"/>
        <w:outlineLvl w:val="0"/>
        <w:rPr>
          <w:rFonts w:ascii="Courier New" w:hAnsi="Courier New" w:cs="Courier New"/>
          <w:szCs w:val="24"/>
          <w:lang w:val="es-MX"/>
        </w:rPr>
      </w:pPr>
      <w:r>
        <w:rPr>
          <w:rFonts w:ascii="Courier New" w:hAnsi="Courier New" w:cs="Courier New"/>
          <w:b/>
          <w:szCs w:val="24"/>
          <w:u w:val="single"/>
          <w:lang w:val="es-ES_tradnl"/>
        </w:rPr>
        <w:t>ART.14</w:t>
      </w:r>
      <w:r w:rsidR="00006D4D" w:rsidRPr="002C2962">
        <w:rPr>
          <w:rFonts w:ascii="Courier New" w:hAnsi="Courier New" w:cs="Courier New"/>
          <w:b/>
          <w:szCs w:val="24"/>
          <w:lang w:val="es-ES_tradnl"/>
        </w:rPr>
        <w:t>:</w:t>
      </w:r>
      <w:r w:rsidR="00006D4D" w:rsidRPr="002C2962">
        <w:rPr>
          <w:rFonts w:ascii="Courier New" w:hAnsi="Courier New" w:cs="Courier New"/>
          <w:bCs/>
          <w:szCs w:val="24"/>
          <w:lang w:val="es-ES_tradnl"/>
        </w:rPr>
        <w:t xml:space="preserve"> </w:t>
      </w:r>
      <w:r w:rsidR="00006D4D" w:rsidRPr="00C24E08">
        <w:rPr>
          <w:rFonts w:ascii="Courier New" w:hAnsi="Courier New" w:cs="Courier New"/>
          <w:b/>
          <w:szCs w:val="24"/>
          <w:lang w:val="es-MX"/>
        </w:rPr>
        <w:t>SIN</w:t>
      </w:r>
      <w:r w:rsidR="00006D4D" w:rsidRPr="00C24E08">
        <w:rPr>
          <w:rFonts w:ascii="Courier New" w:hAnsi="Courier New" w:cs="Courier New"/>
          <w:szCs w:val="24"/>
          <w:lang w:val="es-MX"/>
        </w:rPr>
        <w:t xml:space="preserve"> perjuicio de lo dispuesto precedentemente, cuando el contribuyente desarrolle su actividad en más de un establecimiento y/o sucursal, el mínimo establecido en el Anexo III al que hace referencia el artículo anterior se incrementará en un cien por ciento (100%) cada dos establecimientos y/o sucursales en el ejido municipal.</w:t>
      </w:r>
    </w:p>
    <w:p w:rsidR="00281957" w:rsidRDefault="00281957" w:rsidP="00006D4D">
      <w:pPr>
        <w:pStyle w:val="Encabezado"/>
        <w:tabs>
          <w:tab w:val="clear" w:pos="4252"/>
          <w:tab w:val="clear" w:pos="8504"/>
        </w:tabs>
        <w:ind w:left="426" w:hanging="426"/>
        <w:jc w:val="both"/>
        <w:outlineLvl w:val="0"/>
        <w:rPr>
          <w:rFonts w:ascii="Courier New" w:hAnsi="Courier New" w:cs="Courier New"/>
          <w:b/>
          <w:szCs w:val="24"/>
          <w:u w:val="single"/>
          <w:lang w:val="es-MX"/>
        </w:rPr>
      </w:pPr>
    </w:p>
    <w:p w:rsidR="00281957" w:rsidRDefault="00281957" w:rsidP="00006D4D">
      <w:pPr>
        <w:pStyle w:val="Encabezado"/>
        <w:tabs>
          <w:tab w:val="clear" w:pos="4252"/>
          <w:tab w:val="clear" w:pos="8504"/>
        </w:tabs>
        <w:ind w:left="426" w:hanging="426"/>
        <w:jc w:val="both"/>
        <w:outlineLvl w:val="0"/>
        <w:rPr>
          <w:rFonts w:ascii="Courier New" w:hAnsi="Courier New" w:cs="Courier New"/>
          <w:b/>
          <w:szCs w:val="24"/>
          <w:u w:val="single"/>
          <w:lang w:val="es-MX"/>
        </w:rPr>
      </w:pPr>
    </w:p>
    <w:p w:rsidR="00281957" w:rsidRDefault="00281957" w:rsidP="00006D4D">
      <w:pPr>
        <w:pStyle w:val="Encabezado"/>
        <w:tabs>
          <w:tab w:val="clear" w:pos="4252"/>
          <w:tab w:val="clear" w:pos="8504"/>
        </w:tabs>
        <w:ind w:left="426" w:hanging="426"/>
        <w:jc w:val="both"/>
        <w:outlineLvl w:val="0"/>
        <w:rPr>
          <w:rFonts w:ascii="Courier New" w:hAnsi="Courier New" w:cs="Courier New"/>
          <w:b/>
          <w:szCs w:val="24"/>
          <w:u w:val="single"/>
          <w:lang w:val="es-MX"/>
        </w:rPr>
      </w:pPr>
    </w:p>
    <w:p w:rsidR="00281957" w:rsidRDefault="00281957" w:rsidP="00006D4D">
      <w:pPr>
        <w:pStyle w:val="Encabezado"/>
        <w:tabs>
          <w:tab w:val="clear" w:pos="4252"/>
          <w:tab w:val="clear" w:pos="8504"/>
        </w:tabs>
        <w:ind w:left="426" w:hanging="426"/>
        <w:jc w:val="both"/>
        <w:outlineLvl w:val="0"/>
        <w:rPr>
          <w:rFonts w:ascii="Courier New" w:hAnsi="Courier New" w:cs="Courier New"/>
          <w:b/>
          <w:szCs w:val="24"/>
          <w:u w:val="single"/>
          <w:lang w:val="es-MX"/>
        </w:rPr>
      </w:pPr>
    </w:p>
    <w:p w:rsidR="00281957" w:rsidRPr="00281957" w:rsidRDefault="00281957" w:rsidP="00281957">
      <w:pPr>
        <w:pStyle w:val="Encabezado"/>
        <w:tabs>
          <w:tab w:val="clear" w:pos="4252"/>
          <w:tab w:val="clear" w:pos="8504"/>
        </w:tabs>
        <w:ind w:left="426" w:hanging="426"/>
        <w:jc w:val="right"/>
        <w:outlineLvl w:val="0"/>
        <w:rPr>
          <w:rFonts w:ascii="Courier New" w:hAnsi="Courier New" w:cs="Courier New"/>
          <w:szCs w:val="24"/>
          <w:lang w:val="es-MX"/>
        </w:rPr>
      </w:pPr>
      <w:r w:rsidRPr="00281957">
        <w:rPr>
          <w:rFonts w:ascii="Courier New" w:hAnsi="Courier New" w:cs="Courier New"/>
          <w:szCs w:val="24"/>
          <w:lang w:val="es-MX"/>
        </w:rPr>
        <w:t>...///</w:t>
      </w:r>
    </w:p>
    <w:p w:rsidR="00281957" w:rsidRPr="00281957" w:rsidRDefault="00281957" w:rsidP="00006D4D">
      <w:pPr>
        <w:pStyle w:val="Encabezado"/>
        <w:tabs>
          <w:tab w:val="clear" w:pos="4252"/>
          <w:tab w:val="clear" w:pos="8504"/>
        </w:tabs>
        <w:ind w:left="426" w:hanging="426"/>
        <w:jc w:val="both"/>
        <w:outlineLvl w:val="0"/>
        <w:rPr>
          <w:rFonts w:ascii="Courier New" w:hAnsi="Courier New" w:cs="Courier New"/>
          <w:szCs w:val="24"/>
          <w:lang w:val="es-MX"/>
        </w:rPr>
      </w:pPr>
      <w:r w:rsidRPr="00281957">
        <w:rPr>
          <w:rFonts w:ascii="Courier New" w:hAnsi="Courier New" w:cs="Courier New"/>
          <w:szCs w:val="24"/>
          <w:lang w:val="es-MX"/>
        </w:rPr>
        <w:lastRenderedPageBreak/>
        <w:t>...///8.-</w:t>
      </w:r>
    </w:p>
    <w:p w:rsidR="00006D4D" w:rsidRPr="00605B18" w:rsidRDefault="00006D4D" w:rsidP="00006D4D">
      <w:pPr>
        <w:pStyle w:val="Sangra3detindependiente"/>
        <w:spacing w:line="240" w:lineRule="auto"/>
        <w:ind w:left="0"/>
        <w:rPr>
          <w:rFonts w:ascii="Courier New" w:hAnsi="Courier New" w:cs="Courier New"/>
          <w:b/>
          <w:bCs/>
          <w:sz w:val="24"/>
          <w:szCs w:val="24"/>
          <w:u w:val="single"/>
        </w:rPr>
      </w:pPr>
    </w:p>
    <w:p w:rsidR="00006D4D" w:rsidRPr="00C24E08" w:rsidRDefault="00281957" w:rsidP="00006D4D">
      <w:pPr>
        <w:pStyle w:val="Encabezado"/>
        <w:ind w:left="426" w:hanging="426"/>
        <w:jc w:val="both"/>
        <w:rPr>
          <w:rFonts w:ascii="Courier New" w:hAnsi="Courier New" w:cs="Courier New"/>
          <w:lang w:val="es-MX"/>
        </w:rPr>
      </w:pPr>
      <w:r>
        <w:rPr>
          <w:rFonts w:ascii="Courier New" w:hAnsi="Courier New" w:cs="Courier New"/>
          <w:b/>
          <w:szCs w:val="24"/>
          <w:u w:val="single"/>
          <w:lang w:val="es-ES_tradnl"/>
        </w:rPr>
        <w:t>ART.15</w:t>
      </w:r>
      <w:r w:rsidR="00006D4D" w:rsidRPr="00127CE2">
        <w:rPr>
          <w:rFonts w:ascii="Courier New" w:hAnsi="Courier New" w:cs="Courier New"/>
          <w:b/>
          <w:szCs w:val="24"/>
          <w:lang w:val="es-ES_tradnl"/>
        </w:rPr>
        <w:t>:</w:t>
      </w:r>
      <w:r w:rsidR="00006D4D" w:rsidRPr="00127CE2">
        <w:rPr>
          <w:rFonts w:ascii="Courier New" w:hAnsi="Courier New" w:cs="Courier New"/>
          <w:bCs/>
          <w:szCs w:val="24"/>
          <w:lang w:val="es-ES_tradnl"/>
        </w:rPr>
        <w:t xml:space="preserve"> </w:t>
      </w:r>
      <w:r w:rsidR="00006D4D" w:rsidRPr="00C24E08">
        <w:rPr>
          <w:rFonts w:ascii="Courier New" w:hAnsi="Courier New" w:cs="Courier New"/>
          <w:b/>
          <w:lang w:val="es-MX"/>
        </w:rPr>
        <w:t>PARA</w:t>
      </w:r>
      <w:r w:rsidR="00006D4D" w:rsidRPr="00C24E08">
        <w:rPr>
          <w:rFonts w:ascii="Courier New" w:hAnsi="Courier New" w:cs="Courier New"/>
          <w:lang w:val="es-MX"/>
        </w:rPr>
        <w:t xml:space="preserve"> los contribuyentes inscriptos bajo el régimen del Convenio Multilateral de tributación (ART. 89 Ord. Nº 9.436) que solo tengan la dirección o administración de las actividades en esta jurisdicción y realicen exclusivamente la comercialización y/o industrialización en otras, los importes mínimos establecidos en el Anexo III al que hace referencia el Artículo Nº 11 se reducirán en un 50% (cincuenta por ciento).</w:t>
      </w:r>
    </w:p>
    <w:p w:rsidR="00006D4D" w:rsidRPr="00127CE2" w:rsidRDefault="00006D4D" w:rsidP="00006D4D">
      <w:pPr>
        <w:spacing w:line="240" w:lineRule="auto"/>
        <w:jc w:val="both"/>
        <w:rPr>
          <w:rFonts w:ascii="Courier New" w:hAnsi="Courier New" w:cs="Courier New"/>
          <w:sz w:val="24"/>
          <w:szCs w:val="24"/>
          <w:lang w:val="es-ES_tradnl"/>
        </w:rPr>
      </w:pPr>
    </w:p>
    <w:p w:rsidR="00006D4D" w:rsidRDefault="00086F5B" w:rsidP="00006D4D">
      <w:pPr>
        <w:spacing w:line="240" w:lineRule="auto"/>
        <w:ind w:left="1021" w:hanging="1021"/>
        <w:jc w:val="both"/>
        <w:rPr>
          <w:rFonts w:ascii="Courier New" w:hAnsi="Courier New" w:cs="Courier New"/>
          <w:b/>
          <w:caps/>
          <w:sz w:val="24"/>
          <w:szCs w:val="24"/>
          <w:lang w:val="es-MX"/>
        </w:rPr>
      </w:pPr>
      <w:r>
        <w:rPr>
          <w:rFonts w:ascii="Courier New" w:hAnsi="Courier New" w:cs="Courier New"/>
          <w:b/>
          <w:bCs/>
          <w:sz w:val="24"/>
          <w:szCs w:val="24"/>
          <w:u w:val="single"/>
          <w:lang w:val="es-ES_tradnl"/>
        </w:rPr>
        <w:t>ART. 16</w:t>
      </w:r>
      <w:r w:rsidR="00006D4D" w:rsidRPr="00127CE2">
        <w:rPr>
          <w:rFonts w:ascii="Courier New" w:hAnsi="Courier New" w:cs="Courier New"/>
          <w:b/>
          <w:bCs/>
          <w:sz w:val="24"/>
          <w:szCs w:val="24"/>
          <w:u w:val="single"/>
          <w:lang w:val="es-ES_tradnl"/>
        </w:rPr>
        <w:t>:</w:t>
      </w:r>
      <w:r w:rsidR="00006D4D" w:rsidRPr="00127CE2">
        <w:rPr>
          <w:rFonts w:ascii="Courier New" w:hAnsi="Courier New" w:cs="Courier New"/>
          <w:b/>
          <w:bCs/>
          <w:sz w:val="24"/>
          <w:szCs w:val="24"/>
          <w:lang w:val="es-ES_tradnl"/>
        </w:rPr>
        <w:t xml:space="preserve"> </w:t>
      </w:r>
      <w:r w:rsidR="00006D4D" w:rsidRPr="00C24E08">
        <w:rPr>
          <w:rFonts w:ascii="Courier New" w:hAnsi="Courier New" w:cs="Courier New"/>
          <w:b/>
          <w:sz w:val="24"/>
          <w:szCs w:val="24"/>
          <w:lang w:val="es-MX"/>
        </w:rPr>
        <w:t>RÉGIMEN ESPECIAL</w:t>
      </w:r>
      <w:r w:rsidR="00006D4D" w:rsidRPr="00C24E08">
        <w:rPr>
          <w:rFonts w:ascii="Courier New" w:hAnsi="Courier New" w:cs="Courier New"/>
          <w:b/>
          <w:caps/>
          <w:sz w:val="24"/>
          <w:szCs w:val="24"/>
          <w:lang w:val="es-MX"/>
        </w:rPr>
        <w:t>.</w:t>
      </w:r>
    </w:p>
    <w:p w:rsidR="00086F5B" w:rsidRDefault="00086F5B" w:rsidP="00086F5B">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b/>
          <w:smallCaps/>
          <w:color w:val="000000"/>
          <w:sz w:val="24"/>
          <w:szCs w:val="24"/>
        </w:rPr>
        <w:t>FÍJANSE</w:t>
      </w:r>
      <w:r>
        <w:rPr>
          <w:rFonts w:ascii="Courier New" w:eastAsia="Courier New" w:hAnsi="Courier New" w:cs="Courier New"/>
          <w:color w:val="000000"/>
          <w:sz w:val="24"/>
          <w:szCs w:val="24"/>
        </w:rPr>
        <w:t xml:space="preserve"> en los siguientes importes los conceptos a que hace referencia el Régimen Especial de Tributación del Artículo Nº 113 de la Ordenanza Nº 9.436 y sus modificatorias:</w:t>
      </w:r>
    </w:p>
    <w:p w:rsidR="00086F5B" w:rsidRDefault="00086F5B" w:rsidP="00086F5B">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086F5B" w:rsidRDefault="00086F5B" w:rsidP="00242CB0">
      <w:pPr>
        <w:numPr>
          <w:ilvl w:val="0"/>
          <w:numId w:val="64"/>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Para el Artículo Nº 113,</w:t>
      </w:r>
    </w:p>
    <w:p w:rsidR="00086F5B" w:rsidRDefault="00086F5B" w:rsidP="00086F5B">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 </w:t>
      </w:r>
    </w:p>
    <w:p w:rsidR="00086F5B" w:rsidRDefault="00086F5B" w:rsidP="00242CB0">
      <w:pPr>
        <w:numPr>
          <w:ilvl w:val="0"/>
          <w:numId w:val="66"/>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Incisos 1 a 3: Actividades comerciales al por menor; instrucción y enseñanza; servicios técnicos y empresariales excepto los sociales y comunales; servicio de reparación de artículos personales y del hogar; servicio de lavandería; servicio de reparto a domicilio (</w:t>
      </w:r>
      <w:proofErr w:type="spellStart"/>
      <w:r>
        <w:rPr>
          <w:rFonts w:ascii="Courier New" w:eastAsia="Courier New" w:hAnsi="Courier New" w:cs="Courier New"/>
          <w:color w:val="000000"/>
          <w:sz w:val="24"/>
          <w:szCs w:val="24"/>
        </w:rPr>
        <w:t>delivery</w:t>
      </w:r>
      <w:proofErr w:type="spellEnd"/>
      <w:r>
        <w:rPr>
          <w:rFonts w:ascii="Courier New" w:eastAsia="Courier New" w:hAnsi="Courier New" w:cs="Courier New"/>
          <w:color w:val="000000"/>
          <w:sz w:val="24"/>
          <w:szCs w:val="24"/>
        </w:rPr>
        <w:t>) establecimientos de limpieza y teñido; preparación y ventas de comidas para llevar.</w:t>
      </w:r>
    </w:p>
    <w:p w:rsidR="00086F5B" w:rsidRPr="00DC5B86" w:rsidRDefault="00086F5B" w:rsidP="00086F5B">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086F5B" w:rsidRDefault="00086F5B" w:rsidP="00242CB0">
      <w:pPr>
        <w:numPr>
          <w:ilvl w:val="0"/>
          <w:numId w:val="65"/>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Monto del activo (excepto inmuebles) $ 337.580,00.</w:t>
      </w:r>
    </w:p>
    <w:p w:rsidR="00086F5B" w:rsidRDefault="00086F5B" w:rsidP="00242CB0">
      <w:pPr>
        <w:numPr>
          <w:ilvl w:val="0"/>
          <w:numId w:val="65"/>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Sin empleados. </w:t>
      </w:r>
    </w:p>
    <w:p w:rsidR="00086F5B" w:rsidRDefault="00086F5B" w:rsidP="00086F5B">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Tributo fijo: por mes los contribuyentes abonarán: $1120,00.</w:t>
      </w:r>
    </w:p>
    <w:p w:rsidR="00086F5B" w:rsidRDefault="00086F5B" w:rsidP="00086F5B">
      <w:pPr>
        <w:pBdr>
          <w:top w:val="nil"/>
          <w:left w:val="nil"/>
          <w:bottom w:val="nil"/>
          <w:right w:val="nil"/>
          <w:between w:val="nil"/>
        </w:pBdr>
        <w:tabs>
          <w:tab w:val="left" w:pos="993"/>
          <w:tab w:val="center" w:pos="4252"/>
          <w:tab w:val="right" w:pos="8504"/>
          <w:tab w:val="left" w:pos="426"/>
        </w:tabs>
        <w:spacing w:after="0"/>
        <w:jc w:val="both"/>
        <w:rPr>
          <w:color w:val="000000"/>
          <w:sz w:val="24"/>
          <w:szCs w:val="24"/>
        </w:rPr>
      </w:pPr>
    </w:p>
    <w:p w:rsidR="00086F5B" w:rsidRDefault="00086F5B" w:rsidP="00242CB0">
      <w:pPr>
        <w:numPr>
          <w:ilvl w:val="0"/>
          <w:numId w:val="66"/>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Inciso 4: Hospedaje, pensión y otros lugares de alojamiento.</w:t>
      </w:r>
    </w:p>
    <w:p w:rsidR="00086F5B" w:rsidRDefault="00086F5B" w:rsidP="00086F5B">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086F5B" w:rsidRDefault="00086F5B" w:rsidP="00242CB0">
      <w:pPr>
        <w:numPr>
          <w:ilvl w:val="0"/>
          <w:numId w:val="65"/>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Sin empleados.</w:t>
      </w:r>
    </w:p>
    <w:p w:rsidR="00086F5B" w:rsidRDefault="00086F5B" w:rsidP="00086F5B">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Tributo fijo: por mes los contribuyentes abonarán: $1570,00. </w:t>
      </w:r>
    </w:p>
    <w:p w:rsidR="00086F5B" w:rsidRDefault="00086F5B" w:rsidP="00086F5B">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086F5B" w:rsidRDefault="00086F5B" w:rsidP="00086F5B">
      <w:pPr>
        <w:pBdr>
          <w:top w:val="nil"/>
          <w:left w:val="nil"/>
          <w:bottom w:val="nil"/>
          <w:right w:val="nil"/>
          <w:between w:val="nil"/>
        </w:pBdr>
        <w:tabs>
          <w:tab w:val="left" w:pos="993"/>
          <w:tab w:val="center" w:pos="4252"/>
          <w:tab w:val="right" w:pos="8504"/>
          <w:tab w:val="left" w:pos="426"/>
        </w:tabs>
        <w:spacing w:after="0"/>
        <w:jc w:val="right"/>
        <w:rPr>
          <w:rFonts w:ascii="Courier New" w:eastAsia="Courier New" w:hAnsi="Courier New" w:cs="Courier New"/>
          <w:color w:val="000000"/>
          <w:sz w:val="24"/>
          <w:szCs w:val="24"/>
        </w:rPr>
      </w:pPr>
    </w:p>
    <w:p w:rsidR="00086F5B" w:rsidRDefault="00086F5B" w:rsidP="00086F5B">
      <w:pPr>
        <w:pBdr>
          <w:top w:val="nil"/>
          <w:left w:val="nil"/>
          <w:bottom w:val="nil"/>
          <w:right w:val="nil"/>
          <w:between w:val="nil"/>
        </w:pBdr>
        <w:tabs>
          <w:tab w:val="left" w:pos="993"/>
          <w:tab w:val="center" w:pos="4252"/>
          <w:tab w:val="right" w:pos="8504"/>
          <w:tab w:val="left" w:pos="426"/>
        </w:tabs>
        <w:spacing w:after="0"/>
        <w:jc w:val="right"/>
        <w:rPr>
          <w:rFonts w:ascii="Courier New" w:eastAsia="Courier New" w:hAnsi="Courier New" w:cs="Courier New"/>
          <w:color w:val="000000"/>
          <w:sz w:val="24"/>
          <w:szCs w:val="24"/>
        </w:rPr>
      </w:pPr>
    </w:p>
    <w:p w:rsidR="00086F5B" w:rsidRDefault="00086F5B" w:rsidP="00086F5B">
      <w:pPr>
        <w:pBdr>
          <w:top w:val="nil"/>
          <w:left w:val="nil"/>
          <w:bottom w:val="nil"/>
          <w:right w:val="nil"/>
          <w:between w:val="nil"/>
        </w:pBdr>
        <w:tabs>
          <w:tab w:val="left" w:pos="993"/>
          <w:tab w:val="center" w:pos="4252"/>
          <w:tab w:val="right" w:pos="8504"/>
          <w:tab w:val="left" w:pos="426"/>
        </w:tabs>
        <w:spacing w:after="0"/>
        <w:jc w:val="right"/>
        <w:rPr>
          <w:rFonts w:ascii="Courier New" w:eastAsia="Courier New" w:hAnsi="Courier New" w:cs="Courier New"/>
          <w:color w:val="000000"/>
          <w:sz w:val="24"/>
          <w:szCs w:val="24"/>
        </w:rPr>
      </w:pPr>
    </w:p>
    <w:p w:rsidR="00086F5B" w:rsidRDefault="00086F5B" w:rsidP="00086F5B">
      <w:pPr>
        <w:pBdr>
          <w:top w:val="nil"/>
          <w:left w:val="nil"/>
          <w:bottom w:val="nil"/>
          <w:right w:val="nil"/>
          <w:between w:val="nil"/>
        </w:pBdr>
        <w:tabs>
          <w:tab w:val="left" w:pos="993"/>
          <w:tab w:val="center" w:pos="4252"/>
          <w:tab w:val="right" w:pos="8504"/>
          <w:tab w:val="left" w:pos="426"/>
        </w:tabs>
        <w:spacing w:after="0"/>
        <w:jc w:val="right"/>
        <w:rPr>
          <w:rFonts w:ascii="Courier New" w:eastAsia="Courier New" w:hAnsi="Courier New" w:cs="Courier New"/>
          <w:color w:val="000000"/>
          <w:sz w:val="24"/>
          <w:szCs w:val="24"/>
        </w:rPr>
      </w:pPr>
    </w:p>
    <w:p w:rsidR="00086F5B" w:rsidRDefault="00086F5B" w:rsidP="00086F5B">
      <w:pPr>
        <w:pBdr>
          <w:top w:val="nil"/>
          <w:left w:val="nil"/>
          <w:bottom w:val="nil"/>
          <w:right w:val="nil"/>
          <w:between w:val="nil"/>
        </w:pBdr>
        <w:tabs>
          <w:tab w:val="left" w:pos="993"/>
          <w:tab w:val="center" w:pos="4252"/>
          <w:tab w:val="right" w:pos="8504"/>
          <w:tab w:val="left" w:pos="426"/>
        </w:tabs>
        <w:spacing w:after="0"/>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086F5B" w:rsidRDefault="00086F5B" w:rsidP="00086F5B">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086F5B" w:rsidRDefault="00086F5B" w:rsidP="00086F5B">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...///9.-</w:t>
      </w:r>
    </w:p>
    <w:p w:rsidR="00086F5B" w:rsidRDefault="00086F5B" w:rsidP="00086F5B">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086F5B" w:rsidRDefault="00086F5B" w:rsidP="00242CB0">
      <w:pPr>
        <w:numPr>
          <w:ilvl w:val="0"/>
          <w:numId w:val="64"/>
        </w:numPr>
        <w:pBdr>
          <w:top w:val="nil"/>
          <w:left w:val="nil"/>
          <w:bottom w:val="nil"/>
          <w:right w:val="nil"/>
          <w:between w:val="nil"/>
        </w:pBdr>
        <w:tabs>
          <w:tab w:val="left" w:pos="426"/>
          <w:tab w:val="left" w:pos="993"/>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Para el Artículo Nº 113, Inciso 5:</w:t>
      </w:r>
    </w:p>
    <w:p w:rsidR="00086F5B" w:rsidRDefault="00086F5B" w:rsidP="00086F5B">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Micro emprendimientos productivos patrocinados por el estado:</w:t>
      </w:r>
    </w:p>
    <w:p w:rsidR="00086F5B" w:rsidRDefault="00086F5B" w:rsidP="00086F5B">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 </w:t>
      </w:r>
    </w:p>
    <w:p w:rsidR="00086F5B" w:rsidRDefault="00086F5B" w:rsidP="00242CB0">
      <w:pPr>
        <w:numPr>
          <w:ilvl w:val="0"/>
          <w:numId w:val="65"/>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Monto del activo (excepto inmuebles): $675.170,00.</w:t>
      </w:r>
    </w:p>
    <w:p w:rsidR="00086F5B" w:rsidRDefault="00086F5B" w:rsidP="00242CB0">
      <w:pPr>
        <w:numPr>
          <w:ilvl w:val="0"/>
          <w:numId w:val="65"/>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Sin empleados.</w:t>
      </w:r>
    </w:p>
    <w:p w:rsidR="00086F5B" w:rsidRDefault="00086F5B" w:rsidP="00086F5B">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Tributo fijo: por mes los contribuyentes abonarán: $1120,00.</w:t>
      </w:r>
    </w:p>
    <w:p w:rsidR="00086F5B" w:rsidRDefault="00086F5B" w:rsidP="00086F5B">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086F5B" w:rsidRDefault="00086F5B" w:rsidP="00242CB0">
      <w:pPr>
        <w:numPr>
          <w:ilvl w:val="0"/>
          <w:numId w:val="64"/>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Para el Artículo Nº 113, Inciso 6:</w:t>
      </w:r>
    </w:p>
    <w:p w:rsidR="00086F5B" w:rsidRDefault="00086F5B" w:rsidP="00086F5B">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086F5B" w:rsidRDefault="00086F5B" w:rsidP="00242CB0">
      <w:pPr>
        <w:numPr>
          <w:ilvl w:val="0"/>
          <w:numId w:val="63"/>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Radiotaxis, taxis y </w:t>
      </w:r>
      <w:proofErr w:type="spellStart"/>
      <w:r>
        <w:rPr>
          <w:rFonts w:ascii="Courier New" w:eastAsia="Courier New" w:hAnsi="Courier New" w:cs="Courier New"/>
          <w:color w:val="000000"/>
          <w:sz w:val="24"/>
          <w:szCs w:val="24"/>
        </w:rPr>
        <w:t>remises</w:t>
      </w:r>
      <w:proofErr w:type="spellEnd"/>
      <w:r>
        <w:rPr>
          <w:rFonts w:ascii="Courier New" w:eastAsia="Courier New" w:hAnsi="Courier New" w:cs="Courier New"/>
          <w:color w:val="000000"/>
          <w:sz w:val="24"/>
          <w:szCs w:val="24"/>
        </w:rPr>
        <w:t>:</w:t>
      </w:r>
    </w:p>
    <w:p w:rsidR="00086F5B" w:rsidRDefault="00086F5B" w:rsidP="00242CB0">
      <w:pPr>
        <w:numPr>
          <w:ilvl w:val="0"/>
          <w:numId w:val="65"/>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Tributo fijo: por mes los contribuyentes </w:t>
      </w:r>
      <w:r>
        <w:rPr>
          <w:rFonts w:ascii="Courier New" w:eastAsia="Courier New" w:hAnsi="Courier New" w:cs="Courier New"/>
          <w:sz w:val="24"/>
          <w:szCs w:val="24"/>
        </w:rPr>
        <w:t>abonarán</w:t>
      </w:r>
      <w:r>
        <w:rPr>
          <w:rFonts w:ascii="Courier New" w:eastAsia="Courier New" w:hAnsi="Courier New" w:cs="Courier New"/>
          <w:color w:val="000000"/>
          <w:sz w:val="24"/>
          <w:szCs w:val="24"/>
        </w:rPr>
        <w:t xml:space="preserve"> el importe correspondiente a 20 bajadas de bandera.</w:t>
      </w:r>
    </w:p>
    <w:p w:rsidR="00086F5B" w:rsidRDefault="00086F5B" w:rsidP="00242CB0">
      <w:pPr>
        <w:numPr>
          <w:ilvl w:val="0"/>
          <w:numId w:val="63"/>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Transporte escolar:</w:t>
      </w:r>
    </w:p>
    <w:p w:rsidR="00086F5B" w:rsidRDefault="00086F5B" w:rsidP="00242CB0">
      <w:pPr>
        <w:numPr>
          <w:ilvl w:val="0"/>
          <w:numId w:val="65"/>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Tributo fijo: por mes los contribuyentes abonarán $2.010,00.-</w:t>
      </w:r>
    </w:p>
    <w:p w:rsidR="00086F5B" w:rsidRDefault="00086F5B" w:rsidP="00086F5B">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i/>
          <w:color w:val="000000"/>
          <w:sz w:val="24"/>
          <w:szCs w:val="24"/>
          <w:u w:val="single"/>
        </w:rPr>
      </w:pPr>
    </w:p>
    <w:p w:rsidR="00086F5B" w:rsidRDefault="00086F5B" w:rsidP="00086F5B">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Para encuadrarse en el presente régimen especial de tributación se establecen los siguientes requisitos:</w:t>
      </w:r>
    </w:p>
    <w:p w:rsidR="00086F5B" w:rsidRDefault="00086F5B" w:rsidP="00086F5B">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086F5B" w:rsidRDefault="00086F5B" w:rsidP="00242CB0">
      <w:pPr>
        <w:numPr>
          <w:ilvl w:val="0"/>
          <w:numId w:val="62"/>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Que no hubieren transcurrido más de doce (12) meses desde el inicio de sus actividades sin haber formalizado su inscripción tributaria. Quedan exceptuados del cumplimiento de este requisito los casos establecidos en el inciso 6 del Artículo Nº 113 de la Ordenanza Nº 9.436.</w:t>
      </w:r>
    </w:p>
    <w:p w:rsidR="00086F5B" w:rsidRDefault="00086F5B" w:rsidP="00086F5B">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086F5B" w:rsidRDefault="00086F5B" w:rsidP="00242CB0">
      <w:pPr>
        <w:numPr>
          <w:ilvl w:val="0"/>
          <w:numId w:val="62"/>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Que los ingresos brutos anuales no superen la Categoría A según Ley 24.977 y sus modificaciones y esté debidamente encuadrado en dicha Ley. Quedan exceptuados del cumplimiento de este requisito los casos establecidos en el inciso 6 del Artículo Nº 113 de la Ordenanza Nº 9.436.</w:t>
      </w:r>
    </w:p>
    <w:p w:rsidR="00086F5B" w:rsidRDefault="00086F5B" w:rsidP="00086F5B">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086F5B" w:rsidRPr="00DB7207" w:rsidRDefault="00086F5B" w:rsidP="00242CB0">
      <w:pPr>
        <w:numPr>
          <w:ilvl w:val="0"/>
          <w:numId w:val="62"/>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Quedan excluidas las Sociedades y Asociaciones de cualquier tipo. </w:t>
      </w:r>
    </w:p>
    <w:p w:rsidR="00086F5B" w:rsidRDefault="00086F5B" w:rsidP="00086F5B">
      <w:pPr>
        <w:tabs>
          <w:tab w:val="left" w:pos="426"/>
          <w:tab w:val="left" w:pos="993"/>
        </w:tabs>
        <w:jc w:val="right"/>
        <w:rPr>
          <w:rFonts w:ascii="Courier New" w:eastAsia="Courier New" w:hAnsi="Courier New" w:cs="Courier New"/>
          <w:sz w:val="24"/>
          <w:szCs w:val="24"/>
        </w:rPr>
      </w:pPr>
    </w:p>
    <w:p w:rsidR="00086F5B" w:rsidRDefault="00086F5B" w:rsidP="00242CB0">
      <w:pPr>
        <w:numPr>
          <w:ilvl w:val="0"/>
          <w:numId w:val="62"/>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Que los contribuyentes no adeuden más de tres cuotas consecutivas o alternadas. </w:t>
      </w:r>
    </w:p>
    <w:p w:rsidR="00DB7207" w:rsidRDefault="00DB7207" w:rsidP="00DB7207">
      <w:pPr>
        <w:pStyle w:val="Prrafodelista"/>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DB7207" w:rsidRDefault="00DB7207" w:rsidP="00DB7207">
      <w:pPr>
        <w:pBdr>
          <w:top w:val="nil"/>
          <w:left w:val="nil"/>
          <w:bottom w:val="nil"/>
          <w:right w:val="nil"/>
          <w:between w:val="nil"/>
        </w:pBdr>
        <w:tabs>
          <w:tab w:val="left" w:pos="993"/>
          <w:tab w:val="center" w:pos="4252"/>
          <w:tab w:val="right" w:pos="8504"/>
          <w:tab w:val="left" w:pos="426"/>
        </w:tabs>
        <w:spacing w:after="0"/>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...///10.-</w:t>
      </w:r>
    </w:p>
    <w:p w:rsidR="00006D4D" w:rsidRPr="00C24E08" w:rsidRDefault="00006D4D" w:rsidP="00DB7207">
      <w:pPr>
        <w:spacing w:line="240" w:lineRule="auto"/>
        <w:jc w:val="both"/>
        <w:rPr>
          <w:lang w:val="es-MX"/>
        </w:rPr>
      </w:pPr>
    </w:p>
    <w:p w:rsidR="00DB7207" w:rsidRDefault="00075BBE" w:rsidP="00DB7207">
      <w:pPr>
        <w:tabs>
          <w:tab w:val="left" w:pos="426"/>
          <w:tab w:val="left" w:pos="993"/>
        </w:tabs>
        <w:ind w:hanging="426"/>
        <w:jc w:val="both"/>
        <w:rPr>
          <w:rFonts w:ascii="Courier New" w:eastAsia="Courier New" w:hAnsi="Courier New" w:cs="Courier New"/>
          <w:sz w:val="24"/>
          <w:szCs w:val="24"/>
        </w:rPr>
      </w:pPr>
      <w:r>
        <w:rPr>
          <w:rFonts w:ascii="Courier New" w:eastAsia="Courier New" w:hAnsi="Courier New" w:cs="Courier New"/>
          <w:b/>
          <w:sz w:val="24"/>
          <w:szCs w:val="24"/>
          <w:u w:val="single"/>
        </w:rPr>
        <w:t>ART.17</w:t>
      </w:r>
      <w:r w:rsidR="00DB7207">
        <w:rPr>
          <w:rFonts w:ascii="Courier New" w:eastAsia="Courier New" w:hAnsi="Courier New" w:cs="Courier New"/>
          <w:b/>
          <w:sz w:val="24"/>
          <w:szCs w:val="24"/>
          <w:u w:val="single"/>
        </w:rPr>
        <w:t>:</w:t>
      </w:r>
      <w:r w:rsidR="00DB7207">
        <w:rPr>
          <w:rFonts w:ascii="Courier New" w:eastAsia="Courier New" w:hAnsi="Courier New" w:cs="Courier New"/>
          <w:b/>
          <w:sz w:val="24"/>
          <w:szCs w:val="24"/>
        </w:rPr>
        <w:t xml:space="preserve"> </w:t>
      </w:r>
      <w:r w:rsidR="00DB7207" w:rsidRPr="00DB7207">
        <w:rPr>
          <w:rFonts w:ascii="Courier New" w:hAnsi="Courier New" w:cs="Courier New"/>
          <w:b/>
          <w:sz w:val="24"/>
          <w:szCs w:val="24"/>
        </w:rPr>
        <w:t>SE</w:t>
      </w:r>
      <w:r w:rsidR="00DB7207">
        <w:rPr>
          <w:rFonts w:ascii="Courier New" w:eastAsia="Courier New" w:hAnsi="Courier New" w:cs="Courier New"/>
          <w:sz w:val="24"/>
          <w:szCs w:val="24"/>
        </w:rPr>
        <w:t xml:space="preserve"> disminuirá en un veinticinco por ciento (25%), el monto que tributan en concepto de Tasa por Servicios de Inspección General e Higiene aquellos contribuyentes que abonen dicha tasa por un monto inferior o igual a la suma de pesos dos mil cuatrocientos cuarenta con 00/100 ($2.440,00), este monto no incluye los valores regulados en el Artículo Nº 56. Para acceder a este beneficio los contribuyentes no deberán registrar deuda alguna en la mencionada tasa al 21 de enero del año 2022.-</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center"/>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CAPÍTULO III</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center"/>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center"/>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CONTRIBUCIONES QUE INCIDEN SOBRE LOS ESPECTÁCULOS Y DIVERSIONES PÚBLICAS</w:t>
      </w:r>
    </w:p>
    <w:p w:rsidR="00DB7207" w:rsidRDefault="00DB7207" w:rsidP="00DB7207">
      <w:pPr>
        <w:tabs>
          <w:tab w:val="left" w:pos="426"/>
          <w:tab w:val="left" w:pos="993"/>
        </w:tabs>
        <w:jc w:val="both"/>
        <w:rPr>
          <w:rFonts w:ascii="Courier New" w:eastAsia="Courier New" w:hAnsi="Courier New" w:cs="Courier New"/>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ind w:hanging="426"/>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 18</w:t>
      </w:r>
      <w:r>
        <w:rPr>
          <w:rFonts w:ascii="Courier New" w:eastAsia="Courier New" w:hAnsi="Courier New" w:cs="Courier New"/>
          <w:b/>
          <w:color w:val="000000"/>
          <w:sz w:val="24"/>
          <w:szCs w:val="24"/>
        </w:rPr>
        <w:t>: POR</w:t>
      </w:r>
      <w:r>
        <w:rPr>
          <w:rFonts w:ascii="Courier New" w:eastAsia="Courier New" w:hAnsi="Courier New" w:cs="Courier New"/>
          <w:color w:val="000000"/>
          <w:sz w:val="24"/>
          <w:szCs w:val="24"/>
        </w:rPr>
        <w:t xml:space="preserve">  la realización de cualquier actividad con el carácter de espectáculo público, ya sean circos, teatros, variedades, bailes, espectáculos deportivos, festivales diversos, etc. se abonará el cinco por ciento (5%) de las entradas vendidas, consumición mínima y/o cualquier otro fondo de derecho de acceso o de permanencia del espectáculo.-</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 xml:space="preserve">El monto mínimo a tributar por función será de pesos ocho mil cuatrocientos cuarenta </w:t>
      </w:r>
      <w:r w:rsidR="00187D2B">
        <w:rPr>
          <w:rFonts w:ascii="Courier New" w:eastAsia="Courier New" w:hAnsi="Courier New" w:cs="Courier New"/>
          <w:b/>
          <w:color w:val="000000"/>
          <w:sz w:val="24"/>
          <w:szCs w:val="24"/>
        </w:rPr>
        <w:t>con 00/100.- ($8.440</w:t>
      </w:r>
      <w:r>
        <w:rPr>
          <w:rFonts w:ascii="Courier New" w:eastAsia="Courier New" w:hAnsi="Courier New" w:cs="Courier New"/>
          <w:b/>
          <w:color w:val="000000"/>
          <w:sz w:val="24"/>
          <w:szCs w:val="24"/>
        </w:rPr>
        <w:t>, 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Quedan exceptuados los espectáculos que se realicen en bares o confiterías, habilitados como tales, cuando no se cobre entrada.</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Quedan exceptuados del monto mínimo a tributar por función</w:t>
      </w:r>
      <w:r>
        <w:rPr>
          <w:rFonts w:ascii="Courier New" w:eastAsia="Courier New" w:hAnsi="Courier New" w:cs="Courier New"/>
          <w:b/>
          <w:color w:val="000000"/>
          <w:sz w:val="24"/>
          <w:szCs w:val="24"/>
        </w:rPr>
        <w:t xml:space="preserve"> </w:t>
      </w:r>
      <w:r>
        <w:rPr>
          <w:rFonts w:ascii="Courier New" w:eastAsia="Courier New" w:hAnsi="Courier New" w:cs="Courier New"/>
          <w:color w:val="000000"/>
          <w:sz w:val="24"/>
          <w:szCs w:val="24"/>
        </w:rPr>
        <w:t>los espectáculos que se realicen con la participación exclusiva de grupos locales debidamente acreditados, siendo el monto a tributar por función del cinco por ciento (5%) de las entradas vendidas, consumición mínima y/o cualquier otro fondo de derecho de acceso o de permanencia en el espectáculo.</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DB7207" w:rsidRDefault="00DB7207" w:rsidP="00DB7207">
      <w:pPr>
        <w:pBdr>
          <w:top w:val="nil"/>
          <w:left w:val="nil"/>
          <w:bottom w:val="nil"/>
          <w:right w:val="nil"/>
          <w:between w:val="nil"/>
        </w:pBdr>
        <w:tabs>
          <w:tab w:val="left" w:pos="993"/>
          <w:tab w:val="center" w:pos="4252"/>
          <w:tab w:val="right" w:pos="8504"/>
          <w:tab w:val="left" w:pos="426"/>
        </w:tabs>
        <w:spacing w:after="0"/>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...///11.-</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Se podrá exceptuar o reducir hasta en un 50% los importes a tributar de los espectáculos realizados en el Cine Teatro Monumental Sierras cuando la autoridad de aplicación en materia de Cultura y Turismo lo estime conveniente y presente resolución fundada.</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Cuando se realicen espectáculos alcanzados por este Capítulo sin permiso eventual y/o habilitación previa los importes a tributar se incrementarán en un cincuenta por ciento (50%).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El monto recaudado en concepto de lo establecido en el presente Artículo, será distribuido de acuerdo al siguiente porcentaje:</w:t>
      </w:r>
    </w:p>
    <w:p w:rsidR="00DB7207" w:rsidRDefault="00DB7207" w:rsidP="00DB7207">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DB7207" w:rsidRDefault="00DB7207" w:rsidP="00242CB0">
      <w:pPr>
        <w:numPr>
          <w:ilvl w:val="0"/>
          <w:numId w:val="68"/>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SESENTA POR CIENTO (60%) SE DESTINARÁ A LA SOCIEDAD DE BOMBEROS VOLUNTARIOS DE LA CIUDAD DE ALTA GRACIA.</w:t>
      </w:r>
    </w:p>
    <w:p w:rsidR="00DB7207" w:rsidRDefault="00DB7207" w:rsidP="00DB7207">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color w:val="000000"/>
          <w:sz w:val="24"/>
          <w:szCs w:val="24"/>
        </w:rPr>
      </w:pPr>
    </w:p>
    <w:p w:rsidR="00DB7207" w:rsidRDefault="00DB7207" w:rsidP="00242CB0">
      <w:pPr>
        <w:numPr>
          <w:ilvl w:val="0"/>
          <w:numId w:val="68"/>
        </w:numPr>
        <w:pBdr>
          <w:top w:val="nil"/>
          <w:left w:val="nil"/>
          <w:bottom w:val="nil"/>
          <w:right w:val="nil"/>
          <w:between w:val="nil"/>
        </w:pBdr>
        <w:tabs>
          <w:tab w:val="left" w:pos="993"/>
          <w:tab w:val="center" w:pos="4252"/>
          <w:tab w:val="right" w:pos="8504"/>
          <w:tab w:val="left" w:pos="426"/>
        </w:tabs>
        <w:spacing w:after="0" w:line="240" w:lineRule="auto"/>
        <w:ind w:left="0" w:firstLine="0"/>
        <w:jc w:val="both"/>
        <w:rPr>
          <w:rFonts w:ascii="Courier New" w:eastAsia="Courier New" w:hAnsi="Courier New" w:cs="Courier New"/>
          <w:color w:val="000000"/>
          <w:sz w:val="24"/>
          <w:szCs w:val="24"/>
          <w:u w:val="single"/>
        </w:rPr>
      </w:pPr>
      <w:r>
        <w:rPr>
          <w:rFonts w:ascii="Courier New" w:eastAsia="Courier New" w:hAnsi="Courier New" w:cs="Courier New"/>
          <w:color w:val="000000"/>
          <w:sz w:val="24"/>
          <w:szCs w:val="24"/>
        </w:rPr>
        <w:t>CUARENTA POR CIENTO (40%) A LA MUNICIPALIDAD DE LA CIUDAD DE ALTA GRACIA.</w:t>
      </w:r>
    </w:p>
    <w:p w:rsidR="00DB7207" w:rsidRDefault="00DB7207" w:rsidP="00DB7207">
      <w:pPr>
        <w:pBdr>
          <w:top w:val="nil"/>
          <w:left w:val="nil"/>
          <w:bottom w:val="nil"/>
          <w:right w:val="nil"/>
          <w:between w:val="nil"/>
        </w:pBdr>
        <w:tabs>
          <w:tab w:val="left" w:pos="993"/>
          <w:tab w:val="center" w:pos="4252"/>
          <w:tab w:val="right" w:pos="8504"/>
          <w:tab w:val="left" w:pos="426"/>
        </w:tabs>
        <w:spacing w:after="0" w:line="240" w:lineRule="auto"/>
        <w:jc w:val="both"/>
        <w:rPr>
          <w:rFonts w:ascii="Courier New" w:eastAsia="Courier New" w:hAnsi="Courier New" w:cs="Courier New"/>
          <w:b/>
          <w:color w:val="000000"/>
          <w:sz w:val="24"/>
          <w:szCs w:val="24"/>
          <w:u w:val="single"/>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u w:val="single"/>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center"/>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PARQUES DE DIVERSIONES Y OTRAS ATRACCIONES ANÁLOGAS</w:t>
      </w:r>
    </w:p>
    <w:p w:rsidR="00DB7207" w:rsidRDefault="00DB7207" w:rsidP="00DB7207">
      <w:pPr>
        <w:tabs>
          <w:tab w:val="left" w:pos="426"/>
          <w:tab w:val="left" w:pos="993"/>
        </w:tabs>
        <w:jc w:val="both"/>
        <w:rPr>
          <w:rFonts w:ascii="Courier New" w:eastAsia="Courier New" w:hAnsi="Courier New" w:cs="Courier New"/>
          <w:sz w:val="24"/>
          <w:szCs w:val="24"/>
        </w:rPr>
      </w:pPr>
    </w:p>
    <w:p w:rsidR="00DB7207" w:rsidRDefault="00075BBE" w:rsidP="00DB7207">
      <w:pPr>
        <w:pBdr>
          <w:top w:val="nil"/>
          <w:left w:val="nil"/>
          <w:bottom w:val="nil"/>
          <w:right w:val="nil"/>
          <w:between w:val="nil"/>
        </w:pBdr>
        <w:tabs>
          <w:tab w:val="left" w:pos="993"/>
          <w:tab w:val="center" w:pos="4252"/>
          <w:tab w:val="right" w:pos="8504"/>
          <w:tab w:val="left" w:pos="426"/>
        </w:tabs>
        <w:spacing w:after="0" w:line="240" w:lineRule="auto"/>
        <w:ind w:hanging="426"/>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ART.19</w:t>
      </w:r>
      <w:r w:rsidR="00DB7207">
        <w:rPr>
          <w:rFonts w:ascii="Courier New" w:eastAsia="Courier New" w:hAnsi="Courier New" w:cs="Courier New"/>
          <w:b/>
          <w:color w:val="000000"/>
          <w:sz w:val="24"/>
          <w:szCs w:val="24"/>
          <w:u w:val="single"/>
        </w:rPr>
        <w:t>:</w:t>
      </w:r>
      <w:r w:rsidR="00DB7207">
        <w:rPr>
          <w:rFonts w:ascii="Courier New" w:eastAsia="Courier New" w:hAnsi="Courier New" w:cs="Courier New"/>
          <w:b/>
          <w:color w:val="000000"/>
          <w:sz w:val="24"/>
          <w:szCs w:val="24"/>
        </w:rPr>
        <w:t xml:space="preserve"> </w:t>
      </w:r>
      <w:r w:rsidR="00DB7207">
        <w:rPr>
          <w:rFonts w:ascii="Courier New" w:eastAsia="Courier New" w:hAnsi="Courier New" w:cs="Courier New"/>
          <w:b/>
          <w:smallCaps/>
          <w:color w:val="000000"/>
          <w:sz w:val="24"/>
          <w:szCs w:val="24"/>
        </w:rPr>
        <w:t>LOS</w:t>
      </w:r>
      <w:r w:rsidR="00DB7207">
        <w:rPr>
          <w:rFonts w:ascii="Courier New" w:eastAsia="Courier New" w:hAnsi="Courier New" w:cs="Courier New"/>
          <w:color w:val="000000"/>
          <w:sz w:val="24"/>
          <w:szCs w:val="24"/>
        </w:rPr>
        <w:t xml:space="preserve"> parques de diversiones y otras atracciones análogas, abonarán por mes o fracción menor que sean autorizados, por cada juego y por adelantado $1690,00.-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u w:val="single"/>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line="240" w:lineRule="auto"/>
        <w:jc w:val="center"/>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CAPÍTULO IV</w:t>
      </w:r>
    </w:p>
    <w:p w:rsidR="00DB7207" w:rsidRDefault="00DB7207" w:rsidP="00DB7207">
      <w:pPr>
        <w:pBdr>
          <w:top w:val="nil"/>
          <w:left w:val="nil"/>
          <w:bottom w:val="nil"/>
          <w:right w:val="nil"/>
          <w:between w:val="nil"/>
        </w:pBdr>
        <w:tabs>
          <w:tab w:val="left" w:pos="993"/>
          <w:tab w:val="center" w:pos="4252"/>
          <w:tab w:val="right" w:pos="8504"/>
          <w:tab w:val="left" w:pos="426"/>
        </w:tabs>
        <w:spacing w:after="0" w:line="240" w:lineRule="auto"/>
        <w:jc w:val="center"/>
        <w:rPr>
          <w:rFonts w:ascii="Courier New" w:eastAsia="Courier New" w:hAnsi="Courier New" w:cs="Courier New"/>
          <w:b/>
          <w:color w:val="000000"/>
          <w:sz w:val="24"/>
          <w:szCs w:val="24"/>
          <w:u w:val="single"/>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line="240" w:lineRule="auto"/>
        <w:jc w:val="center"/>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CONTRIBUCIONES QUE INCIDEN SOBRE LA OCUPACIÓN Y COMERCIO</w:t>
      </w:r>
    </w:p>
    <w:p w:rsidR="00DB7207" w:rsidRDefault="00DB7207" w:rsidP="00DB7207">
      <w:pPr>
        <w:pBdr>
          <w:top w:val="nil"/>
          <w:left w:val="nil"/>
          <w:bottom w:val="nil"/>
          <w:right w:val="nil"/>
          <w:between w:val="nil"/>
        </w:pBdr>
        <w:tabs>
          <w:tab w:val="left" w:pos="993"/>
          <w:tab w:val="center" w:pos="4252"/>
          <w:tab w:val="right" w:pos="8504"/>
          <w:tab w:val="left" w:pos="426"/>
        </w:tabs>
        <w:spacing w:after="0" w:line="240" w:lineRule="auto"/>
        <w:jc w:val="center"/>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EN LA VIA PÚBLICA</w:t>
      </w:r>
    </w:p>
    <w:p w:rsidR="00DB7207" w:rsidRDefault="00DB7207" w:rsidP="00DB7207">
      <w:pPr>
        <w:pStyle w:val="Ttulo6"/>
        <w:tabs>
          <w:tab w:val="left" w:pos="426"/>
          <w:tab w:val="left" w:pos="993"/>
        </w:tabs>
        <w:rPr>
          <w:rFonts w:ascii="Courier New" w:eastAsia="Courier New" w:hAnsi="Courier New" w:cs="Courier New"/>
          <w:sz w:val="24"/>
          <w:szCs w:val="24"/>
        </w:rPr>
      </w:pPr>
    </w:p>
    <w:p w:rsidR="00DB7207" w:rsidRDefault="00DB7207" w:rsidP="00DB7207">
      <w:pPr>
        <w:tabs>
          <w:tab w:val="left" w:pos="426"/>
          <w:tab w:val="left" w:pos="993"/>
        </w:tabs>
        <w:jc w:val="both"/>
        <w:rPr>
          <w:rFonts w:ascii="Courier New" w:eastAsia="Courier New" w:hAnsi="Courier New" w:cs="Courier New"/>
          <w:sz w:val="24"/>
          <w:szCs w:val="24"/>
        </w:rPr>
      </w:pPr>
    </w:p>
    <w:p w:rsidR="00DB7207" w:rsidRDefault="00075BBE"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 20</w:t>
      </w:r>
      <w:r w:rsidR="00DB7207">
        <w:rPr>
          <w:rFonts w:ascii="Courier New" w:eastAsia="Courier New" w:hAnsi="Courier New" w:cs="Courier New"/>
          <w:b/>
          <w:color w:val="000000"/>
          <w:sz w:val="24"/>
          <w:szCs w:val="24"/>
        </w:rPr>
        <w:t>: SERVICIOS Y PRESTACIONES</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u w:val="single"/>
        </w:rPr>
      </w:pPr>
    </w:p>
    <w:p w:rsidR="00DB7207" w:rsidRPr="00DB7207" w:rsidRDefault="00DB7207" w:rsidP="00242CB0">
      <w:pPr>
        <w:numPr>
          <w:ilvl w:val="0"/>
          <w:numId w:val="70"/>
        </w:numPr>
        <w:pBdr>
          <w:top w:val="nil"/>
          <w:left w:val="nil"/>
          <w:bottom w:val="nil"/>
          <w:right w:val="nil"/>
          <w:between w:val="nil"/>
        </w:pBdr>
        <w:tabs>
          <w:tab w:val="left" w:pos="993"/>
          <w:tab w:val="center" w:pos="4252"/>
          <w:tab w:val="right" w:pos="8504"/>
          <w:tab w:val="left" w:pos="426"/>
          <w:tab w:val="left" w:pos="810"/>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ocupación diferencial de espacios del dominio público municipal con el tendido de líneas eléctricas por parte de las empresas prestadoras de tales servicios, por mes la suma de: $446.360,00.-</w:t>
      </w:r>
    </w:p>
    <w:p w:rsidR="00DB7207" w:rsidRDefault="00DB7207" w:rsidP="00DB7207">
      <w:pPr>
        <w:pBdr>
          <w:top w:val="nil"/>
          <w:left w:val="nil"/>
          <w:bottom w:val="nil"/>
          <w:right w:val="nil"/>
          <w:between w:val="nil"/>
        </w:pBdr>
        <w:tabs>
          <w:tab w:val="left" w:pos="993"/>
          <w:tab w:val="center" w:pos="4252"/>
          <w:tab w:val="right" w:pos="8504"/>
          <w:tab w:val="left" w:pos="426"/>
          <w:tab w:val="left" w:pos="810"/>
        </w:tabs>
        <w:spacing w:after="0"/>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DB7207" w:rsidRDefault="00DB7207" w:rsidP="00933EF9">
      <w:pPr>
        <w:pBdr>
          <w:top w:val="nil"/>
          <w:left w:val="nil"/>
          <w:bottom w:val="nil"/>
          <w:right w:val="nil"/>
          <w:between w:val="nil"/>
        </w:pBdr>
        <w:tabs>
          <w:tab w:val="left" w:pos="810"/>
          <w:tab w:val="left" w:pos="993"/>
          <w:tab w:val="center" w:pos="4252"/>
          <w:tab w:val="right" w:pos="8504"/>
          <w:tab w:val="left" w:pos="426"/>
        </w:tabs>
        <w:spacing w:after="0"/>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...///12.-</w:t>
      </w:r>
    </w:p>
    <w:p w:rsidR="00DB7207" w:rsidRDefault="00DB7207" w:rsidP="00242CB0">
      <w:pPr>
        <w:numPr>
          <w:ilvl w:val="0"/>
          <w:numId w:val="70"/>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ocupación diferencial de espacios del dominio público municipal con el tendido de gasoductos, redes distribuidoras de gas, por parte de las empresas prestadoras de tales servicios, por mes la suma de: $446.360,00.-</w:t>
      </w:r>
    </w:p>
    <w:p w:rsidR="00DB7207" w:rsidRDefault="00DB7207" w:rsidP="00DB7207">
      <w:pPr>
        <w:pBdr>
          <w:top w:val="nil"/>
          <w:left w:val="nil"/>
          <w:bottom w:val="nil"/>
          <w:right w:val="nil"/>
          <w:between w:val="nil"/>
        </w:pBdr>
        <w:tabs>
          <w:tab w:val="left" w:pos="426"/>
          <w:tab w:val="left" w:pos="993"/>
        </w:tabs>
        <w:spacing w:after="0"/>
        <w:jc w:val="both"/>
        <w:rPr>
          <w:rFonts w:ascii="Courier New" w:eastAsia="Courier New" w:hAnsi="Courier New" w:cs="Courier New"/>
          <w:b/>
          <w:color w:val="000000"/>
          <w:sz w:val="24"/>
          <w:szCs w:val="24"/>
        </w:rPr>
      </w:pPr>
    </w:p>
    <w:p w:rsidR="00DB7207" w:rsidRDefault="00DB7207" w:rsidP="00242CB0">
      <w:pPr>
        <w:numPr>
          <w:ilvl w:val="0"/>
          <w:numId w:val="70"/>
        </w:numPr>
        <w:pBdr>
          <w:top w:val="nil"/>
          <w:left w:val="nil"/>
          <w:bottom w:val="nil"/>
          <w:right w:val="nil"/>
          <w:between w:val="nil"/>
        </w:pBdr>
        <w:tabs>
          <w:tab w:val="left" w:pos="993"/>
          <w:tab w:val="center" w:pos="4252"/>
          <w:tab w:val="right" w:pos="8504"/>
          <w:tab w:val="left" w:pos="426"/>
          <w:tab w:val="left" w:pos="810"/>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ocupación diferencial de espacios del dominio público municipal con el tendido de redes distribuidoras de agua corriente y cloacas, por parte de las empresas prestadoras de tales servicios por mes la suma de: $446.360,00.-</w:t>
      </w:r>
    </w:p>
    <w:p w:rsidR="00DB7207" w:rsidRDefault="00DB7207" w:rsidP="00DB7207">
      <w:pPr>
        <w:pBdr>
          <w:top w:val="nil"/>
          <w:left w:val="nil"/>
          <w:bottom w:val="nil"/>
          <w:right w:val="nil"/>
          <w:between w:val="nil"/>
        </w:pBdr>
        <w:tabs>
          <w:tab w:val="left" w:pos="426"/>
          <w:tab w:val="left" w:pos="993"/>
        </w:tabs>
        <w:spacing w:after="0"/>
        <w:jc w:val="both"/>
        <w:rPr>
          <w:rFonts w:ascii="Courier New" w:eastAsia="Courier New" w:hAnsi="Courier New" w:cs="Courier New"/>
          <w:b/>
          <w:color w:val="000000"/>
          <w:sz w:val="24"/>
          <w:szCs w:val="24"/>
        </w:rPr>
      </w:pPr>
    </w:p>
    <w:p w:rsidR="00DB7207" w:rsidRDefault="00DB7207" w:rsidP="00242CB0">
      <w:pPr>
        <w:numPr>
          <w:ilvl w:val="0"/>
          <w:numId w:val="70"/>
        </w:numPr>
        <w:pBdr>
          <w:top w:val="nil"/>
          <w:left w:val="nil"/>
          <w:bottom w:val="nil"/>
          <w:right w:val="nil"/>
          <w:between w:val="nil"/>
        </w:pBdr>
        <w:tabs>
          <w:tab w:val="left" w:pos="993"/>
          <w:tab w:val="center" w:pos="4252"/>
          <w:tab w:val="right" w:pos="8504"/>
          <w:tab w:val="left" w:pos="426"/>
          <w:tab w:val="left" w:pos="810"/>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ocupación de espacios del dominio público municipal por empresas particulares para el tendido de líneas de transmisión y/o interconexión de comunicaciones, pagarán por mes el tres por ciento (3%) de sus ingresos.-</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70"/>
        </w:numPr>
        <w:pBdr>
          <w:top w:val="nil"/>
          <w:left w:val="nil"/>
          <w:bottom w:val="nil"/>
          <w:right w:val="nil"/>
          <w:between w:val="nil"/>
        </w:pBdr>
        <w:tabs>
          <w:tab w:val="left" w:pos="810"/>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ocupación de espacios de dominio público municipal por empresas particulares para el tendido de líneas telefónicas, pagarán por mes el tres por ciento (3%) de sus ingresos.-</w:t>
      </w:r>
    </w:p>
    <w:p w:rsidR="00DB7207" w:rsidRPr="00DB7207" w:rsidRDefault="00DB7207" w:rsidP="00DB7207">
      <w:pPr>
        <w:pBdr>
          <w:top w:val="nil"/>
          <w:left w:val="nil"/>
          <w:bottom w:val="nil"/>
          <w:right w:val="nil"/>
          <w:between w:val="nil"/>
        </w:pBdr>
        <w:tabs>
          <w:tab w:val="left" w:pos="810"/>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70"/>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ocupación de espacios de dominio público municipal por empresas particulares para el tendido de líneas de transmisión, interconexión, captación y retransmisión, de imágenes de televisión, pagarán por mes el tres por ciento (3%) de sus ingresos.</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70"/>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ocupación de espacios del dominio público municipal por empresas particulares para la instalación de cabinas telefónicas, por mes y por cada cabina, la suma de $930,00.-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70"/>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ocupación de espacios del dominio público municipal por empresas particulares para el tendido de fibra óptica, por mes y por metro lineal, la suma de $6,00.-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El Departamento Ejecutivo podrá disminuir el monto por usuario o eximir total o parcialmente a la empresa prestadora del pago de esta contribución cuando una razón de interés municipal así lo requiera.</w:t>
      </w:r>
    </w:p>
    <w:p w:rsidR="00933EF9" w:rsidRDefault="00933EF9"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933EF9" w:rsidRDefault="00933EF9" w:rsidP="00933EF9">
      <w:pPr>
        <w:pBdr>
          <w:top w:val="nil"/>
          <w:left w:val="nil"/>
          <w:bottom w:val="nil"/>
          <w:right w:val="nil"/>
          <w:between w:val="nil"/>
        </w:pBdr>
        <w:tabs>
          <w:tab w:val="left" w:pos="993"/>
          <w:tab w:val="center" w:pos="4252"/>
          <w:tab w:val="right" w:pos="8504"/>
          <w:tab w:val="left" w:pos="426"/>
        </w:tabs>
        <w:spacing w:after="0"/>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DB7207" w:rsidRDefault="00933EF9" w:rsidP="00933EF9">
      <w:pPr>
        <w:pBdr>
          <w:top w:val="nil"/>
          <w:left w:val="nil"/>
          <w:bottom w:val="nil"/>
          <w:right w:val="nil"/>
          <w:between w:val="nil"/>
        </w:pBdr>
        <w:tabs>
          <w:tab w:val="left" w:pos="993"/>
          <w:tab w:val="center" w:pos="4252"/>
          <w:tab w:val="right" w:pos="8504"/>
          <w:tab w:val="left" w:pos="426"/>
        </w:tabs>
        <w:spacing w:after="0"/>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...///13.-</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center"/>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ESPACIOS RESERVADOS, ESTACIONAMIENTO Y OCUPACIÓN CON FINES</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center"/>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COMERCIALES</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426"/>
          <w:tab w:val="left" w:pos="993"/>
        </w:tabs>
        <w:spacing w:after="120"/>
        <w:jc w:val="both"/>
        <w:rPr>
          <w:rFonts w:ascii="Courier New" w:eastAsia="Courier New" w:hAnsi="Courier New" w:cs="Courier New"/>
          <w:color w:val="000000"/>
          <w:sz w:val="24"/>
          <w:szCs w:val="24"/>
        </w:rPr>
      </w:pPr>
    </w:p>
    <w:p w:rsidR="00DB7207" w:rsidRDefault="00075BBE" w:rsidP="00933EF9">
      <w:pPr>
        <w:pBdr>
          <w:top w:val="nil"/>
          <w:left w:val="nil"/>
          <w:bottom w:val="nil"/>
          <w:right w:val="nil"/>
          <w:between w:val="nil"/>
        </w:pBdr>
        <w:tabs>
          <w:tab w:val="left" w:pos="993"/>
          <w:tab w:val="center" w:pos="4252"/>
          <w:tab w:val="right" w:pos="8504"/>
          <w:tab w:val="left" w:pos="426"/>
        </w:tabs>
        <w:spacing w:after="0"/>
        <w:ind w:hanging="426"/>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ART.21</w:t>
      </w:r>
      <w:r w:rsidR="00DB7207">
        <w:rPr>
          <w:rFonts w:ascii="Courier New" w:eastAsia="Courier New" w:hAnsi="Courier New" w:cs="Courier New"/>
          <w:b/>
          <w:color w:val="000000"/>
          <w:sz w:val="24"/>
          <w:szCs w:val="24"/>
          <w:u w:val="single"/>
        </w:rPr>
        <w:t>:</w:t>
      </w:r>
      <w:r w:rsidR="00DB7207">
        <w:rPr>
          <w:rFonts w:ascii="Courier New" w:eastAsia="Courier New" w:hAnsi="Courier New" w:cs="Courier New"/>
          <w:b/>
          <w:color w:val="000000"/>
          <w:sz w:val="24"/>
          <w:szCs w:val="24"/>
        </w:rPr>
        <w:t xml:space="preserve"> </w:t>
      </w:r>
      <w:r w:rsidR="00DB7207">
        <w:rPr>
          <w:rFonts w:ascii="Courier New" w:eastAsia="Courier New" w:hAnsi="Courier New" w:cs="Courier New"/>
          <w:b/>
          <w:smallCaps/>
          <w:color w:val="000000"/>
          <w:sz w:val="24"/>
          <w:szCs w:val="24"/>
        </w:rPr>
        <w:t>RESERVA</w:t>
      </w:r>
      <w:r w:rsidR="00DB7207">
        <w:rPr>
          <w:rFonts w:ascii="Courier New" w:eastAsia="Courier New" w:hAnsi="Courier New" w:cs="Courier New"/>
          <w:color w:val="000000"/>
          <w:sz w:val="24"/>
          <w:szCs w:val="24"/>
        </w:rPr>
        <w:t xml:space="preserve"> de espacio de la vía pública para estacionamiento de vehículos, con destino específico y restricciones de horarios, tiempo y condiciones de uso, característica de los automotores, etc., abonarán según la tipificación de la respectiva autorización:</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Pr="00933EF9" w:rsidRDefault="00DB7207" w:rsidP="00242CB0">
      <w:pPr>
        <w:numPr>
          <w:ilvl w:val="0"/>
          <w:numId w:val="72"/>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Espacio para carga y descarga de valores en Bancos o Entidades Financieras, por mes y por espacio (un vehículo) frente reservado: $8.620,00.-</w:t>
      </w:r>
    </w:p>
    <w:p w:rsidR="00DB7207" w:rsidRDefault="00DB7207" w:rsidP="00DB7207">
      <w:pPr>
        <w:pBdr>
          <w:top w:val="nil"/>
          <w:left w:val="nil"/>
          <w:bottom w:val="nil"/>
          <w:right w:val="nil"/>
          <w:between w:val="nil"/>
        </w:pBdr>
        <w:tabs>
          <w:tab w:val="left" w:pos="993"/>
          <w:tab w:val="center" w:pos="4252"/>
          <w:tab w:val="right" w:pos="8504"/>
          <w:tab w:val="left" w:pos="426"/>
          <w:tab w:val="left" w:pos="1418"/>
        </w:tabs>
        <w:spacing w:after="0"/>
        <w:jc w:val="both"/>
        <w:rPr>
          <w:rFonts w:ascii="Courier New" w:eastAsia="Courier New" w:hAnsi="Courier New" w:cs="Courier New"/>
          <w:color w:val="000000"/>
          <w:sz w:val="24"/>
          <w:szCs w:val="24"/>
        </w:rPr>
      </w:pPr>
    </w:p>
    <w:p w:rsidR="00DB7207" w:rsidRDefault="00DB7207" w:rsidP="00242CB0">
      <w:pPr>
        <w:numPr>
          <w:ilvl w:val="0"/>
          <w:numId w:val="72"/>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Espacio para paradas de emergencias de establecimientos donde se asisten enfermos, por mes y por espacio (un vehículo) de frente reservado: $1.720,00.-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72"/>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Espacio para carga y descarga de pasajeros en hoteles y moteles por mes y por espacio (un vehículo) de frente reservado: $1.720,00.-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72"/>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Espacio de carga y descarga de mercaderías y otros elementos por mes y por espacio (un vehículo) de frente reservado: $1.720,00.-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72"/>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Espacio solicitado por cualquier otra naturaleza, que se oriente al servicio del bien en general por mes y por espacio (un vehículo) de frente reservado: $1.720,00.-</w:t>
      </w:r>
    </w:p>
    <w:p w:rsidR="00DB7207" w:rsidRDefault="00DB7207" w:rsidP="00DB7207">
      <w:pPr>
        <w:tabs>
          <w:tab w:val="left" w:pos="426"/>
          <w:tab w:val="left" w:pos="993"/>
        </w:tabs>
        <w:jc w:val="both"/>
        <w:rPr>
          <w:rFonts w:ascii="Courier New" w:eastAsia="Courier New" w:hAnsi="Courier New" w:cs="Courier New"/>
          <w:sz w:val="24"/>
          <w:szCs w:val="24"/>
        </w:rPr>
      </w:pPr>
    </w:p>
    <w:p w:rsidR="00DB7207" w:rsidRDefault="00075BBE" w:rsidP="00933EF9">
      <w:pPr>
        <w:pBdr>
          <w:top w:val="nil"/>
          <w:left w:val="nil"/>
          <w:bottom w:val="nil"/>
          <w:right w:val="nil"/>
          <w:between w:val="nil"/>
        </w:pBdr>
        <w:tabs>
          <w:tab w:val="left" w:pos="993"/>
          <w:tab w:val="center" w:pos="4252"/>
          <w:tab w:val="right" w:pos="8504"/>
          <w:tab w:val="left" w:pos="426"/>
        </w:tabs>
        <w:spacing w:after="0"/>
        <w:ind w:hanging="426"/>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Art.22</w:t>
      </w:r>
      <w:r w:rsidR="00DB7207">
        <w:rPr>
          <w:rFonts w:ascii="Courier New" w:eastAsia="Courier New" w:hAnsi="Courier New" w:cs="Courier New"/>
          <w:b/>
          <w:color w:val="000000"/>
          <w:sz w:val="24"/>
          <w:szCs w:val="24"/>
        </w:rPr>
        <w:t>: OCUPACIÓN</w:t>
      </w:r>
      <w:r w:rsidR="00DB7207">
        <w:rPr>
          <w:rFonts w:ascii="Courier New" w:eastAsia="Courier New" w:hAnsi="Courier New" w:cs="Courier New"/>
          <w:color w:val="000000"/>
          <w:sz w:val="24"/>
          <w:szCs w:val="24"/>
        </w:rPr>
        <w:t xml:space="preserve"> de la vía pública con elementos que se exhiban para ser rifados, vendidos, promocionados, etc., previa autorización de la repartición municipal competente:</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933EF9" w:rsidRDefault="00933EF9"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933EF9" w:rsidRDefault="00933EF9"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933EF9" w:rsidRDefault="00933EF9"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933EF9" w:rsidRDefault="00933EF9" w:rsidP="00933EF9">
      <w:pPr>
        <w:pBdr>
          <w:top w:val="nil"/>
          <w:left w:val="nil"/>
          <w:bottom w:val="nil"/>
          <w:right w:val="nil"/>
          <w:between w:val="nil"/>
        </w:pBdr>
        <w:tabs>
          <w:tab w:val="left" w:pos="993"/>
          <w:tab w:val="center" w:pos="4252"/>
          <w:tab w:val="right" w:pos="8504"/>
          <w:tab w:val="left" w:pos="426"/>
        </w:tabs>
        <w:spacing w:after="0"/>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933EF9" w:rsidRDefault="00933EF9" w:rsidP="00933EF9">
      <w:pPr>
        <w:pBdr>
          <w:top w:val="nil"/>
          <w:left w:val="nil"/>
          <w:bottom w:val="nil"/>
          <w:right w:val="nil"/>
          <w:between w:val="nil"/>
        </w:pBdr>
        <w:tabs>
          <w:tab w:val="left" w:pos="993"/>
          <w:tab w:val="center" w:pos="4252"/>
          <w:tab w:val="right" w:pos="8504"/>
          <w:tab w:val="left" w:pos="426"/>
        </w:tabs>
        <w:spacing w:after="0"/>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...///14.-</w:t>
      </w:r>
    </w:p>
    <w:p w:rsidR="00933EF9" w:rsidRDefault="00933EF9" w:rsidP="00933EF9">
      <w:pPr>
        <w:pBdr>
          <w:top w:val="nil"/>
          <w:left w:val="nil"/>
          <w:bottom w:val="nil"/>
          <w:right w:val="nil"/>
          <w:between w:val="nil"/>
        </w:pBdr>
        <w:tabs>
          <w:tab w:val="left" w:pos="993"/>
          <w:tab w:val="center" w:pos="4252"/>
          <w:tab w:val="right" w:pos="8504"/>
          <w:tab w:val="left" w:pos="426"/>
        </w:tabs>
        <w:spacing w:after="0"/>
        <w:ind w:hanging="426"/>
        <w:jc w:val="both"/>
        <w:rPr>
          <w:rFonts w:ascii="Courier New" w:eastAsia="Courier New" w:hAnsi="Courier New" w:cs="Courier New"/>
          <w:color w:val="000000"/>
          <w:sz w:val="24"/>
          <w:szCs w:val="24"/>
        </w:rPr>
      </w:pPr>
    </w:p>
    <w:p w:rsidR="00DB7207" w:rsidRDefault="00DB7207" w:rsidP="00242CB0">
      <w:pPr>
        <w:numPr>
          <w:ilvl w:val="0"/>
          <w:numId w:val="123"/>
        </w:numPr>
        <w:pBdr>
          <w:top w:val="nil"/>
          <w:left w:val="nil"/>
          <w:bottom w:val="nil"/>
          <w:right w:val="nil"/>
          <w:between w:val="nil"/>
        </w:pBdr>
        <w:tabs>
          <w:tab w:val="left" w:pos="426"/>
          <w:tab w:val="left" w:pos="993"/>
        </w:tabs>
        <w:spacing w:after="0"/>
        <w:ind w:left="0" w:firstLine="0"/>
        <w:jc w:val="both"/>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PLAZAS Y PASEOS PUBLICOS</w:t>
      </w:r>
    </w:p>
    <w:p w:rsidR="00DB7207" w:rsidRDefault="00DB7207" w:rsidP="00DB7207">
      <w:pPr>
        <w:pBdr>
          <w:top w:val="nil"/>
          <w:left w:val="nil"/>
          <w:bottom w:val="nil"/>
          <w:right w:val="nil"/>
          <w:between w:val="nil"/>
        </w:pBdr>
        <w:tabs>
          <w:tab w:val="left" w:pos="426"/>
          <w:tab w:val="left" w:pos="993"/>
        </w:tabs>
        <w:spacing w:after="0"/>
        <w:jc w:val="both"/>
        <w:rPr>
          <w:rFonts w:ascii="Courier New" w:eastAsia="Courier New" w:hAnsi="Courier New" w:cs="Courier New"/>
          <w:color w:val="000000"/>
          <w:sz w:val="24"/>
          <w:szCs w:val="24"/>
          <w:u w:val="single"/>
        </w:rPr>
      </w:pPr>
    </w:p>
    <w:p w:rsidR="00DB7207" w:rsidRDefault="00DB7207" w:rsidP="00242CB0">
      <w:pPr>
        <w:numPr>
          <w:ilvl w:val="0"/>
          <w:numId w:val="101"/>
        </w:numPr>
        <w:pBdr>
          <w:top w:val="nil"/>
          <w:left w:val="nil"/>
          <w:bottom w:val="nil"/>
          <w:right w:val="nil"/>
          <w:between w:val="nil"/>
        </w:pBdr>
        <w:tabs>
          <w:tab w:val="left" w:pos="426"/>
          <w:tab w:val="left" w:pos="993"/>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Vehículos (motos, automóviles y vehículos de carga liviana) por día y por espacio (un vehículo):</w:t>
      </w:r>
    </w:p>
    <w:p w:rsidR="00DB7207" w:rsidRDefault="00DB7207" w:rsidP="00DB7207">
      <w:pPr>
        <w:pBdr>
          <w:top w:val="nil"/>
          <w:left w:val="nil"/>
          <w:bottom w:val="nil"/>
          <w:right w:val="nil"/>
          <w:between w:val="nil"/>
        </w:pBdr>
        <w:tabs>
          <w:tab w:val="left" w:pos="426"/>
          <w:tab w:val="left" w:pos="993"/>
        </w:tabs>
        <w:spacing w:after="0"/>
        <w:jc w:val="both"/>
        <w:rPr>
          <w:rFonts w:ascii="Courier New" w:eastAsia="Courier New" w:hAnsi="Courier New" w:cs="Courier New"/>
          <w:color w:val="000000"/>
          <w:sz w:val="24"/>
          <w:szCs w:val="24"/>
        </w:rPr>
      </w:pPr>
    </w:p>
    <w:p w:rsidR="00DB7207" w:rsidRDefault="00DB7207" w:rsidP="00242CB0">
      <w:pPr>
        <w:numPr>
          <w:ilvl w:val="0"/>
          <w:numId w:val="74"/>
        </w:numPr>
        <w:pBdr>
          <w:top w:val="nil"/>
          <w:left w:val="nil"/>
          <w:bottom w:val="nil"/>
          <w:right w:val="nil"/>
          <w:between w:val="nil"/>
        </w:pBdr>
        <w:tabs>
          <w:tab w:val="left" w:pos="426"/>
          <w:tab w:val="left" w:pos="993"/>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Tarifa para residentes de la ciudad de Alta Gracia: $1.820,00.-</w:t>
      </w:r>
    </w:p>
    <w:p w:rsidR="00DB7207" w:rsidRDefault="00DB7207" w:rsidP="00DB7207">
      <w:pPr>
        <w:pBdr>
          <w:top w:val="nil"/>
          <w:left w:val="nil"/>
          <w:bottom w:val="nil"/>
          <w:right w:val="nil"/>
          <w:between w:val="nil"/>
        </w:pBdr>
        <w:tabs>
          <w:tab w:val="left" w:pos="426"/>
          <w:tab w:val="left" w:pos="993"/>
        </w:tabs>
        <w:spacing w:after="0"/>
        <w:jc w:val="both"/>
        <w:rPr>
          <w:rFonts w:ascii="Courier New" w:eastAsia="Courier New" w:hAnsi="Courier New" w:cs="Courier New"/>
          <w:color w:val="000000"/>
          <w:sz w:val="24"/>
          <w:szCs w:val="24"/>
        </w:rPr>
      </w:pPr>
    </w:p>
    <w:p w:rsidR="00DB7207" w:rsidRDefault="00DB7207" w:rsidP="00242CB0">
      <w:pPr>
        <w:numPr>
          <w:ilvl w:val="0"/>
          <w:numId w:val="74"/>
        </w:numPr>
        <w:pBdr>
          <w:top w:val="nil"/>
          <w:left w:val="nil"/>
          <w:bottom w:val="nil"/>
          <w:right w:val="nil"/>
          <w:between w:val="nil"/>
        </w:pBdr>
        <w:tabs>
          <w:tab w:val="left" w:pos="426"/>
          <w:tab w:val="left" w:pos="993"/>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Tarifa para no residentes de la ciudad de Alta Gracia: $5.930,00.- por fracción y por adelantado.</w:t>
      </w:r>
    </w:p>
    <w:p w:rsidR="00933EF9" w:rsidRDefault="00933EF9" w:rsidP="00933EF9">
      <w:pPr>
        <w:pBdr>
          <w:top w:val="nil"/>
          <w:left w:val="nil"/>
          <w:bottom w:val="nil"/>
          <w:right w:val="nil"/>
          <w:between w:val="nil"/>
        </w:pBdr>
        <w:tabs>
          <w:tab w:val="left" w:pos="426"/>
          <w:tab w:val="left" w:pos="993"/>
        </w:tabs>
        <w:spacing w:after="0"/>
        <w:jc w:val="both"/>
        <w:rPr>
          <w:rFonts w:ascii="Courier New" w:eastAsia="Courier New" w:hAnsi="Courier New" w:cs="Courier New"/>
          <w:color w:val="000000"/>
          <w:sz w:val="24"/>
          <w:szCs w:val="24"/>
        </w:rPr>
      </w:pPr>
    </w:p>
    <w:p w:rsidR="00DB7207" w:rsidRDefault="00DB7207" w:rsidP="00242CB0">
      <w:pPr>
        <w:numPr>
          <w:ilvl w:val="0"/>
          <w:numId w:val="101"/>
        </w:numPr>
        <w:pBdr>
          <w:top w:val="nil"/>
          <w:left w:val="nil"/>
          <w:bottom w:val="nil"/>
          <w:right w:val="nil"/>
          <w:between w:val="nil"/>
        </w:pBdr>
        <w:tabs>
          <w:tab w:val="left" w:pos="426"/>
          <w:tab w:val="left" w:pos="993"/>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derecho de instalación y funcionamiento de elementos varios (stand, mesas, etc.), con un máximo de 7 días, por metro lineal:</w:t>
      </w:r>
    </w:p>
    <w:p w:rsidR="00DB7207" w:rsidRDefault="00DB7207" w:rsidP="00DB7207">
      <w:pPr>
        <w:pBdr>
          <w:top w:val="nil"/>
          <w:left w:val="nil"/>
          <w:bottom w:val="nil"/>
          <w:right w:val="nil"/>
          <w:between w:val="nil"/>
        </w:pBdr>
        <w:tabs>
          <w:tab w:val="left" w:pos="426"/>
          <w:tab w:val="left" w:pos="993"/>
        </w:tabs>
        <w:spacing w:after="0"/>
        <w:jc w:val="both"/>
        <w:rPr>
          <w:rFonts w:ascii="Courier New" w:eastAsia="Courier New" w:hAnsi="Courier New" w:cs="Courier New"/>
          <w:color w:val="000000"/>
          <w:sz w:val="24"/>
          <w:szCs w:val="24"/>
        </w:rPr>
      </w:pPr>
    </w:p>
    <w:p w:rsidR="00DB7207" w:rsidRDefault="00DB7207" w:rsidP="00242CB0">
      <w:pPr>
        <w:numPr>
          <w:ilvl w:val="0"/>
          <w:numId w:val="103"/>
        </w:numPr>
        <w:pBdr>
          <w:top w:val="nil"/>
          <w:left w:val="nil"/>
          <w:bottom w:val="nil"/>
          <w:right w:val="nil"/>
          <w:between w:val="nil"/>
        </w:pBdr>
        <w:tabs>
          <w:tab w:val="left" w:pos="426"/>
          <w:tab w:val="left" w:pos="993"/>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Tarifa para residentes de la ciudad de Alta Gracia: $440,00.-</w:t>
      </w:r>
    </w:p>
    <w:p w:rsidR="00DB7207" w:rsidRDefault="00DB7207" w:rsidP="00DB7207">
      <w:pPr>
        <w:pBdr>
          <w:top w:val="nil"/>
          <w:left w:val="nil"/>
          <w:bottom w:val="nil"/>
          <w:right w:val="nil"/>
          <w:between w:val="nil"/>
        </w:pBdr>
        <w:tabs>
          <w:tab w:val="left" w:pos="426"/>
          <w:tab w:val="left" w:pos="993"/>
        </w:tabs>
        <w:spacing w:after="0"/>
        <w:jc w:val="both"/>
        <w:rPr>
          <w:rFonts w:ascii="Courier New" w:eastAsia="Courier New" w:hAnsi="Courier New" w:cs="Courier New"/>
          <w:color w:val="000000"/>
          <w:sz w:val="24"/>
          <w:szCs w:val="24"/>
        </w:rPr>
      </w:pPr>
    </w:p>
    <w:p w:rsidR="00DB7207" w:rsidRDefault="00DB7207" w:rsidP="00242CB0">
      <w:pPr>
        <w:numPr>
          <w:ilvl w:val="0"/>
          <w:numId w:val="103"/>
        </w:numPr>
        <w:pBdr>
          <w:top w:val="nil"/>
          <w:left w:val="nil"/>
          <w:bottom w:val="nil"/>
          <w:right w:val="nil"/>
          <w:between w:val="nil"/>
        </w:pBdr>
        <w:tabs>
          <w:tab w:val="left" w:pos="426"/>
          <w:tab w:val="left" w:pos="993"/>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Tarifa para no residentes de la ciudad de Alta Gracia: $3.020,00.-</w:t>
      </w:r>
    </w:p>
    <w:p w:rsidR="00DB7207" w:rsidRDefault="00DB7207" w:rsidP="00DB7207">
      <w:pPr>
        <w:pBdr>
          <w:top w:val="nil"/>
          <w:left w:val="nil"/>
          <w:bottom w:val="nil"/>
          <w:right w:val="nil"/>
          <w:between w:val="nil"/>
        </w:pBdr>
        <w:tabs>
          <w:tab w:val="left" w:pos="426"/>
          <w:tab w:val="left" w:pos="993"/>
        </w:tabs>
        <w:spacing w:after="0"/>
        <w:jc w:val="both"/>
        <w:rPr>
          <w:rFonts w:ascii="Courier New" w:eastAsia="Courier New" w:hAnsi="Courier New" w:cs="Courier New"/>
          <w:color w:val="000000"/>
          <w:sz w:val="24"/>
          <w:szCs w:val="24"/>
        </w:rPr>
      </w:pPr>
    </w:p>
    <w:p w:rsidR="00DB7207" w:rsidRDefault="00DB7207" w:rsidP="00DB7207">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t>Y por día de ocupación, se deberá abonar:</w:t>
      </w:r>
    </w:p>
    <w:p w:rsidR="00DB7207" w:rsidRDefault="00DB7207" w:rsidP="00242CB0">
      <w:pPr>
        <w:numPr>
          <w:ilvl w:val="0"/>
          <w:numId w:val="95"/>
        </w:numPr>
        <w:pBdr>
          <w:top w:val="nil"/>
          <w:left w:val="nil"/>
          <w:bottom w:val="nil"/>
          <w:right w:val="nil"/>
          <w:between w:val="nil"/>
        </w:pBdr>
        <w:tabs>
          <w:tab w:val="left" w:pos="426"/>
          <w:tab w:val="left" w:pos="993"/>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Tarifa para residentes de la ciudad de Alta Gracia: $440,00.-</w:t>
      </w:r>
    </w:p>
    <w:p w:rsidR="00DB7207" w:rsidRDefault="00DB7207" w:rsidP="00DB7207">
      <w:pPr>
        <w:pBdr>
          <w:top w:val="nil"/>
          <w:left w:val="nil"/>
          <w:bottom w:val="nil"/>
          <w:right w:val="nil"/>
          <w:between w:val="nil"/>
        </w:pBdr>
        <w:tabs>
          <w:tab w:val="left" w:pos="426"/>
          <w:tab w:val="left" w:pos="993"/>
        </w:tabs>
        <w:spacing w:after="0"/>
        <w:jc w:val="both"/>
        <w:rPr>
          <w:rFonts w:ascii="Courier New" w:eastAsia="Courier New" w:hAnsi="Courier New" w:cs="Courier New"/>
          <w:color w:val="000000"/>
          <w:sz w:val="24"/>
          <w:szCs w:val="24"/>
        </w:rPr>
      </w:pPr>
    </w:p>
    <w:p w:rsidR="00DB7207" w:rsidRDefault="00DB7207" w:rsidP="00242CB0">
      <w:pPr>
        <w:numPr>
          <w:ilvl w:val="0"/>
          <w:numId w:val="95"/>
        </w:numPr>
        <w:pBdr>
          <w:top w:val="nil"/>
          <w:left w:val="nil"/>
          <w:bottom w:val="nil"/>
          <w:right w:val="nil"/>
          <w:between w:val="nil"/>
        </w:pBdr>
        <w:tabs>
          <w:tab w:val="left" w:pos="426"/>
          <w:tab w:val="left" w:pos="993"/>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Tarifa para no residentes de la ciudad de Alta Gracia: $2560,00.-</w:t>
      </w:r>
    </w:p>
    <w:p w:rsidR="00DB7207" w:rsidRDefault="00DB7207" w:rsidP="00DB7207">
      <w:pPr>
        <w:pBdr>
          <w:top w:val="nil"/>
          <w:left w:val="nil"/>
          <w:bottom w:val="nil"/>
          <w:right w:val="nil"/>
          <w:between w:val="nil"/>
        </w:pBdr>
        <w:tabs>
          <w:tab w:val="left" w:pos="426"/>
          <w:tab w:val="left" w:pos="993"/>
        </w:tabs>
        <w:spacing w:after="0"/>
        <w:jc w:val="both"/>
        <w:rPr>
          <w:rFonts w:ascii="Courier New" w:eastAsia="Courier New" w:hAnsi="Courier New" w:cs="Courier New"/>
          <w:color w:val="000000"/>
          <w:sz w:val="24"/>
          <w:szCs w:val="24"/>
        </w:rPr>
      </w:pPr>
    </w:p>
    <w:p w:rsidR="00DB7207" w:rsidRDefault="00DB7207" w:rsidP="00242CB0">
      <w:pPr>
        <w:numPr>
          <w:ilvl w:val="0"/>
          <w:numId w:val="101"/>
        </w:numPr>
        <w:pBdr>
          <w:top w:val="nil"/>
          <w:left w:val="nil"/>
          <w:bottom w:val="nil"/>
          <w:right w:val="nil"/>
          <w:between w:val="nil"/>
        </w:pBdr>
        <w:tabs>
          <w:tab w:val="left" w:pos="426"/>
          <w:tab w:val="left" w:pos="993"/>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puesto de venta de flores hasta un espacio de un (1) metro cuadrado por día:</w:t>
      </w:r>
    </w:p>
    <w:p w:rsidR="00DB7207" w:rsidRDefault="00DB7207" w:rsidP="00DB7207">
      <w:pPr>
        <w:pBdr>
          <w:top w:val="nil"/>
          <w:left w:val="nil"/>
          <w:bottom w:val="nil"/>
          <w:right w:val="nil"/>
          <w:between w:val="nil"/>
        </w:pBdr>
        <w:tabs>
          <w:tab w:val="left" w:pos="426"/>
          <w:tab w:val="left" w:pos="993"/>
        </w:tabs>
        <w:spacing w:after="0"/>
        <w:jc w:val="both"/>
        <w:rPr>
          <w:rFonts w:ascii="Courier New" w:eastAsia="Courier New" w:hAnsi="Courier New" w:cs="Courier New"/>
          <w:color w:val="000000"/>
          <w:sz w:val="24"/>
          <w:szCs w:val="24"/>
        </w:rPr>
      </w:pPr>
    </w:p>
    <w:p w:rsidR="00933EF9" w:rsidRDefault="00DB7207" w:rsidP="00242CB0">
      <w:pPr>
        <w:numPr>
          <w:ilvl w:val="0"/>
          <w:numId w:val="97"/>
        </w:numPr>
        <w:pBdr>
          <w:top w:val="nil"/>
          <w:left w:val="nil"/>
          <w:bottom w:val="nil"/>
          <w:right w:val="nil"/>
          <w:between w:val="nil"/>
        </w:pBdr>
        <w:tabs>
          <w:tab w:val="left" w:pos="426"/>
          <w:tab w:val="left" w:pos="993"/>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Tarifa para residentes de la ciudad de Alta Gracia: $440,00.-</w:t>
      </w:r>
    </w:p>
    <w:p w:rsidR="00933EF9" w:rsidRPr="00933EF9" w:rsidRDefault="00933EF9" w:rsidP="00933EF9">
      <w:pPr>
        <w:pBdr>
          <w:top w:val="nil"/>
          <w:left w:val="nil"/>
          <w:bottom w:val="nil"/>
          <w:right w:val="nil"/>
          <w:between w:val="nil"/>
        </w:pBdr>
        <w:tabs>
          <w:tab w:val="left" w:pos="426"/>
          <w:tab w:val="left" w:pos="993"/>
        </w:tabs>
        <w:spacing w:after="0"/>
        <w:jc w:val="both"/>
        <w:rPr>
          <w:rFonts w:ascii="Courier New" w:eastAsia="Courier New" w:hAnsi="Courier New" w:cs="Courier New"/>
          <w:color w:val="000000"/>
          <w:sz w:val="24"/>
          <w:szCs w:val="24"/>
        </w:rPr>
      </w:pPr>
    </w:p>
    <w:p w:rsidR="00DB7207" w:rsidRDefault="00DB7207" w:rsidP="00242CB0">
      <w:pPr>
        <w:numPr>
          <w:ilvl w:val="0"/>
          <w:numId w:val="97"/>
        </w:numPr>
        <w:pBdr>
          <w:top w:val="nil"/>
          <w:left w:val="nil"/>
          <w:bottom w:val="nil"/>
          <w:right w:val="nil"/>
          <w:between w:val="nil"/>
        </w:pBdr>
        <w:tabs>
          <w:tab w:val="left" w:pos="426"/>
          <w:tab w:val="left" w:pos="993"/>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Tarifa para no residentes de la ciudad de Alta Gracia: $2560,00.-</w:t>
      </w:r>
    </w:p>
    <w:p w:rsidR="00DB7207" w:rsidRDefault="00DB7207" w:rsidP="00DB7207">
      <w:pPr>
        <w:tabs>
          <w:tab w:val="left" w:pos="426"/>
          <w:tab w:val="left" w:pos="993"/>
        </w:tabs>
        <w:jc w:val="both"/>
        <w:rPr>
          <w:rFonts w:ascii="Courier New" w:eastAsia="Courier New" w:hAnsi="Courier New" w:cs="Courier New"/>
          <w:b/>
          <w:sz w:val="24"/>
          <w:szCs w:val="24"/>
        </w:rPr>
      </w:pPr>
    </w:p>
    <w:p w:rsidR="00933EF9" w:rsidRPr="00933EF9" w:rsidRDefault="00933EF9" w:rsidP="00933EF9">
      <w:pPr>
        <w:tabs>
          <w:tab w:val="left" w:pos="426"/>
          <w:tab w:val="left" w:pos="993"/>
        </w:tabs>
        <w:jc w:val="right"/>
        <w:rPr>
          <w:rFonts w:ascii="Courier New" w:eastAsia="Courier New" w:hAnsi="Courier New" w:cs="Courier New"/>
          <w:sz w:val="24"/>
          <w:szCs w:val="24"/>
        </w:rPr>
      </w:pPr>
      <w:r w:rsidRPr="00933EF9">
        <w:rPr>
          <w:rFonts w:ascii="Courier New" w:eastAsia="Courier New" w:hAnsi="Courier New" w:cs="Courier New"/>
          <w:sz w:val="24"/>
          <w:szCs w:val="24"/>
        </w:rPr>
        <w:t>...///</w:t>
      </w:r>
    </w:p>
    <w:p w:rsidR="00933EF9" w:rsidRPr="00933EF9" w:rsidRDefault="00933EF9" w:rsidP="00933EF9">
      <w:pPr>
        <w:tabs>
          <w:tab w:val="left" w:pos="426"/>
          <w:tab w:val="left" w:pos="993"/>
        </w:tabs>
        <w:rPr>
          <w:rFonts w:ascii="Courier New" w:eastAsia="Courier New" w:hAnsi="Courier New" w:cs="Courier New"/>
          <w:sz w:val="24"/>
          <w:szCs w:val="24"/>
        </w:rPr>
      </w:pPr>
      <w:r w:rsidRPr="00933EF9">
        <w:rPr>
          <w:rFonts w:ascii="Courier New" w:eastAsia="Courier New" w:hAnsi="Courier New" w:cs="Courier New"/>
          <w:sz w:val="24"/>
          <w:szCs w:val="24"/>
        </w:rPr>
        <w:lastRenderedPageBreak/>
        <w:t>...</w:t>
      </w:r>
      <w:r w:rsidR="00363938">
        <w:rPr>
          <w:rFonts w:ascii="Courier New" w:eastAsia="Courier New" w:hAnsi="Courier New" w:cs="Courier New"/>
          <w:sz w:val="24"/>
          <w:szCs w:val="24"/>
        </w:rPr>
        <w:t>///15</w:t>
      </w:r>
      <w:r w:rsidRPr="00933EF9">
        <w:rPr>
          <w:rFonts w:ascii="Courier New" w:eastAsia="Courier New" w:hAnsi="Courier New" w:cs="Courier New"/>
          <w:sz w:val="24"/>
          <w:szCs w:val="24"/>
        </w:rPr>
        <w:t>.-</w:t>
      </w:r>
    </w:p>
    <w:p w:rsidR="00DB7207" w:rsidRDefault="00DB7207" w:rsidP="00DB7207">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t>Para no residentes de la ciudad de Alta Gracia, el tributo mínimo a abonar por fracción y por adelantado será de pesos ocho mil seiscientos veinte ($8.620,00.-) al momento de realizar la pertinente solicitud.</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u w:val="single"/>
        </w:rPr>
      </w:pPr>
      <w:r>
        <w:rPr>
          <w:rFonts w:ascii="Courier New" w:eastAsia="Courier New" w:hAnsi="Courier New" w:cs="Courier New"/>
          <w:color w:val="000000"/>
          <w:sz w:val="24"/>
          <w:szCs w:val="24"/>
        </w:rPr>
        <w:t xml:space="preserve">B) </w:t>
      </w:r>
      <w:r>
        <w:rPr>
          <w:rFonts w:ascii="Courier New" w:eastAsia="Courier New" w:hAnsi="Courier New" w:cs="Courier New"/>
          <w:b/>
          <w:color w:val="000000"/>
          <w:sz w:val="24"/>
          <w:szCs w:val="24"/>
          <w:u w:val="single"/>
        </w:rPr>
        <w:t>OTROS ESPACIOS</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u w:val="single"/>
        </w:rPr>
      </w:pPr>
    </w:p>
    <w:p w:rsidR="00DB7207" w:rsidRDefault="00DB7207" w:rsidP="00242CB0">
      <w:pPr>
        <w:numPr>
          <w:ilvl w:val="0"/>
          <w:numId w:val="99"/>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Sobre veredas (máxima ocupación permitida 1,00 m. de ancho por el frente del local) hasta 5 </w:t>
      </w:r>
      <w:proofErr w:type="spellStart"/>
      <w:r>
        <w:rPr>
          <w:rFonts w:ascii="Courier New" w:eastAsia="Courier New" w:hAnsi="Courier New" w:cs="Courier New"/>
          <w:color w:val="000000"/>
          <w:sz w:val="24"/>
          <w:szCs w:val="24"/>
        </w:rPr>
        <w:t>mts</w:t>
      </w:r>
      <w:proofErr w:type="spellEnd"/>
      <w:r>
        <w:rPr>
          <w:rFonts w:ascii="Courier New" w:eastAsia="Courier New" w:hAnsi="Courier New" w:cs="Courier New"/>
          <w:color w:val="000000"/>
          <w:sz w:val="24"/>
          <w:szCs w:val="24"/>
        </w:rPr>
        <w:t>. lineales, por mes: $890,00.-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99"/>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fracción superior por metro lineal y por mes: $200,00.-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Cuando la ocupación se realice durante los meses de abril a septiembre, los importes establecidos se reducirán en un </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CINCUENTA POR CIENTO (50%), a excepción de los no residentes de la ciudad de Alta Gracia.</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075BBE">
      <w:pPr>
        <w:pBdr>
          <w:top w:val="nil"/>
          <w:left w:val="nil"/>
          <w:bottom w:val="nil"/>
          <w:right w:val="nil"/>
          <w:between w:val="nil"/>
        </w:pBdr>
        <w:tabs>
          <w:tab w:val="left" w:pos="993"/>
          <w:tab w:val="center" w:pos="4252"/>
          <w:tab w:val="right" w:pos="8504"/>
          <w:tab w:val="left" w:pos="142"/>
          <w:tab w:val="left" w:pos="426"/>
          <w:tab w:val="left" w:pos="993"/>
        </w:tabs>
        <w:spacing w:after="0"/>
        <w:ind w:hanging="426"/>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 23:</w:t>
      </w:r>
      <w:r>
        <w:rPr>
          <w:rFonts w:ascii="Courier New" w:eastAsia="Courier New" w:hAnsi="Courier New" w:cs="Courier New"/>
          <w:color w:val="000000"/>
          <w:sz w:val="24"/>
          <w:szCs w:val="24"/>
        </w:rPr>
        <w:t xml:space="preserve"> </w:t>
      </w:r>
      <w:r>
        <w:rPr>
          <w:rFonts w:ascii="Courier New" w:eastAsia="Courier New" w:hAnsi="Courier New" w:cs="Courier New"/>
          <w:b/>
          <w:color w:val="000000"/>
          <w:sz w:val="24"/>
          <w:szCs w:val="24"/>
        </w:rPr>
        <w:t>COLOCACIÓN</w:t>
      </w:r>
      <w:r>
        <w:rPr>
          <w:rFonts w:ascii="Courier New" w:eastAsia="Courier New" w:hAnsi="Courier New" w:cs="Courier New"/>
          <w:color w:val="000000"/>
          <w:sz w:val="24"/>
          <w:szCs w:val="24"/>
        </w:rPr>
        <w:t xml:space="preserve"> de pasacalles:</w:t>
      </w:r>
    </w:p>
    <w:p w:rsidR="00DB7207" w:rsidRDefault="00DB7207" w:rsidP="00DB7207">
      <w:pPr>
        <w:pBdr>
          <w:top w:val="nil"/>
          <w:left w:val="nil"/>
          <w:bottom w:val="nil"/>
          <w:right w:val="nil"/>
          <w:between w:val="nil"/>
        </w:pBdr>
        <w:tabs>
          <w:tab w:val="left" w:pos="993"/>
          <w:tab w:val="center" w:pos="4252"/>
          <w:tab w:val="right" w:pos="8504"/>
          <w:tab w:val="left" w:pos="142"/>
          <w:tab w:val="left" w:pos="426"/>
          <w:tab w:val="left" w:pos="993"/>
        </w:tabs>
        <w:spacing w:after="0"/>
        <w:jc w:val="both"/>
        <w:rPr>
          <w:rFonts w:ascii="Courier New" w:eastAsia="Courier New" w:hAnsi="Courier New" w:cs="Courier New"/>
          <w:color w:val="000000"/>
          <w:sz w:val="24"/>
          <w:szCs w:val="24"/>
        </w:rPr>
      </w:pPr>
    </w:p>
    <w:p w:rsidR="00DB7207" w:rsidRDefault="00DB7207" w:rsidP="00242CB0">
      <w:pPr>
        <w:numPr>
          <w:ilvl w:val="0"/>
          <w:numId w:val="125"/>
        </w:numPr>
        <w:pBdr>
          <w:top w:val="nil"/>
          <w:left w:val="nil"/>
          <w:bottom w:val="nil"/>
          <w:right w:val="nil"/>
          <w:between w:val="nil"/>
        </w:pBdr>
        <w:tabs>
          <w:tab w:val="left" w:pos="993"/>
          <w:tab w:val="center" w:pos="4252"/>
          <w:tab w:val="right" w:pos="8504"/>
          <w:tab w:val="left" w:pos="142"/>
          <w:tab w:val="left" w:pos="426"/>
          <w:tab w:val="left" w:pos="993"/>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En calles, por pasacalle y por día: $230,00.- </w:t>
      </w:r>
    </w:p>
    <w:p w:rsidR="00DB7207" w:rsidRDefault="00DB7207" w:rsidP="00DB7207">
      <w:pPr>
        <w:pBdr>
          <w:top w:val="nil"/>
          <w:left w:val="nil"/>
          <w:bottom w:val="nil"/>
          <w:right w:val="nil"/>
          <w:between w:val="nil"/>
        </w:pBdr>
        <w:tabs>
          <w:tab w:val="left" w:pos="993"/>
          <w:tab w:val="center" w:pos="4252"/>
          <w:tab w:val="right" w:pos="8504"/>
          <w:tab w:val="left" w:pos="142"/>
          <w:tab w:val="left" w:pos="426"/>
          <w:tab w:val="left" w:pos="993"/>
        </w:tabs>
        <w:spacing w:after="0"/>
        <w:jc w:val="both"/>
        <w:rPr>
          <w:rFonts w:ascii="Courier New" w:eastAsia="Courier New" w:hAnsi="Courier New" w:cs="Courier New"/>
          <w:color w:val="000000"/>
          <w:sz w:val="24"/>
          <w:szCs w:val="24"/>
        </w:rPr>
      </w:pPr>
    </w:p>
    <w:p w:rsidR="00DB7207" w:rsidRDefault="00DB7207" w:rsidP="00242CB0">
      <w:pPr>
        <w:numPr>
          <w:ilvl w:val="0"/>
          <w:numId w:val="125"/>
        </w:numPr>
        <w:pBdr>
          <w:top w:val="nil"/>
          <w:left w:val="nil"/>
          <w:bottom w:val="nil"/>
          <w:right w:val="nil"/>
          <w:between w:val="nil"/>
        </w:pBdr>
        <w:tabs>
          <w:tab w:val="left" w:pos="993"/>
          <w:tab w:val="center" w:pos="4252"/>
          <w:tab w:val="right" w:pos="8504"/>
          <w:tab w:val="left" w:pos="142"/>
          <w:tab w:val="left" w:pos="426"/>
          <w:tab w:val="left" w:pos="993"/>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En avenidas, por pasacalle y por día: $310,00.-</w:t>
      </w:r>
    </w:p>
    <w:p w:rsidR="00DB7207" w:rsidRDefault="00DB7207" w:rsidP="00DB7207">
      <w:pPr>
        <w:pBdr>
          <w:top w:val="nil"/>
          <w:left w:val="nil"/>
          <w:bottom w:val="nil"/>
          <w:right w:val="nil"/>
          <w:between w:val="nil"/>
        </w:pBdr>
        <w:tabs>
          <w:tab w:val="left" w:pos="426"/>
          <w:tab w:val="left" w:pos="993"/>
        </w:tabs>
        <w:spacing w:after="0"/>
        <w:jc w:val="both"/>
        <w:rPr>
          <w:rFonts w:ascii="Courier New" w:eastAsia="Courier New" w:hAnsi="Courier New" w:cs="Courier New"/>
          <w:b/>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142"/>
          <w:tab w:val="left" w:pos="426"/>
          <w:tab w:val="left" w:pos="993"/>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Para los pasacalles que sean de interés general o por proselitismo la contribución no se aplicará.</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075BBE" w:rsidP="00075BBE">
      <w:pPr>
        <w:tabs>
          <w:tab w:val="left" w:pos="426"/>
          <w:tab w:val="left" w:pos="993"/>
        </w:tabs>
        <w:spacing w:before="280" w:after="0"/>
        <w:ind w:hanging="426"/>
        <w:jc w:val="both"/>
        <w:rPr>
          <w:rFonts w:ascii="Courier New" w:eastAsia="Courier New" w:hAnsi="Courier New" w:cs="Courier New"/>
          <w:sz w:val="24"/>
          <w:szCs w:val="24"/>
        </w:rPr>
      </w:pPr>
      <w:r>
        <w:rPr>
          <w:rFonts w:ascii="Courier New" w:eastAsia="Courier New" w:hAnsi="Courier New" w:cs="Courier New"/>
          <w:b/>
          <w:sz w:val="24"/>
          <w:szCs w:val="24"/>
          <w:u w:val="single"/>
        </w:rPr>
        <w:t>Art.24</w:t>
      </w:r>
      <w:r w:rsidR="00DB7207">
        <w:rPr>
          <w:rFonts w:ascii="Courier New" w:eastAsia="Courier New" w:hAnsi="Courier New" w:cs="Courier New"/>
          <w:b/>
          <w:sz w:val="24"/>
          <w:szCs w:val="24"/>
        </w:rPr>
        <w:t>: OCUPACIÓN</w:t>
      </w:r>
      <w:r w:rsidR="00DB7207">
        <w:rPr>
          <w:rFonts w:ascii="Courier New" w:eastAsia="Courier New" w:hAnsi="Courier New" w:cs="Courier New"/>
          <w:sz w:val="24"/>
          <w:szCs w:val="24"/>
        </w:rPr>
        <w:t xml:space="preserve"> de puestos según Ordenanza Nº 8.543 (ordenamiento de los puestos de venta de choripán, con parada fija, instalados en la vía pública):</w:t>
      </w:r>
    </w:p>
    <w:p w:rsidR="001B350F" w:rsidRDefault="001B350F" w:rsidP="00DB7207">
      <w:pPr>
        <w:tabs>
          <w:tab w:val="left" w:pos="426"/>
          <w:tab w:val="left" w:pos="993"/>
        </w:tabs>
        <w:spacing w:before="280" w:after="0"/>
        <w:jc w:val="both"/>
        <w:rPr>
          <w:rFonts w:ascii="Courier New" w:eastAsia="Courier New" w:hAnsi="Courier New" w:cs="Courier New"/>
          <w:sz w:val="24"/>
          <w:szCs w:val="24"/>
        </w:rPr>
      </w:pPr>
    </w:p>
    <w:p w:rsidR="00DB7207" w:rsidRDefault="00DB7207" w:rsidP="00242CB0">
      <w:pPr>
        <w:numPr>
          <w:ilvl w:val="0"/>
          <w:numId w:val="126"/>
        </w:numPr>
        <w:pBdr>
          <w:top w:val="nil"/>
          <w:left w:val="nil"/>
          <w:bottom w:val="nil"/>
          <w:right w:val="nil"/>
          <w:between w:val="nil"/>
        </w:pBdr>
        <w:tabs>
          <w:tab w:val="left" w:pos="993"/>
          <w:tab w:val="center" w:pos="4252"/>
          <w:tab w:val="right" w:pos="8504"/>
          <w:tab w:val="left" w:pos="142"/>
          <w:tab w:val="left" w:pos="426"/>
          <w:tab w:val="left" w:pos="993"/>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Tarifa para residentes de la ciudad de Alta Gracia: por mes, por puesto y por adelantado: $2.120,00.-</w:t>
      </w:r>
    </w:p>
    <w:p w:rsidR="001B350F" w:rsidRDefault="001B350F" w:rsidP="001B350F">
      <w:pPr>
        <w:pBdr>
          <w:top w:val="nil"/>
          <w:left w:val="nil"/>
          <w:bottom w:val="nil"/>
          <w:right w:val="nil"/>
          <w:between w:val="nil"/>
        </w:pBdr>
        <w:tabs>
          <w:tab w:val="left" w:pos="993"/>
          <w:tab w:val="center" w:pos="4252"/>
          <w:tab w:val="right" w:pos="8504"/>
          <w:tab w:val="left" w:pos="142"/>
          <w:tab w:val="left" w:pos="426"/>
          <w:tab w:val="left" w:pos="993"/>
        </w:tabs>
        <w:spacing w:after="0"/>
        <w:jc w:val="both"/>
        <w:rPr>
          <w:rFonts w:ascii="Courier New" w:eastAsia="Courier New" w:hAnsi="Courier New" w:cs="Courier New"/>
          <w:color w:val="000000"/>
          <w:sz w:val="24"/>
          <w:szCs w:val="24"/>
        </w:rPr>
      </w:pPr>
    </w:p>
    <w:p w:rsidR="001B350F" w:rsidRDefault="001B350F" w:rsidP="001B350F">
      <w:pPr>
        <w:pBdr>
          <w:top w:val="nil"/>
          <w:left w:val="nil"/>
          <w:bottom w:val="nil"/>
          <w:right w:val="nil"/>
          <w:between w:val="nil"/>
        </w:pBdr>
        <w:tabs>
          <w:tab w:val="left" w:pos="993"/>
          <w:tab w:val="center" w:pos="4252"/>
          <w:tab w:val="right" w:pos="8504"/>
          <w:tab w:val="left" w:pos="142"/>
          <w:tab w:val="left" w:pos="426"/>
          <w:tab w:val="left" w:pos="993"/>
        </w:tabs>
        <w:spacing w:after="0"/>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1B350F" w:rsidRDefault="001B350F" w:rsidP="001B350F">
      <w:pPr>
        <w:pBdr>
          <w:top w:val="nil"/>
          <w:left w:val="nil"/>
          <w:bottom w:val="nil"/>
          <w:right w:val="nil"/>
          <w:between w:val="nil"/>
        </w:pBdr>
        <w:tabs>
          <w:tab w:val="left" w:pos="993"/>
          <w:tab w:val="center" w:pos="4252"/>
          <w:tab w:val="right" w:pos="8504"/>
          <w:tab w:val="left" w:pos="142"/>
          <w:tab w:val="left" w:pos="426"/>
          <w:tab w:val="left" w:pos="993"/>
        </w:tabs>
        <w:spacing w:after="0"/>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...///16.-</w:t>
      </w:r>
    </w:p>
    <w:p w:rsidR="00DB7207" w:rsidRDefault="00DB7207" w:rsidP="00DB7207">
      <w:pPr>
        <w:pBdr>
          <w:top w:val="nil"/>
          <w:left w:val="nil"/>
          <w:bottom w:val="nil"/>
          <w:right w:val="nil"/>
          <w:between w:val="nil"/>
        </w:pBdr>
        <w:tabs>
          <w:tab w:val="left" w:pos="993"/>
          <w:tab w:val="center" w:pos="4252"/>
          <w:tab w:val="right" w:pos="8504"/>
          <w:tab w:val="left" w:pos="142"/>
          <w:tab w:val="left" w:pos="426"/>
          <w:tab w:val="left" w:pos="993"/>
        </w:tabs>
        <w:spacing w:after="0"/>
        <w:jc w:val="both"/>
        <w:rPr>
          <w:rFonts w:ascii="Courier New" w:eastAsia="Courier New" w:hAnsi="Courier New" w:cs="Courier New"/>
          <w:color w:val="000000"/>
          <w:sz w:val="24"/>
          <w:szCs w:val="24"/>
        </w:rPr>
      </w:pPr>
    </w:p>
    <w:p w:rsidR="00DB7207" w:rsidRDefault="00DB7207" w:rsidP="00242CB0">
      <w:pPr>
        <w:numPr>
          <w:ilvl w:val="0"/>
          <w:numId w:val="126"/>
        </w:numPr>
        <w:pBdr>
          <w:top w:val="nil"/>
          <w:left w:val="nil"/>
          <w:bottom w:val="nil"/>
          <w:right w:val="nil"/>
          <w:between w:val="nil"/>
        </w:pBdr>
        <w:tabs>
          <w:tab w:val="left" w:pos="993"/>
          <w:tab w:val="center" w:pos="4252"/>
          <w:tab w:val="right" w:pos="8504"/>
          <w:tab w:val="left" w:pos="142"/>
          <w:tab w:val="left" w:pos="426"/>
          <w:tab w:val="left" w:pos="993"/>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Tarifa para no residentes de la ciudad de Alta Gracia: por puesto, por día y por adelantado, de acuerdo a la superficie a ocupar y en relación a un puesto de medida determinada (un -1- metro de frente por dos -2- metros de profundidad, unidad de medida): $2.660,00.-</w:t>
      </w:r>
    </w:p>
    <w:p w:rsidR="00DB7207" w:rsidRDefault="00DB7207" w:rsidP="00DB7207">
      <w:pPr>
        <w:pBdr>
          <w:top w:val="nil"/>
          <w:left w:val="nil"/>
          <w:bottom w:val="nil"/>
          <w:right w:val="nil"/>
          <w:between w:val="nil"/>
        </w:pBdr>
        <w:tabs>
          <w:tab w:val="left" w:pos="993"/>
          <w:tab w:val="center" w:pos="4252"/>
          <w:tab w:val="right" w:pos="8504"/>
          <w:tab w:val="left" w:pos="142"/>
          <w:tab w:val="left" w:pos="426"/>
          <w:tab w:val="left" w:pos="993"/>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142"/>
          <w:tab w:val="left" w:pos="426"/>
          <w:tab w:val="left" w:pos="993"/>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En caso que la superficie a ocupar supere la unidad de medida se abonará proporcionalmente. </w:t>
      </w:r>
    </w:p>
    <w:p w:rsidR="00DB7207" w:rsidRDefault="00DB7207" w:rsidP="00DB7207">
      <w:pPr>
        <w:pBdr>
          <w:top w:val="nil"/>
          <w:left w:val="nil"/>
          <w:bottom w:val="nil"/>
          <w:right w:val="nil"/>
          <w:between w:val="nil"/>
        </w:pBdr>
        <w:tabs>
          <w:tab w:val="left" w:pos="993"/>
          <w:tab w:val="center" w:pos="4252"/>
          <w:tab w:val="right" w:pos="8504"/>
          <w:tab w:val="left" w:pos="142"/>
          <w:tab w:val="left" w:pos="426"/>
          <w:tab w:val="left" w:pos="993"/>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142"/>
          <w:tab w:val="left" w:pos="426"/>
          <w:tab w:val="left" w:pos="993"/>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Para </w:t>
      </w:r>
      <w:r>
        <w:rPr>
          <w:rFonts w:ascii="Courier New" w:eastAsia="Courier New" w:hAnsi="Courier New" w:cs="Courier New"/>
          <w:b/>
          <w:color w:val="000000"/>
          <w:sz w:val="24"/>
          <w:szCs w:val="24"/>
        </w:rPr>
        <w:t>no residentes de la ciudad de Alta Gracia</w:t>
      </w:r>
      <w:r>
        <w:rPr>
          <w:rFonts w:ascii="Courier New" w:eastAsia="Courier New" w:hAnsi="Courier New" w:cs="Courier New"/>
          <w:color w:val="000000"/>
          <w:sz w:val="24"/>
          <w:szCs w:val="24"/>
        </w:rPr>
        <w:t>, el tributo mínimo a abonar por fracción y por adelantado será de $8.240,00.- al momento de realizar la pertinente solicitud.</w:t>
      </w:r>
    </w:p>
    <w:p w:rsidR="00DB7207" w:rsidRDefault="00DB7207" w:rsidP="00DB7207">
      <w:pPr>
        <w:pBdr>
          <w:top w:val="nil"/>
          <w:left w:val="nil"/>
          <w:bottom w:val="nil"/>
          <w:right w:val="nil"/>
          <w:between w:val="nil"/>
        </w:pBdr>
        <w:tabs>
          <w:tab w:val="left" w:pos="993"/>
          <w:tab w:val="center" w:pos="4252"/>
          <w:tab w:val="right" w:pos="8504"/>
          <w:tab w:val="left" w:pos="142"/>
          <w:tab w:val="left" w:pos="426"/>
          <w:tab w:val="left" w:pos="993"/>
        </w:tabs>
        <w:spacing w:after="0"/>
        <w:jc w:val="both"/>
        <w:rPr>
          <w:rFonts w:ascii="Courier New" w:eastAsia="Courier New" w:hAnsi="Courier New" w:cs="Courier New"/>
          <w:color w:val="000000"/>
          <w:sz w:val="24"/>
          <w:szCs w:val="24"/>
        </w:rPr>
      </w:pPr>
    </w:p>
    <w:p w:rsidR="00DB7207" w:rsidRDefault="00DB7207" w:rsidP="001B350F">
      <w:pPr>
        <w:pBdr>
          <w:top w:val="nil"/>
          <w:left w:val="nil"/>
          <w:bottom w:val="nil"/>
          <w:right w:val="nil"/>
          <w:between w:val="nil"/>
        </w:pBdr>
        <w:tabs>
          <w:tab w:val="left" w:pos="993"/>
          <w:tab w:val="center" w:pos="4252"/>
          <w:tab w:val="right" w:pos="8504"/>
          <w:tab w:val="left" w:pos="142"/>
          <w:tab w:val="left" w:pos="426"/>
          <w:tab w:val="left" w:pos="993"/>
        </w:tabs>
        <w:spacing w:after="0"/>
        <w:ind w:hanging="426"/>
        <w:jc w:val="both"/>
        <w:rPr>
          <w:rFonts w:ascii="Courier New" w:eastAsia="Courier New" w:hAnsi="Courier New" w:cs="Courier New"/>
          <w:color w:val="000000"/>
          <w:sz w:val="24"/>
          <w:szCs w:val="24"/>
        </w:rPr>
      </w:pPr>
      <w:bookmarkStart w:id="0" w:name="_heading=h.gjdgxs" w:colFirst="0" w:colLast="0"/>
      <w:bookmarkEnd w:id="0"/>
      <w:r>
        <w:rPr>
          <w:rFonts w:ascii="Courier New" w:eastAsia="Courier New" w:hAnsi="Courier New" w:cs="Courier New"/>
          <w:b/>
          <w:color w:val="000000"/>
          <w:sz w:val="24"/>
          <w:szCs w:val="24"/>
          <w:u w:val="single"/>
        </w:rPr>
        <w:t>Art.25</w:t>
      </w:r>
      <w:r>
        <w:rPr>
          <w:rFonts w:ascii="Courier New" w:eastAsia="Courier New" w:hAnsi="Courier New" w:cs="Courier New"/>
          <w:b/>
          <w:color w:val="000000"/>
          <w:sz w:val="24"/>
          <w:szCs w:val="24"/>
        </w:rPr>
        <w:t xml:space="preserve">: OCUPACIÓN </w:t>
      </w:r>
      <w:r>
        <w:rPr>
          <w:rFonts w:ascii="Courier New" w:eastAsia="Courier New" w:hAnsi="Courier New" w:cs="Courier New"/>
          <w:color w:val="000000"/>
          <w:sz w:val="24"/>
          <w:szCs w:val="24"/>
        </w:rPr>
        <w:t xml:space="preserve">de </w:t>
      </w:r>
      <w:proofErr w:type="spellStart"/>
      <w:r>
        <w:rPr>
          <w:rFonts w:ascii="Courier New" w:eastAsia="Courier New" w:hAnsi="Courier New" w:cs="Courier New"/>
          <w:color w:val="000000"/>
          <w:sz w:val="24"/>
          <w:szCs w:val="24"/>
        </w:rPr>
        <w:t>Food</w:t>
      </w:r>
      <w:proofErr w:type="spellEnd"/>
      <w:r>
        <w:rPr>
          <w:rFonts w:ascii="Courier New" w:eastAsia="Courier New" w:hAnsi="Courier New" w:cs="Courier New"/>
          <w:color w:val="000000"/>
          <w:sz w:val="24"/>
          <w:szCs w:val="24"/>
        </w:rPr>
        <w:t xml:space="preserve"> </w:t>
      </w:r>
      <w:proofErr w:type="spellStart"/>
      <w:r>
        <w:rPr>
          <w:rFonts w:ascii="Courier New" w:eastAsia="Courier New" w:hAnsi="Courier New" w:cs="Courier New"/>
          <w:color w:val="000000"/>
          <w:sz w:val="24"/>
          <w:szCs w:val="24"/>
        </w:rPr>
        <w:t>Truck</w:t>
      </w:r>
      <w:proofErr w:type="spellEnd"/>
      <w:r>
        <w:rPr>
          <w:rFonts w:ascii="Courier New" w:eastAsia="Courier New" w:hAnsi="Courier New" w:cs="Courier New"/>
          <w:color w:val="000000"/>
          <w:sz w:val="24"/>
          <w:szCs w:val="24"/>
        </w:rPr>
        <w:t xml:space="preserve">/Camiones de comida según Ordenanza Nº 11.005: </w:t>
      </w:r>
    </w:p>
    <w:p w:rsidR="00DB7207" w:rsidRDefault="00DB7207" w:rsidP="00DB7207">
      <w:pPr>
        <w:pBdr>
          <w:top w:val="nil"/>
          <w:left w:val="nil"/>
          <w:bottom w:val="nil"/>
          <w:right w:val="nil"/>
          <w:between w:val="nil"/>
        </w:pBdr>
        <w:tabs>
          <w:tab w:val="left" w:pos="993"/>
          <w:tab w:val="center" w:pos="4252"/>
          <w:tab w:val="right" w:pos="8504"/>
          <w:tab w:val="left" w:pos="142"/>
          <w:tab w:val="left" w:pos="426"/>
          <w:tab w:val="left" w:pos="993"/>
        </w:tabs>
        <w:spacing w:after="0"/>
        <w:jc w:val="both"/>
        <w:rPr>
          <w:rFonts w:ascii="Courier New" w:eastAsia="Courier New" w:hAnsi="Courier New" w:cs="Courier New"/>
          <w:color w:val="000000"/>
          <w:sz w:val="24"/>
          <w:szCs w:val="24"/>
        </w:rPr>
      </w:pPr>
    </w:p>
    <w:p w:rsidR="00DB7207" w:rsidRDefault="00DB7207" w:rsidP="00242CB0">
      <w:pPr>
        <w:numPr>
          <w:ilvl w:val="0"/>
          <w:numId w:val="118"/>
        </w:numPr>
        <w:pBdr>
          <w:top w:val="nil"/>
          <w:left w:val="nil"/>
          <w:bottom w:val="nil"/>
          <w:right w:val="nil"/>
          <w:between w:val="nil"/>
        </w:pBdr>
        <w:tabs>
          <w:tab w:val="left" w:pos="993"/>
          <w:tab w:val="center" w:pos="4252"/>
          <w:tab w:val="right" w:pos="8504"/>
          <w:tab w:val="left" w:pos="142"/>
          <w:tab w:val="left" w:pos="426"/>
          <w:tab w:val="left" w:pos="993"/>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Tarifa para residentes de la ciudad de Alta Gracia: por día, por vehículo y por adelantado: $4.240,00.-</w:t>
      </w:r>
    </w:p>
    <w:p w:rsidR="00DB7207" w:rsidRDefault="00DB7207" w:rsidP="00242CB0">
      <w:pPr>
        <w:numPr>
          <w:ilvl w:val="0"/>
          <w:numId w:val="118"/>
        </w:numPr>
        <w:pBdr>
          <w:top w:val="nil"/>
          <w:left w:val="nil"/>
          <w:bottom w:val="nil"/>
          <w:right w:val="nil"/>
          <w:between w:val="nil"/>
        </w:pBdr>
        <w:tabs>
          <w:tab w:val="left" w:pos="993"/>
          <w:tab w:val="center" w:pos="4252"/>
          <w:tab w:val="right" w:pos="8504"/>
          <w:tab w:val="left" w:pos="142"/>
          <w:tab w:val="left" w:pos="426"/>
          <w:tab w:val="left" w:pos="993"/>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Tarifa para no residentes de la ciudad de Alta Gracia: por día, por vehículo y por adelantado: $5.320,00.-</w:t>
      </w:r>
    </w:p>
    <w:p w:rsidR="00DB7207" w:rsidRDefault="00DB7207" w:rsidP="00DB7207">
      <w:pPr>
        <w:pBdr>
          <w:top w:val="nil"/>
          <w:left w:val="nil"/>
          <w:bottom w:val="nil"/>
          <w:right w:val="nil"/>
          <w:between w:val="nil"/>
        </w:pBdr>
        <w:tabs>
          <w:tab w:val="left" w:pos="993"/>
          <w:tab w:val="center" w:pos="4252"/>
          <w:tab w:val="right" w:pos="8504"/>
          <w:tab w:val="left" w:pos="142"/>
          <w:tab w:val="left" w:pos="426"/>
          <w:tab w:val="left" w:pos="993"/>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142"/>
          <w:tab w:val="left" w:pos="426"/>
          <w:tab w:val="left" w:pos="993"/>
        </w:tabs>
        <w:spacing w:after="0"/>
        <w:jc w:val="both"/>
        <w:rPr>
          <w:rFonts w:ascii="Courier New" w:eastAsia="Courier New" w:hAnsi="Courier New" w:cs="Courier New"/>
          <w:b/>
          <w:color w:val="000000"/>
          <w:sz w:val="24"/>
          <w:szCs w:val="24"/>
          <w:u w:val="single"/>
        </w:rPr>
      </w:pPr>
    </w:p>
    <w:p w:rsidR="00DB7207" w:rsidRDefault="001B350F" w:rsidP="001B350F">
      <w:pPr>
        <w:pBdr>
          <w:top w:val="nil"/>
          <w:left w:val="nil"/>
          <w:bottom w:val="nil"/>
          <w:right w:val="nil"/>
          <w:between w:val="nil"/>
        </w:pBdr>
        <w:tabs>
          <w:tab w:val="left" w:pos="993"/>
          <w:tab w:val="center" w:pos="4252"/>
          <w:tab w:val="right" w:pos="8504"/>
          <w:tab w:val="left" w:pos="142"/>
          <w:tab w:val="left" w:pos="426"/>
          <w:tab w:val="left" w:pos="993"/>
        </w:tabs>
        <w:spacing w:after="0"/>
        <w:ind w:hanging="426"/>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 </w:t>
      </w:r>
      <w:r w:rsidR="00075BBE">
        <w:rPr>
          <w:rFonts w:ascii="Courier New" w:eastAsia="Courier New" w:hAnsi="Courier New" w:cs="Courier New"/>
          <w:b/>
          <w:color w:val="000000"/>
          <w:sz w:val="24"/>
          <w:szCs w:val="24"/>
          <w:u w:val="single"/>
        </w:rPr>
        <w:t>Art.26</w:t>
      </w:r>
      <w:r w:rsidR="00DB7207">
        <w:rPr>
          <w:rFonts w:ascii="Courier New" w:eastAsia="Courier New" w:hAnsi="Courier New" w:cs="Courier New"/>
          <w:b/>
          <w:color w:val="000000"/>
          <w:sz w:val="24"/>
          <w:szCs w:val="24"/>
        </w:rPr>
        <w:t xml:space="preserve">: OCUPACIÓN </w:t>
      </w:r>
      <w:r w:rsidR="00DB7207">
        <w:rPr>
          <w:rFonts w:ascii="Courier New" w:eastAsia="Courier New" w:hAnsi="Courier New" w:cs="Courier New"/>
          <w:color w:val="000000"/>
          <w:sz w:val="24"/>
          <w:szCs w:val="24"/>
        </w:rPr>
        <w:t xml:space="preserve">del espacio público en la calle Pedro </w:t>
      </w:r>
      <w:proofErr w:type="spellStart"/>
      <w:r w:rsidR="00DB7207">
        <w:rPr>
          <w:rFonts w:ascii="Courier New" w:eastAsia="Courier New" w:hAnsi="Courier New" w:cs="Courier New"/>
          <w:color w:val="000000"/>
          <w:sz w:val="24"/>
          <w:szCs w:val="24"/>
        </w:rPr>
        <w:t>Butori</w:t>
      </w:r>
      <w:proofErr w:type="spellEnd"/>
      <w:r w:rsidR="00DB7207">
        <w:rPr>
          <w:rFonts w:ascii="Courier New" w:eastAsia="Courier New" w:hAnsi="Courier New" w:cs="Courier New"/>
          <w:color w:val="000000"/>
          <w:sz w:val="24"/>
          <w:szCs w:val="24"/>
        </w:rPr>
        <w:t xml:space="preserve">, entre las calles Pte. Perón y </w:t>
      </w:r>
      <w:proofErr w:type="spellStart"/>
      <w:r w:rsidR="00DB7207">
        <w:rPr>
          <w:rFonts w:ascii="Courier New" w:eastAsia="Courier New" w:hAnsi="Courier New" w:cs="Courier New"/>
          <w:color w:val="000000"/>
          <w:sz w:val="24"/>
          <w:szCs w:val="24"/>
        </w:rPr>
        <w:t>Esquiu</w:t>
      </w:r>
      <w:proofErr w:type="spellEnd"/>
      <w:r w:rsidR="00DB7207">
        <w:rPr>
          <w:rFonts w:ascii="Courier New" w:eastAsia="Courier New" w:hAnsi="Courier New" w:cs="Courier New"/>
          <w:color w:val="000000"/>
          <w:sz w:val="24"/>
          <w:szCs w:val="24"/>
        </w:rPr>
        <w:t>, por el derecho de instalación y funcionamiento de stand con el propósito de comercializar productos varios en las Fiestas Patronales de la Virgen de Lourdes, previa autorización competente, se abonará por día y por puesto:</w:t>
      </w:r>
    </w:p>
    <w:p w:rsidR="001B350F" w:rsidRDefault="001B350F" w:rsidP="001B350F">
      <w:pPr>
        <w:pBdr>
          <w:top w:val="nil"/>
          <w:left w:val="nil"/>
          <w:bottom w:val="nil"/>
          <w:right w:val="nil"/>
          <w:between w:val="nil"/>
        </w:pBdr>
        <w:tabs>
          <w:tab w:val="left" w:pos="993"/>
          <w:tab w:val="center" w:pos="4252"/>
          <w:tab w:val="right" w:pos="8504"/>
          <w:tab w:val="left" w:pos="142"/>
          <w:tab w:val="left" w:pos="426"/>
          <w:tab w:val="left" w:pos="993"/>
        </w:tabs>
        <w:spacing w:after="0"/>
        <w:ind w:hanging="426"/>
        <w:jc w:val="both"/>
        <w:rPr>
          <w:rFonts w:ascii="Courier New" w:eastAsia="Courier New" w:hAnsi="Courier New" w:cs="Courier New"/>
          <w:color w:val="000000"/>
          <w:sz w:val="24"/>
          <w:szCs w:val="24"/>
        </w:rPr>
      </w:pPr>
    </w:p>
    <w:p w:rsidR="00DB7207" w:rsidRDefault="00DB7207" w:rsidP="00242CB0">
      <w:pPr>
        <w:numPr>
          <w:ilvl w:val="0"/>
          <w:numId w:val="65"/>
        </w:numPr>
        <w:pBdr>
          <w:top w:val="nil"/>
          <w:left w:val="nil"/>
          <w:bottom w:val="nil"/>
          <w:right w:val="nil"/>
          <w:between w:val="nil"/>
        </w:pBdr>
        <w:tabs>
          <w:tab w:val="left" w:pos="993"/>
          <w:tab w:val="center" w:pos="4252"/>
          <w:tab w:val="right" w:pos="8504"/>
          <w:tab w:val="left" w:pos="142"/>
          <w:tab w:val="left" w:pos="426"/>
          <w:tab w:val="left" w:pos="993"/>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Para residentes de la ciudad de Alta Gracia: </w:t>
      </w:r>
    </w:p>
    <w:p w:rsidR="00DB7207" w:rsidRDefault="00DB7207" w:rsidP="00DB7207">
      <w:pPr>
        <w:pBdr>
          <w:top w:val="nil"/>
          <w:left w:val="nil"/>
          <w:bottom w:val="nil"/>
          <w:right w:val="nil"/>
          <w:between w:val="nil"/>
        </w:pBdr>
        <w:tabs>
          <w:tab w:val="left" w:pos="993"/>
          <w:tab w:val="center" w:pos="4252"/>
          <w:tab w:val="right" w:pos="8504"/>
          <w:tab w:val="left" w:pos="142"/>
          <w:tab w:val="left" w:pos="426"/>
          <w:tab w:val="left" w:pos="993"/>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$ 3.000,00.-</w:t>
      </w:r>
    </w:p>
    <w:p w:rsidR="001B350F" w:rsidRDefault="001B350F" w:rsidP="00DB7207">
      <w:pPr>
        <w:pBdr>
          <w:top w:val="nil"/>
          <w:left w:val="nil"/>
          <w:bottom w:val="nil"/>
          <w:right w:val="nil"/>
          <w:between w:val="nil"/>
        </w:pBdr>
        <w:tabs>
          <w:tab w:val="left" w:pos="993"/>
          <w:tab w:val="center" w:pos="4252"/>
          <w:tab w:val="right" w:pos="8504"/>
          <w:tab w:val="left" w:pos="142"/>
          <w:tab w:val="left" w:pos="426"/>
          <w:tab w:val="left" w:pos="993"/>
        </w:tabs>
        <w:spacing w:after="0"/>
        <w:jc w:val="both"/>
        <w:rPr>
          <w:rFonts w:ascii="Courier New" w:eastAsia="Courier New" w:hAnsi="Courier New" w:cs="Courier New"/>
          <w:color w:val="000000"/>
          <w:sz w:val="24"/>
          <w:szCs w:val="24"/>
        </w:rPr>
      </w:pPr>
    </w:p>
    <w:p w:rsidR="00DB7207" w:rsidRDefault="00DB7207" w:rsidP="00242CB0">
      <w:pPr>
        <w:numPr>
          <w:ilvl w:val="0"/>
          <w:numId w:val="65"/>
        </w:numPr>
        <w:pBdr>
          <w:top w:val="nil"/>
          <w:left w:val="nil"/>
          <w:bottom w:val="nil"/>
          <w:right w:val="nil"/>
          <w:between w:val="nil"/>
        </w:pBdr>
        <w:tabs>
          <w:tab w:val="left" w:pos="993"/>
          <w:tab w:val="center" w:pos="4252"/>
          <w:tab w:val="right" w:pos="8504"/>
          <w:tab w:val="left" w:pos="142"/>
          <w:tab w:val="left" w:pos="426"/>
          <w:tab w:val="left" w:pos="993"/>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Para no residentes de la ciudad de Alta Gracia: </w:t>
      </w:r>
    </w:p>
    <w:p w:rsidR="00DB7207" w:rsidRDefault="00DB7207" w:rsidP="00DB7207">
      <w:pPr>
        <w:pBdr>
          <w:top w:val="nil"/>
          <w:left w:val="nil"/>
          <w:bottom w:val="nil"/>
          <w:right w:val="nil"/>
          <w:between w:val="nil"/>
        </w:pBdr>
        <w:tabs>
          <w:tab w:val="left" w:pos="993"/>
          <w:tab w:val="center" w:pos="4252"/>
          <w:tab w:val="right" w:pos="8504"/>
          <w:tab w:val="left" w:pos="142"/>
          <w:tab w:val="left" w:pos="426"/>
          <w:tab w:val="left" w:pos="993"/>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$ 6.000,00.-</w:t>
      </w:r>
    </w:p>
    <w:p w:rsidR="001B350F" w:rsidRDefault="001B350F" w:rsidP="00DB7207">
      <w:pPr>
        <w:pBdr>
          <w:top w:val="nil"/>
          <w:left w:val="nil"/>
          <w:bottom w:val="nil"/>
          <w:right w:val="nil"/>
          <w:between w:val="nil"/>
        </w:pBdr>
        <w:tabs>
          <w:tab w:val="left" w:pos="993"/>
          <w:tab w:val="center" w:pos="4252"/>
          <w:tab w:val="right" w:pos="8504"/>
          <w:tab w:val="left" w:pos="142"/>
          <w:tab w:val="left" w:pos="426"/>
          <w:tab w:val="left" w:pos="993"/>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142"/>
          <w:tab w:val="left" w:pos="426"/>
          <w:tab w:val="left" w:pos="993"/>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La superficie a ocupar no puede superar los 6 (seis) metros cuadrados por puesto (3 metros de frente por 2 metros de fondo)</w:t>
      </w:r>
      <w:r w:rsidR="001B350F">
        <w:rPr>
          <w:rFonts w:ascii="Courier New" w:eastAsia="Courier New" w:hAnsi="Courier New" w:cs="Courier New"/>
          <w:color w:val="000000"/>
          <w:sz w:val="24"/>
          <w:szCs w:val="24"/>
        </w:rPr>
        <w:t>.</w:t>
      </w:r>
    </w:p>
    <w:p w:rsidR="001B350F" w:rsidRDefault="001B350F" w:rsidP="00DB7207">
      <w:pPr>
        <w:pBdr>
          <w:top w:val="nil"/>
          <w:left w:val="nil"/>
          <w:bottom w:val="nil"/>
          <w:right w:val="nil"/>
          <w:between w:val="nil"/>
        </w:pBdr>
        <w:tabs>
          <w:tab w:val="left" w:pos="993"/>
          <w:tab w:val="center" w:pos="4252"/>
          <w:tab w:val="right" w:pos="8504"/>
          <w:tab w:val="left" w:pos="142"/>
          <w:tab w:val="left" w:pos="426"/>
          <w:tab w:val="left" w:pos="993"/>
        </w:tabs>
        <w:spacing w:after="0"/>
        <w:jc w:val="both"/>
        <w:rPr>
          <w:rFonts w:ascii="Courier New" w:eastAsia="Courier New" w:hAnsi="Courier New" w:cs="Courier New"/>
          <w:color w:val="000000"/>
          <w:sz w:val="24"/>
          <w:szCs w:val="24"/>
        </w:rPr>
      </w:pPr>
    </w:p>
    <w:p w:rsidR="001B350F" w:rsidRDefault="001B350F" w:rsidP="001B350F">
      <w:pPr>
        <w:pBdr>
          <w:top w:val="nil"/>
          <w:left w:val="nil"/>
          <w:bottom w:val="nil"/>
          <w:right w:val="nil"/>
          <w:between w:val="nil"/>
        </w:pBdr>
        <w:tabs>
          <w:tab w:val="left" w:pos="993"/>
          <w:tab w:val="center" w:pos="4252"/>
          <w:tab w:val="right" w:pos="8504"/>
          <w:tab w:val="left" w:pos="142"/>
          <w:tab w:val="left" w:pos="426"/>
          <w:tab w:val="left" w:pos="993"/>
        </w:tabs>
        <w:spacing w:after="0"/>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DB7207" w:rsidRDefault="001B350F" w:rsidP="001B350F">
      <w:pPr>
        <w:pBdr>
          <w:top w:val="nil"/>
          <w:left w:val="nil"/>
          <w:bottom w:val="nil"/>
          <w:right w:val="nil"/>
          <w:between w:val="nil"/>
        </w:pBdr>
        <w:tabs>
          <w:tab w:val="left" w:pos="993"/>
          <w:tab w:val="center" w:pos="4252"/>
          <w:tab w:val="right" w:pos="8504"/>
          <w:tab w:val="left" w:pos="142"/>
          <w:tab w:val="left" w:pos="426"/>
          <w:tab w:val="left" w:pos="993"/>
        </w:tabs>
        <w:spacing w:after="0"/>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...///17.-</w:t>
      </w:r>
    </w:p>
    <w:p w:rsidR="00DB7207" w:rsidRDefault="00DB7207" w:rsidP="00DB7207">
      <w:pPr>
        <w:pBdr>
          <w:top w:val="nil"/>
          <w:left w:val="nil"/>
          <w:bottom w:val="nil"/>
          <w:right w:val="nil"/>
          <w:between w:val="nil"/>
        </w:pBdr>
        <w:tabs>
          <w:tab w:val="left" w:pos="993"/>
          <w:tab w:val="center" w:pos="4252"/>
          <w:tab w:val="right" w:pos="8504"/>
          <w:tab w:val="left" w:pos="142"/>
          <w:tab w:val="left" w:pos="426"/>
          <w:tab w:val="left" w:pos="993"/>
        </w:tabs>
        <w:spacing w:after="0"/>
        <w:jc w:val="both"/>
        <w:rPr>
          <w:rFonts w:ascii="Courier New" w:eastAsia="Courier New" w:hAnsi="Courier New" w:cs="Courier New"/>
          <w:color w:val="000000"/>
          <w:sz w:val="24"/>
          <w:szCs w:val="24"/>
        </w:rPr>
      </w:pPr>
    </w:p>
    <w:p w:rsidR="00DB7207" w:rsidRDefault="00075BBE" w:rsidP="001B350F">
      <w:pPr>
        <w:pBdr>
          <w:top w:val="nil"/>
          <w:left w:val="nil"/>
          <w:bottom w:val="nil"/>
          <w:right w:val="nil"/>
          <w:between w:val="nil"/>
        </w:pBdr>
        <w:tabs>
          <w:tab w:val="left" w:pos="993"/>
          <w:tab w:val="center" w:pos="4252"/>
          <w:tab w:val="right" w:pos="8504"/>
          <w:tab w:val="left" w:pos="426"/>
          <w:tab w:val="left" w:pos="851"/>
        </w:tabs>
        <w:spacing w:after="0"/>
        <w:ind w:hanging="426"/>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 27</w:t>
      </w:r>
      <w:r w:rsidR="00DB7207">
        <w:rPr>
          <w:rFonts w:ascii="Courier New" w:eastAsia="Courier New" w:hAnsi="Courier New" w:cs="Courier New"/>
          <w:b/>
          <w:color w:val="000000"/>
          <w:sz w:val="24"/>
          <w:szCs w:val="24"/>
          <w:u w:val="single"/>
        </w:rPr>
        <w:t>:</w:t>
      </w:r>
      <w:r w:rsidR="00DB7207">
        <w:rPr>
          <w:rFonts w:ascii="Courier New" w:eastAsia="Courier New" w:hAnsi="Courier New" w:cs="Courier New"/>
          <w:color w:val="000000"/>
          <w:sz w:val="24"/>
          <w:szCs w:val="24"/>
        </w:rPr>
        <w:t xml:space="preserve"> </w:t>
      </w:r>
      <w:r w:rsidR="00DB7207">
        <w:rPr>
          <w:rFonts w:ascii="Courier New" w:eastAsia="Courier New" w:hAnsi="Courier New" w:cs="Courier New"/>
          <w:b/>
          <w:color w:val="000000"/>
          <w:sz w:val="24"/>
          <w:szCs w:val="24"/>
        </w:rPr>
        <w:t>OCUPACIÓN</w:t>
      </w:r>
      <w:r w:rsidR="00DB7207">
        <w:rPr>
          <w:rFonts w:ascii="Courier New" w:eastAsia="Courier New" w:hAnsi="Courier New" w:cs="Courier New"/>
          <w:color w:val="000000"/>
          <w:sz w:val="24"/>
          <w:szCs w:val="24"/>
        </w:rPr>
        <w:t xml:space="preserve"> del espacio público no contemplado en los casos anteriores por día y por metro cuadrado, por adelantado:</w:t>
      </w:r>
    </w:p>
    <w:p w:rsidR="00DB7207" w:rsidRDefault="00DB7207" w:rsidP="00DB7207">
      <w:pPr>
        <w:pBdr>
          <w:top w:val="nil"/>
          <w:left w:val="nil"/>
          <w:bottom w:val="nil"/>
          <w:right w:val="nil"/>
          <w:between w:val="nil"/>
        </w:pBdr>
        <w:tabs>
          <w:tab w:val="left" w:pos="993"/>
          <w:tab w:val="center" w:pos="4252"/>
          <w:tab w:val="right" w:pos="8504"/>
          <w:tab w:val="left" w:pos="426"/>
          <w:tab w:val="left" w:pos="851"/>
        </w:tabs>
        <w:spacing w:after="0"/>
        <w:jc w:val="both"/>
        <w:rPr>
          <w:rFonts w:ascii="Courier New" w:eastAsia="Courier New" w:hAnsi="Courier New" w:cs="Courier New"/>
          <w:color w:val="000000"/>
          <w:sz w:val="24"/>
          <w:szCs w:val="24"/>
        </w:rPr>
      </w:pPr>
    </w:p>
    <w:p w:rsidR="00DB7207" w:rsidRDefault="00DB7207" w:rsidP="00242CB0">
      <w:pPr>
        <w:numPr>
          <w:ilvl w:val="0"/>
          <w:numId w:val="96"/>
        </w:numPr>
        <w:pBdr>
          <w:top w:val="nil"/>
          <w:left w:val="nil"/>
          <w:bottom w:val="nil"/>
          <w:right w:val="nil"/>
          <w:between w:val="nil"/>
        </w:pBdr>
        <w:tabs>
          <w:tab w:val="left" w:pos="993"/>
          <w:tab w:val="center" w:pos="4252"/>
          <w:tab w:val="right" w:pos="8504"/>
          <w:tab w:val="left" w:pos="426"/>
          <w:tab w:val="left" w:pos="1418"/>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Vereda por m²:</w:t>
      </w:r>
    </w:p>
    <w:p w:rsidR="00DB7207" w:rsidRDefault="00DB7207" w:rsidP="00242CB0">
      <w:pPr>
        <w:numPr>
          <w:ilvl w:val="0"/>
          <w:numId w:val="98"/>
        </w:numPr>
        <w:pBdr>
          <w:top w:val="nil"/>
          <w:left w:val="nil"/>
          <w:bottom w:val="nil"/>
          <w:right w:val="nil"/>
          <w:between w:val="nil"/>
        </w:pBdr>
        <w:tabs>
          <w:tab w:val="left" w:pos="993"/>
          <w:tab w:val="center" w:pos="4252"/>
          <w:tab w:val="right" w:pos="8504"/>
          <w:tab w:val="left" w:pos="426"/>
          <w:tab w:val="left" w:pos="1418"/>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Tarifa para residentes de la ciudad de Alta Gracia: $140,00.-</w:t>
      </w:r>
    </w:p>
    <w:p w:rsidR="00DB7207" w:rsidRPr="000F3D34" w:rsidRDefault="00DB7207" w:rsidP="00242CB0">
      <w:pPr>
        <w:numPr>
          <w:ilvl w:val="0"/>
          <w:numId w:val="98"/>
        </w:numPr>
        <w:pBdr>
          <w:top w:val="nil"/>
          <w:left w:val="nil"/>
          <w:bottom w:val="nil"/>
          <w:right w:val="nil"/>
          <w:between w:val="nil"/>
        </w:pBdr>
        <w:tabs>
          <w:tab w:val="left" w:pos="993"/>
          <w:tab w:val="center" w:pos="4252"/>
          <w:tab w:val="right" w:pos="8504"/>
          <w:tab w:val="left" w:pos="426"/>
          <w:tab w:val="left" w:pos="1418"/>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Tarifa para no residentes de la ciudad de Alta Gracia: $340,00.-</w:t>
      </w:r>
    </w:p>
    <w:p w:rsidR="00DB7207" w:rsidRDefault="00DB7207" w:rsidP="00242CB0">
      <w:pPr>
        <w:numPr>
          <w:ilvl w:val="0"/>
          <w:numId w:val="96"/>
        </w:numPr>
        <w:pBdr>
          <w:top w:val="nil"/>
          <w:left w:val="nil"/>
          <w:bottom w:val="nil"/>
          <w:right w:val="nil"/>
          <w:between w:val="nil"/>
        </w:pBdr>
        <w:tabs>
          <w:tab w:val="left" w:pos="993"/>
          <w:tab w:val="center" w:pos="4252"/>
          <w:tab w:val="right" w:pos="8504"/>
          <w:tab w:val="left" w:pos="426"/>
          <w:tab w:val="left" w:pos="1418"/>
        </w:tabs>
        <w:spacing w:after="0"/>
        <w:ind w:left="0" w:firstLine="0"/>
        <w:jc w:val="both"/>
        <w:rPr>
          <w:rFonts w:ascii="Courier New" w:eastAsia="Courier New" w:hAnsi="Courier New" w:cs="Courier New"/>
          <w:b/>
          <w:color w:val="000000"/>
          <w:sz w:val="24"/>
          <w:szCs w:val="24"/>
          <w:u w:val="single"/>
        </w:rPr>
      </w:pPr>
      <w:r>
        <w:rPr>
          <w:rFonts w:ascii="Courier New" w:eastAsia="Courier New" w:hAnsi="Courier New" w:cs="Courier New"/>
          <w:color w:val="000000"/>
          <w:sz w:val="24"/>
          <w:szCs w:val="24"/>
        </w:rPr>
        <w:t>Calzada por m²:</w:t>
      </w:r>
    </w:p>
    <w:p w:rsidR="00DB7207" w:rsidRDefault="00DB7207" w:rsidP="00242CB0">
      <w:pPr>
        <w:numPr>
          <w:ilvl w:val="0"/>
          <w:numId w:val="100"/>
        </w:numPr>
        <w:pBdr>
          <w:top w:val="nil"/>
          <w:left w:val="nil"/>
          <w:bottom w:val="nil"/>
          <w:right w:val="nil"/>
          <w:between w:val="nil"/>
        </w:pBdr>
        <w:tabs>
          <w:tab w:val="left" w:pos="993"/>
          <w:tab w:val="center" w:pos="4252"/>
          <w:tab w:val="right" w:pos="8504"/>
          <w:tab w:val="left" w:pos="426"/>
          <w:tab w:val="left" w:pos="1418"/>
        </w:tabs>
        <w:spacing w:after="0"/>
        <w:ind w:left="0" w:firstLine="0"/>
        <w:jc w:val="both"/>
        <w:rPr>
          <w:rFonts w:ascii="Courier New" w:eastAsia="Courier New" w:hAnsi="Courier New" w:cs="Courier New"/>
          <w:b/>
          <w:color w:val="000000"/>
          <w:sz w:val="24"/>
          <w:szCs w:val="24"/>
          <w:u w:val="single"/>
        </w:rPr>
      </w:pPr>
      <w:r>
        <w:rPr>
          <w:rFonts w:ascii="Courier New" w:eastAsia="Courier New" w:hAnsi="Courier New" w:cs="Courier New"/>
          <w:color w:val="000000"/>
          <w:sz w:val="24"/>
          <w:szCs w:val="24"/>
        </w:rPr>
        <w:t>Tarifa para residentes de la ciudad de Alta Gracia: $230,00.-</w:t>
      </w:r>
    </w:p>
    <w:p w:rsidR="00DB7207" w:rsidRDefault="00DB7207" w:rsidP="00242CB0">
      <w:pPr>
        <w:numPr>
          <w:ilvl w:val="0"/>
          <w:numId w:val="100"/>
        </w:numPr>
        <w:pBdr>
          <w:top w:val="nil"/>
          <w:left w:val="nil"/>
          <w:bottom w:val="nil"/>
          <w:right w:val="nil"/>
          <w:between w:val="nil"/>
        </w:pBdr>
        <w:tabs>
          <w:tab w:val="left" w:pos="993"/>
          <w:tab w:val="center" w:pos="4252"/>
          <w:tab w:val="right" w:pos="8504"/>
          <w:tab w:val="left" w:pos="426"/>
          <w:tab w:val="left" w:pos="1418"/>
        </w:tabs>
        <w:spacing w:after="0"/>
        <w:ind w:left="0" w:firstLine="0"/>
        <w:jc w:val="both"/>
        <w:rPr>
          <w:rFonts w:ascii="Courier New" w:eastAsia="Courier New" w:hAnsi="Courier New" w:cs="Courier New"/>
          <w:b/>
          <w:color w:val="000000"/>
          <w:sz w:val="24"/>
          <w:szCs w:val="24"/>
          <w:u w:val="single"/>
        </w:rPr>
      </w:pPr>
      <w:r>
        <w:rPr>
          <w:rFonts w:ascii="Courier New" w:eastAsia="Courier New" w:hAnsi="Courier New" w:cs="Courier New"/>
          <w:color w:val="000000"/>
          <w:sz w:val="24"/>
          <w:szCs w:val="24"/>
        </w:rPr>
        <w:t>Tarifa para no residentes de la ciudad de Alta Gracia: $540,00.-</w:t>
      </w:r>
    </w:p>
    <w:p w:rsidR="00DB7207" w:rsidRDefault="00DB7207" w:rsidP="00DB7207">
      <w:pPr>
        <w:tabs>
          <w:tab w:val="left" w:pos="426"/>
          <w:tab w:val="left" w:pos="993"/>
        </w:tabs>
        <w:jc w:val="both"/>
        <w:rPr>
          <w:rFonts w:ascii="Courier New" w:eastAsia="Courier New" w:hAnsi="Courier New" w:cs="Courier New"/>
          <w:b/>
          <w:sz w:val="24"/>
          <w:szCs w:val="24"/>
          <w:u w:val="single"/>
        </w:rPr>
      </w:pPr>
    </w:p>
    <w:p w:rsidR="00DB7207" w:rsidRDefault="00DB7207" w:rsidP="00DB7207">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t xml:space="preserve">Para </w:t>
      </w:r>
      <w:r>
        <w:rPr>
          <w:rFonts w:ascii="Courier New" w:eastAsia="Courier New" w:hAnsi="Courier New" w:cs="Courier New"/>
          <w:b/>
          <w:sz w:val="24"/>
          <w:szCs w:val="24"/>
        </w:rPr>
        <w:t>no residentes de la ciudad de Alta Gracia</w:t>
      </w:r>
      <w:r>
        <w:rPr>
          <w:rFonts w:ascii="Courier New" w:eastAsia="Courier New" w:hAnsi="Courier New" w:cs="Courier New"/>
          <w:sz w:val="24"/>
          <w:szCs w:val="24"/>
        </w:rPr>
        <w:t>, el tributo mínimo a abonar por fracción y por adelantado será de $8.440,00.- al momento de realizar la pertinente solicitud.</w:t>
      </w:r>
    </w:p>
    <w:p w:rsidR="00DB7207" w:rsidRDefault="00DB7207" w:rsidP="00DB7207">
      <w:pPr>
        <w:tabs>
          <w:tab w:val="left" w:pos="426"/>
          <w:tab w:val="left" w:pos="993"/>
        </w:tabs>
        <w:jc w:val="both"/>
      </w:pPr>
      <w:r>
        <w:rPr>
          <w:rFonts w:ascii="Courier New" w:eastAsia="Courier New" w:hAnsi="Courier New" w:cs="Courier New"/>
          <w:sz w:val="24"/>
          <w:szCs w:val="24"/>
        </w:rPr>
        <w:t>En los casos de los artículos Nº 21, 22, 23, 24, 25, 26 y 27 deberán</w:t>
      </w:r>
      <w:r>
        <w:rPr>
          <w:rFonts w:ascii="Courier New" w:eastAsia="Courier New" w:hAnsi="Courier New" w:cs="Courier New"/>
          <w:b/>
          <w:sz w:val="24"/>
          <w:szCs w:val="24"/>
        </w:rPr>
        <w:t xml:space="preserve"> </w:t>
      </w:r>
      <w:r>
        <w:rPr>
          <w:rFonts w:ascii="Courier New" w:eastAsia="Courier New" w:hAnsi="Courier New" w:cs="Courier New"/>
          <w:sz w:val="24"/>
          <w:szCs w:val="24"/>
        </w:rPr>
        <w:t>siempre estar autorizados por la Autoridad de Aplicación.</w:t>
      </w:r>
      <w:r>
        <w:t xml:space="preserve">           </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highlight w:val="green"/>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center"/>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OCUPACIÓN DEL ESPACIO PÚBLICO POR TRABAJOS U OBRAS</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u w:val="single"/>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rPr>
      </w:pPr>
    </w:p>
    <w:p w:rsidR="00DB7207" w:rsidRDefault="00075BBE" w:rsidP="001B350F">
      <w:pPr>
        <w:pBdr>
          <w:top w:val="nil"/>
          <w:left w:val="nil"/>
          <w:bottom w:val="nil"/>
          <w:right w:val="nil"/>
          <w:between w:val="nil"/>
        </w:pBdr>
        <w:tabs>
          <w:tab w:val="left" w:pos="993"/>
          <w:tab w:val="center" w:pos="4252"/>
          <w:tab w:val="right" w:pos="8504"/>
          <w:tab w:val="left" w:pos="426"/>
        </w:tabs>
        <w:spacing w:after="0"/>
        <w:ind w:hanging="426"/>
        <w:jc w:val="both"/>
        <w:rPr>
          <w:rFonts w:ascii="Courier New" w:eastAsia="Courier New" w:hAnsi="Courier New" w:cs="Courier New"/>
          <w:color w:val="000000"/>
          <w:sz w:val="24"/>
          <w:szCs w:val="24"/>
        </w:rPr>
      </w:pPr>
      <w:r>
        <w:rPr>
          <w:rFonts w:ascii="Courier New" w:eastAsia="Courier New" w:hAnsi="Courier New" w:cs="Courier New"/>
          <w:b/>
          <w:smallCaps/>
          <w:color w:val="000000"/>
          <w:sz w:val="24"/>
          <w:szCs w:val="24"/>
          <w:u w:val="single"/>
        </w:rPr>
        <w:t>ART. 28</w:t>
      </w:r>
      <w:r w:rsidR="00DB7207">
        <w:rPr>
          <w:rFonts w:ascii="Courier New" w:eastAsia="Courier New" w:hAnsi="Courier New" w:cs="Courier New"/>
          <w:b/>
          <w:smallCaps/>
          <w:color w:val="000000"/>
          <w:sz w:val="24"/>
          <w:szCs w:val="24"/>
        </w:rPr>
        <w:t>: OCUPACIÓN</w:t>
      </w:r>
      <w:r w:rsidR="00DB7207">
        <w:rPr>
          <w:rFonts w:ascii="Courier New" w:eastAsia="Courier New" w:hAnsi="Courier New" w:cs="Courier New"/>
          <w:color w:val="000000"/>
          <w:sz w:val="24"/>
          <w:szCs w:val="24"/>
        </w:rPr>
        <w:t xml:space="preserve"> de la vía pública con fines de ejecución de obras públicas o privadas debidamente autorizadas por autoridad competente.</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80"/>
        </w:numPr>
        <w:pBdr>
          <w:top w:val="nil"/>
          <w:left w:val="nil"/>
          <w:bottom w:val="nil"/>
          <w:right w:val="nil"/>
          <w:between w:val="nil"/>
        </w:pBdr>
        <w:tabs>
          <w:tab w:val="left" w:pos="993"/>
          <w:tab w:val="center" w:pos="1134"/>
          <w:tab w:val="right" w:pos="8504"/>
          <w:tab w:val="left" w:pos="426"/>
          <w:tab w:val="left" w:pos="993"/>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Ocupación de la vía pública con instalación de elementos de delimitación física del área de dominio público utilizado (cercos, vallados, estructuras o construcciones que cumplan con el mismo fin), abonarán por día y por metro lineal de frente la suma de: $140,00.-</w:t>
      </w:r>
    </w:p>
    <w:p w:rsidR="001B350F" w:rsidRDefault="001B350F" w:rsidP="001B350F">
      <w:pPr>
        <w:pBdr>
          <w:top w:val="nil"/>
          <w:left w:val="nil"/>
          <w:bottom w:val="nil"/>
          <w:right w:val="nil"/>
          <w:between w:val="nil"/>
        </w:pBdr>
        <w:tabs>
          <w:tab w:val="left" w:pos="993"/>
          <w:tab w:val="center" w:pos="1134"/>
          <w:tab w:val="right" w:pos="8504"/>
          <w:tab w:val="left" w:pos="426"/>
          <w:tab w:val="left" w:pos="993"/>
        </w:tabs>
        <w:spacing w:after="0"/>
        <w:jc w:val="both"/>
        <w:rPr>
          <w:rFonts w:ascii="Courier New" w:eastAsia="Courier New" w:hAnsi="Courier New" w:cs="Courier New"/>
          <w:color w:val="000000"/>
          <w:sz w:val="24"/>
          <w:szCs w:val="24"/>
        </w:rPr>
      </w:pPr>
    </w:p>
    <w:p w:rsidR="001B350F" w:rsidRDefault="001B350F" w:rsidP="001B350F">
      <w:pPr>
        <w:pBdr>
          <w:top w:val="nil"/>
          <w:left w:val="nil"/>
          <w:bottom w:val="nil"/>
          <w:right w:val="nil"/>
          <w:between w:val="nil"/>
        </w:pBdr>
        <w:tabs>
          <w:tab w:val="left" w:pos="993"/>
          <w:tab w:val="center" w:pos="1134"/>
          <w:tab w:val="right" w:pos="8504"/>
          <w:tab w:val="left" w:pos="426"/>
          <w:tab w:val="left" w:pos="993"/>
        </w:tabs>
        <w:spacing w:after="0"/>
        <w:jc w:val="both"/>
        <w:rPr>
          <w:rFonts w:ascii="Courier New" w:eastAsia="Courier New" w:hAnsi="Courier New" w:cs="Courier New"/>
          <w:color w:val="000000"/>
          <w:sz w:val="24"/>
          <w:szCs w:val="24"/>
        </w:rPr>
      </w:pPr>
    </w:p>
    <w:p w:rsidR="001B350F" w:rsidRDefault="001B350F" w:rsidP="001B350F">
      <w:pPr>
        <w:pBdr>
          <w:top w:val="nil"/>
          <w:left w:val="nil"/>
          <w:bottom w:val="nil"/>
          <w:right w:val="nil"/>
          <w:between w:val="nil"/>
        </w:pBdr>
        <w:tabs>
          <w:tab w:val="left" w:pos="993"/>
          <w:tab w:val="center" w:pos="1134"/>
          <w:tab w:val="right" w:pos="8504"/>
          <w:tab w:val="left" w:pos="426"/>
          <w:tab w:val="left" w:pos="993"/>
        </w:tabs>
        <w:spacing w:after="0"/>
        <w:jc w:val="both"/>
        <w:rPr>
          <w:rFonts w:ascii="Courier New" w:eastAsia="Courier New" w:hAnsi="Courier New" w:cs="Courier New"/>
          <w:color w:val="000000"/>
          <w:sz w:val="24"/>
          <w:szCs w:val="24"/>
        </w:rPr>
      </w:pPr>
    </w:p>
    <w:p w:rsidR="001B350F" w:rsidRDefault="001B350F" w:rsidP="001B350F">
      <w:pPr>
        <w:pBdr>
          <w:top w:val="nil"/>
          <w:left w:val="nil"/>
          <w:bottom w:val="nil"/>
          <w:right w:val="nil"/>
          <w:between w:val="nil"/>
        </w:pBdr>
        <w:tabs>
          <w:tab w:val="left" w:pos="993"/>
          <w:tab w:val="center" w:pos="1134"/>
          <w:tab w:val="right" w:pos="8504"/>
          <w:tab w:val="left" w:pos="426"/>
          <w:tab w:val="left" w:pos="993"/>
        </w:tabs>
        <w:spacing w:after="0"/>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1B350F" w:rsidRDefault="001B350F" w:rsidP="001B350F">
      <w:pPr>
        <w:pBdr>
          <w:top w:val="nil"/>
          <w:left w:val="nil"/>
          <w:bottom w:val="nil"/>
          <w:right w:val="nil"/>
          <w:between w:val="nil"/>
        </w:pBdr>
        <w:tabs>
          <w:tab w:val="left" w:pos="993"/>
          <w:tab w:val="center" w:pos="1134"/>
          <w:tab w:val="right" w:pos="8504"/>
          <w:tab w:val="left" w:pos="426"/>
          <w:tab w:val="left" w:pos="993"/>
        </w:tabs>
        <w:spacing w:after="0"/>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...///18.-</w:t>
      </w:r>
    </w:p>
    <w:p w:rsidR="00DB7207" w:rsidRDefault="00DB7207" w:rsidP="00DB7207">
      <w:pPr>
        <w:pBdr>
          <w:top w:val="nil"/>
          <w:left w:val="nil"/>
          <w:bottom w:val="nil"/>
          <w:right w:val="nil"/>
          <w:between w:val="nil"/>
        </w:pBdr>
        <w:tabs>
          <w:tab w:val="left" w:pos="993"/>
          <w:tab w:val="center" w:pos="1134"/>
          <w:tab w:val="right" w:pos="8504"/>
          <w:tab w:val="left" w:pos="426"/>
          <w:tab w:val="left" w:pos="993"/>
        </w:tabs>
        <w:spacing w:after="0"/>
        <w:jc w:val="both"/>
        <w:rPr>
          <w:rFonts w:ascii="Courier New" w:eastAsia="Courier New" w:hAnsi="Courier New" w:cs="Courier New"/>
          <w:color w:val="000000"/>
          <w:sz w:val="24"/>
          <w:szCs w:val="24"/>
        </w:rPr>
      </w:pPr>
    </w:p>
    <w:p w:rsidR="00DB7207" w:rsidRDefault="00DB7207" w:rsidP="00242CB0">
      <w:pPr>
        <w:numPr>
          <w:ilvl w:val="0"/>
          <w:numId w:val="80"/>
        </w:numPr>
        <w:pBdr>
          <w:top w:val="nil"/>
          <w:left w:val="nil"/>
          <w:bottom w:val="nil"/>
          <w:right w:val="nil"/>
          <w:between w:val="nil"/>
        </w:pBdr>
        <w:tabs>
          <w:tab w:val="left" w:pos="993"/>
          <w:tab w:val="center" w:pos="1134"/>
          <w:tab w:val="right" w:pos="8504"/>
          <w:tab w:val="left" w:pos="426"/>
          <w:tab w:val="left" w:pos="709"/>
          <w:tab w:val="left" w:pos="993"/>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Ocupación de la vía pública para preparación de mezclas, depósitos de materiales de construcción, escombros o áridos y contenedores, se abonará por día y por metro cuadrado la suma de: $140,00.-</w:t>
      </w:r>
    </w:p>
    <w:p w:rsidR="00DB7207" w:rsidRDefault="00DB7207" w:rsidP="00DB7207">
      <w:pPr>
        <w:pBdr>
          <w:top w:val="nil"/>
          <w:left w:val="nil"/>
          <w:bottom w:val="nil"/>
          <w:right w:val="nil"/>
          <w:between w:val="nil"/>
        </w:pBdr>
        <w:tabs>
          <w:tab w:val="left" w:pos="993"/>
          <w:tab w:val="center" w:pos="1134"/>
          <w:tab w:val="right" w:pos="8504"/>
          <w:tab w:val="left" w:pos="426"/>
          <w:tab w:val="left" w:pos="709"/>
          <w:tab w:val="left" w:pos="993"/>
        </w:tabs>
        <w:spacing w:after="0"/>
        <w:jc w:val="both"/>
        <w:rPr>
          <w:rFonts w:ascii="Courier New" w:eastAsia="Courier New" w:hAnsi="Courier New" w:cs="Courier New"/>
          <w:color w:val="000000"/>
          <w:sz w:val="24"/>
          <w:szCs w:val="24"/>
        </w:rPr>
      </w:pPr>
    </w:p>
    <w:p w:rsidR="00DB7207" w:rsidRDefault="00DB7207" w:rsidP="00242CB0">
      <w:pPr>
        <w:numPr>
          <w:ilvl w:val="0"/>
          <w:numId w:val="80"/>
        </w:numPr>
        <w:pBdr>
          <w:top w:val="nil"/>
          <w:left w:val="nil"/>
          <w:bottom w:val="nil"/>
          <w:right w:val="nil"/>
          <w:between w:val="nil"/>
        </w:pBdr>
        <w:tabs>
          <w:tab w:val="left" w:pos="993"/>
          <w:tab w:val="center" w:pos="1134"/>
          <w:tab w:val="right" w:pos="8504"/>
          <w:tab w:val="left" w:pos="426"/>
          <w:tab w:val="left" w:pos="993"/>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Reparación de vereda construida con pavimento endurecido tipo “</w:t>
      </w:r>
      <w:proofErr w:type="spellStart"/>
      <w:r>
        <w:rPr>
          <w:rFonts w:ascii="Courier New" w:eastAsia="Courier New" w:hAnsi="Courier New" w:cs="Courier New"/>
          <w:color w:val="000000"/>
          <w:sz w:val="24"/>
          <w:szCs w:val="24"/>
        </w:rPr>
        <w:t>Bomanite</w:t>
      </w:r>
      <w:proofErr w:type="spellEnd"/>
      <w:r>
        <w:rPr>
          <w:rFonts w:ascii="Courier New" w:eastAsia="Courier New" w:hAnsi="Courier New" w:cs="Courier New"/>
          <w:color w:val="000000"/>
          <w:sz w:val="24"/>
          <w:szCs w:val="24"/>
        </w:rPr>
        <w:t>” (ej. veredas calle España), se abonará por metro cuadrado la suma de: $2.350,00.-</w:t>
      </w:r>
    </w:p>
    <w:p w:rsidR="00DB7207" w:rsidRDefault="00DB7207" w:rsidP="00DB7207">
      <w:pPr>
        <w:pBdr>
          <w:top w:val="nil"/>
          <w:left w:val="nil"/>
          <w:bottom w:val="nil"/>
          <w:right w:val="nil"/>
          <w:between w:val="nil"/>
        </w:pBdr>
        <w:tabs>
          <w:tab w:val="left" w:pos="993"/>
          <w:tab w:val="center" w:pos="1134"/>
          <w:tab w:val="right" w:pos="8504"/>
          <w:tab w:val="left" w:pos="426"/>
          <w:tab w:val="left" w:pos="993"/>
        </w:tabs>
        <w:spacing w:after="0"/>
        <w:jc w:val="both"/>
        <w:rPr>
          <w:rFonts w:ascii="Courier New" w:eastAsia="Courier New" w:hAnsi="Courier New" w:cs="Courier New"/>
          <w:color w:val="000000"/>
          <w:sz w:val="24"/>
          <w:szCs w:val="24"/>
        </w:rPr>
      </w:pPr>
    </w:p>
    <w:p w:rsidR="00DB7207" w:rsidRDefault="00DB7207" w:rsidP="00242CB0">
      <w:pPr>
        <w:numPr>
          <w:ilvl w:val="0"/>
          <w:numId w:val="80"/>
        </w:numPr>
        <w:pBdr>
          <w:top w:val="nil"/>
          <w:left w:val="nil"/>
          <w:bottom w:val="nil"/>
          <w:right w:val="nil"/>
          <w:between w:val="nil"/>
        </w:pBdr>
        <w:tabs>
          <w:tab w:val="left" w:pos="993"/>
          <w:tab w:val="center" w:pos="1134"/>
          <w:tab w:val="right" w:pos="8504"/>
          <w:tab w:val="left" w:pos="426"/>
          <w:tab w:val="left" w:pos="709"/>
          <w:tab w:val="left" w:pos="993"/>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cada interrupción del tránsito en calle pavimentada a los fines de realizar reparaciones u otros trabajos en redes de servicios públicos:</w:t>
      </w:r>
    </w:p>
    <w:p w:rsidR="00DB7207" w:rsidRDefault="00DB7207" w:rsidP="00DB7207">
      <w:pPr>
        <w:pBdr>
          <w:top w:val="nil"/>
          <w:left w:val="nil"/>
          <w:bottom w:val="nil"/>
          <w:right w:val="nil"/>
          <w:between w:val="nil"/>
        </w:pBdr>
        <w:tabs>
          <w:tab w:val="left" w:pos="993"/>
          <w:tab w:val="center" w:pos="1134"/>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67"/>
        </w:numPr>
        <w:pBdr>
          <w:top w:val="nil"/>
          <w:left w:val="nil"/>
          <w:bottom w:val="nil"/>
          <w:right w:val="nil"/>
          <w:between w:val="nil"/>
        </w:pBdr>
        <w:tabs>
          <w:tab w:val="left" w:pos="993"/>
          <w:tab w:val="center" w:pos="1134"/>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cada cruce de calles con interrupción total del tránsito vehicular por día o por fracción: $10.100,00.-</w:t>
      </w:r>
    </w:p>
    <w:p w:rsidR="00DB7207" w:rsidRDefault="00DB7207" w:rsidP="00DB7207">
      <w:pPr>
        <w:pBdr>
          <w:top w:val="nil"/>
          <w:left w:val="nil"/>
          <w:bottom w:val="nil"/>
          <w:right w:val="nil"/>
          <w:between w:val="nil"/>
        </w:pBdr>
        <w:tabs>
          <w:tab w:val="left" w:pos="993"/>
          <w:tab w:val="center" w:pos="1134"/>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67"/>
        </w:numPr>
        <w:pBdr>
          <w:top w:val="nil"/>
          <w:left w:val="nil"/>
          <w:bottom w:val="nil"/>
          <w:right w:val="nil"/>
          <w:between w:val="nil"/>
        </w:pBdr>
        <w:tabs>
          <w:tab w:val="left" w:pos="993"/>
          <w:tab w:val="center" w:pos="1134"/>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cada cruce de calle con interrupción parcial del tránsito vehicular, por cada día o fracción: $6.220,00.-</w:t>
      </w:r>
    </w:p>
    <w:p w:rsidR="00DB7207" w:rsidRDefault="00DB7207" w:rsidP="00DB7207">
      <w:pPr>
        <w:pBdr>
          <w:top w:val="nil"/>
          <w:left w:val="nil"/>
          <w:bottom w:val="nil"/>
          <w:right w:val="nil"/>
          <w:between w:val="nil"/>
        </w:pBdr>
        <w:tabs>
          <w:tab w:val="left" w:pos="993"/>
          <w:tab w:val="center" w:pos="1134"/>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67"/>
        </w:numPr>
        <w:pBdr>
          <w:top w:val="nil"/>
          <w:left w:val="nil"/>
          <w:bottom w:val="nil"/>
          <w:right w:val="nil"/>
          <w:between w:val="nil"/>
        </w:pBdr>
        <w:tabs>
          <w:tab w:val="left" w:pos="993"/>
          <w:tab w:val="center" w:pos="1134"/>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Para instalaciones con trazas paralelas al cordón de la vereda se computará cada tramo de cien metros (100 m.) de longitud equivalente a un cruce, según especifica el punto 4-a).</w:t>
      </w:r>
    </w:p>
    <w:p w:rsidR="00DB7207" w:rsidRDefault="00DB7207" w:rsidP="00DB7207">
      <w:pPr>
        <w:pBdr>
          <w:top w:val="nil"/>
          <w:left w:val="nil"/>
          <w:bottom w:val="nil"/>
          <w:right w:val="nil"/>
          <w:between w:val="nil"/>
        </w:pBdr>
        <w:tabs>
          <w:tab w:val="left" w:pos="993"/>
          <w:tab w:val="center" w:pos="1134"/>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67"/>
        </w:numPr>
        <w:pBdr>
          <w:top w:val="nil"/>
          <w:left w:val="nil"/>
          <w:bottom w:val="nil"/>
          <w:right w:val="nil"/>
          <w:between w:val="nil"/>
        </w:pBdr>
        <w:tabs>
          <w:tab w:val="left" w:pos="993"/>
          <w:tab w:val="center" w:pos="1134"/>
          <w:tab w:val="right" w:pos="8504"/>
          <w:tab w:val="left" w:pos="426"/>
          <w:tab w:val="left" w:pos="1440"/>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Para grandes obras de infraestructura superiores a quinientos metros (500 </w:t>
      </w:r>
      <w:proofErr w:type="spellStart"/>
      <w:r>
        <w:rPr>
          <w:rFonts w:ascii="Courier New" w:eastAsia="Courier New" w:hAnsi="Courier New" w:cs="Courier New"/>
          <w:color w:val="000000"/>
          <w:sz w:val="24"/>
          <w:szCs w:val="24"/>
        </w:rPr>
        <w:t>mts</w:t>
      </w:r>
      <w:proofErr w:type="spellEnd"/>
      <w:r>
        <w:rPr>
          <w:rFonts w:ascii="Courier New" w:eastAsia="Courier New" w:hAnsi="Courier New" w:cs="Courier New"/>
          <w:color w:val="000000"/>
          <w:sz w:val="24"/>
          <w:szCs w:val="24"/>
        </w:rPr>
        <w:t>.) se cobrará a razón del metro lineal: $90,00.-</w:t>
      </w:r>
    </w:p>
    <w:p w:rsidR="00DB7207" w:rsidRDefault="00DB7207" w:rsidP="00DB7207">
      <w:pPr>
        <w:pBdr>
          <w:top w:val="nil"/>
          <w:left w:val="nil"/>
          <w:bottom w:val="nil"/>
          <w:right w:val="nil"/>
          <w:between w:val="nil"/>
        </w:pBdr>
        <w:tabs>
          <w:tab w:val="left" w:pos="993"/>
          <w:tab w:val="center" w:pos="4252"/>
          <w:tab w:val="right" w:pos="8504"/>
          <w:tab w:val="left" w:pos="426"/>
          <w:tab w:val="left" w:pos="1440"/>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Los valores establecidos en los precedentes apartados a), b), c) y d) se reducirán en un TREINTA POR CIENTO (30%) cuando las calles no fueran pavimentadas.</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80"/>
        </w:numPr>
        <w:pBdr>
          <w:top w:val="nil"/>
          <w:left w:val="nil"/>
          <w:bottom w:val="nil"/>
          <w:right w:val="nil"/>
          <w:between w:val="nil"/>
        </w:pBdr>
        <w:tabs>
          <w:tab w:val="left" w:pos="993"/>
          <w:tab w:val="center" w:pos="1134"/>
          <w:tab w:val="right" w:pos="8504"/>
          <w:tab w:val="left" w:pos="426"/>
          <w:tab w:val="left" w:pos="993"/>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Cuando no esté contemplado en los incisos anteriores por día y por metro lineal de frente: $130,00.-</w:t>
      </w:r>
    </w:p>
    <w:p w:rsidR="001B350F" w:rsidRDefault="001B350F" w:rsidP="001B350F">
      <w:pPr>
        <w:pBdr>
          <w:top w:val="nil"/>
          <w:left w:val="nil"/>
          <w:bottom w:val="nil"/>
          <w:right w:val="nil"/>
          <w:between w:val="nil"/>
        </w:pBdr>
        <w:tabs>
          <w:tab w:val="left" w:pos="993"/>
          <w:tab w:val="center" w:pos="1134"/>
          <w:tab w:val="right" w:pos="8504"/>
          <w:tab w:val="left" w:pos="426"/>
          <w:tab w:val="left" w:pos="993"/>
        </w:tabs>
        <w:spacing w:after="0"/>
        <w:jc w:val="both"/>
        <w:rPr>
          <w:rFonts w:ascii="Courier New" w:eastAsia="Courier New" w:hAnsi="Courier New" w:cs="Courier New"/>
          <w:color w:val="000000"/>
          <w:sz w:val="24"/>
          <w:szCs w:val="24"/>
        </w:rPr>
      </w:pPr>
    </w:p>
    <w:p w:rsidR="001B350F" w:rsidRDefault="001B350F" w:rsidP="001B350F">
      <w:pPr>
        <w:pBdr>
          <w:top w:val="nil"/>
          <w:left w:val="nil"/>
          <w:bottom w:val="nil"/>
          <w:right w:val="nil"/>
          <w:between w:val="nil"/>
        </w:pBdr>
        <w:tabs>
          <w:tab w:val="left" w:pos="993"/>
          <w:tab w:val="center" w:pos="1134"/>
          <w:tab w:val="right" w:pos="8504"/>
          <w:tab w:val="left" w:pos="426"/>
          <w:tab w:val="left" w:pos="993"/>
        </w:tabs>
        <w:spacing w:after="0"/>
        <w:jc w:val="both"/>
        <w:rPr>
          <w:rFonts w:ascii="Courier New" w:eastAsia="Courier New" w:hAnsi="Courier New" w:cs="Courier New"/>
          <w:color w:val="000000"/>
          <w:sz w:val="24"/>
          <w:szCs w:val="24"/>
        </w:rPr>
      </w:pPr>
    </w:p>
    <w:p w:rsidR="001B350F" w:rsidRDefault="001B350F" w:rsidP="001B350F">
      <w:pPr>
        <w:pBdr>
          <w:top w:val="nil"/>
          <w:left w:val="nil"/>
          <w:bottom w:val="nil"/>
          <w:right w:val="nil"/>
          <w:between w:val="nil"/>
        </w:pBdr>
        <w:tabs>
          <w:tab w:val="left" w:pos="993"/>
          <w:tab w:val="center" w:pos="1134"/>
          <w:tab w:val="right" w:pos="8504"/>
          <w:tab w:val="left" w:pos="426"/>
          <w:tab w:val="left" w:pos="993"/>
        </w:tabs>
        <w:spacing w:after="0"/>
        <w:jc w:val="both"/>
        <w:rPr>
          <w:rFonts w:ascii="Courier New" w:eastAsia="Courier New" w:hAnsi="Courier New" w:cs="Courier New"/>
          <w:color w:val="000000"/>
          <w:sz w:val="24"/>
          <w:szCs w:val="24"/>
        </w:rPr>
      </w:pPr>
    </w:p>
    <w:p w:rsidR="001B350F" w:rsidRDefault="001B350F" w:rsidP="001B350F">
      <w:pPr>
        <w:pBdr>
          <w:top w:val="nil"/>
          <w:left w:val="nil"/>
          <w:bottom w:val="nil"/>
          <w:right w:val="nil"/>
          <w:between w:val="nil"/>
        </w:pBdr>
        <w:tabs>
          <w:tab w:val="left" w:pos="993"/>
          <w:tab w:val="center" w:pos="1134"/>
          <w:tab w:val="right" w:pos="8504"/>
          <w:tab w:val="left" w:pos="426"/>
          <w:tab w:val="left" w:pos="993"/>
        </w:tabs>
        <w:spacing w:after="0"/>
        <w:jc w:val="both"/>
        <w:rPr>
          <w:rFonts w:ascii="Courier New" w:eastAsia="Courier New" w:hAnsi="Courier New" w:cs="Courier New"/>
          <w:color w:val="000000"/>
          <w:sz w:val="24"/>
          <w:szCs w:val="24"/>
        </w:rPr>
      </w:pPr>
    </w:p>
    <w:p w:rsidR="001B350F" w:rsidRDefault="001B350F" w:rsidP="001B350F">
      <w:pPr>
        <w:pBdr>
          <w:top w:val="nil"/>
          <w:left w:val="nil"/>
          <w:bottom w:val="nil"/>
          <w:right w:val="nil"/>
          <w:between w:val="nil"/>
        </w:pBdr>
        <w:tabs>
          <w:tab w:val="left" w:pos="993"/>
          <w:tab w:val="center" w:pos="1134"/>
          <w:tab w:val="right" w:pos="8504"/>
          <w:tab w:val="left" w:pos="426"/>
          <w:tab w:val="left" w:pos="993"/>
        </w:tabs>
        <w:spacing w:after="0"/>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1B350F" w:rsidRDefault="001B350F" w:rsidP="001B350F">
      <w:pPr>
        <w:pBdr>
          <w:top w:val="nil"/>
          <w:left w:val="nil"/>
          <w:bottom w:val="nil"/>
          <w:right w:val="nil"/>
          <w:between w:val="nil"/>
        </w:pBdr>
        <w:tabs>
          <w:tab w:val="left" w:pos="993"/>
          <w:tab w:val="center" w:pos="1134"/>
          <w:tab w:val="right" w:pos="8504"/>
          <w:tab w:val="left" w:pos="426"/>
          <w:tab w:val="left" w:pos="993"/>
        </w:tabs>
        <w:spacing w:after="0"/>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...///19.-</w:t>
      </w:r>
    </w:p>
    <w:p w:rsidR="00DB7207" w:rsidRDefault="00DB7207" w:rsidP="00DB7207">
      <w:pPr>
        <w:pBdr>
          <w:top w:val="nil"/>
          <w:left w:val="nil"/>
          <w:bottom w:val="nil"/>
          <w:right w:val="nil"/>
          <w:between w:val="nil"/>
        </w:pBdr>
        <w:tabs>
          <w:tab w:val="left" w:pos="993"/>
          <w:tab w:val="center" w:pos="4252"/>
          <w:tab w:val="right" w:pos="8504"/>
          <w:tab w:val="left" w:pos="426"/>
          <w:tab w:val="left" w:pos="993"/>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En el caso de que se realice y/o detecte la ocupación de la vía pública sin la autorización correspondiente por parte de la autoridad municipal, los valores indicados precedentemente se incrementarán en un CIEN POR CIENTO (100%).</w:t>
      </w:r>
    </w:p>
    <w:p w:rsidR="00DB7207" w:rsidRDefault="00DB7207" w:rsidP="00324F9B">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center"/>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CAPÍTULO V</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center"/>
        <w:rPr>
          <w:rFonts w:ascii="Courier New" w:eastAsia="Courier New" w:hAnsi="Courier New" w:cs="Courier New"/>
          <w:b/>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center"/>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CONTRIBUCIONES QUE INCIDEN SOBRE LOS SERVICIOS DE</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center"/>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PROTECCIÓN SANITARIA Y SEGURIDAD</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center"/>
        <w:rPr>
          <w:rFonts w:ascii="Courier New" w:eastAsia="Courier New" w:hAnsi="Courier New" w:cs="Courier New"/>
          <w:b/>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rPr>
      </w:pPr>
    </w:p>
    <w:p w:rsidR="00DB7207" w:rsidRDefault="00075BBE" w:rsidP="00324F9B">
      <w:pPr>
        <w:pBdr>
          <w:top w:val="nil"/>
          <w:left w:val="nil"/>
          <w:bottom w:val="nil"/>
          <w:right w:val="nil"/>
          <w:between w:val="nil"/>
        </w:pBdr>
        <w:tabs>
          <w:tab w:val="left" w:pos="993"/>
          <w:tab w:val="center" w:pos="4252"/>
          <w:tab w:val="right" w:pos="8504"/>
          <w:tab w:val="left" w:pos="426"/>
        </w:tabs>
        <w:spacing w:after="0"/>
        <w:ind w:hanging="426"/>
        <w:jc w:val="both"/>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ART.29</w:t>
      </w:r>
      <w:r w:rsidR="00DB7207">
        <w:rPr>
          <w:rFonts w:ascii="Courier New" w:eastAsia="Courier New" w:hAnsi="Courier New" w:cs="Courier New"/>
          <w:b/>
          <w:color w:val="000000"/>
          <w:sz w:val="24"/>
          <w:szCs w:val="24"/>
        </w:rPr>
        <w:t>: REINSPECCIÓN BROMATOLÓGICA Y CONTROL HIGIÉNICO SOBRE PRODUCTOS ALIMENTICIOS</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rPr>
      </w:pPr>
    </w:p>
    <w:p w:rsidR="00DB7207" w:rsidRDefault="00DB7207" w:rsidP="00242CB0">
      <w:pPr>
        <w:numPr>
          <w:ilvl w:val="0"/>
          <w:numId w:val="71"/>
        </w:numPr>
        <w:pBdr>
          <w:top w:val="nil"/>
          <w:left w:val="nil"/>
          <w:bottom w:val="nil"/>
          <w:right w:val="nil"/>
          <w:between w:val="nil"/>
        </w:pBdr>
        <w:tabs>
          <w:tab w:val="left" w:pos="993"/>
          <w:tab w:val="center" w:pos="1134"/>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w:t>
      </w:r>
      <w:r>
        <w:rPr>
          <w:rFonts w:ascii="Courier New" w:eastAsia="Courier New" w:hAnsi="Courier New" w:cs="Courier New"/>
          <w:b/>
          <w:color w:val="000000"/>
          <w:sz w:val="24"/>
          <w:szCs w:val="24"/>
        </w:rPr>
        <w:t xml:space="preserve"> </w:t>
      </w:r>
      <w:proofErr w:type="spellStart"/>
      <w:r>
        <w:rPr>
          <w:rFonts w:ascii="Courier New" w:eastAsia="Courier New" w:hAnsi="Courier New" w:cs="Courier New"/>
          <w:color w:val="000000"/>
          <w:sz w:val="24"/>
          <w:szCs w:val="24"/>
        </w:rPr>
        <w:t>reinspección</w:t>
      </w:r>
      <w:proofErr w:type="spellEnd"/>
      <w:r>
        <w:rPr>
          <w:rFonts w:ascii="Courier New" w:eastAsia="Courier New" w:hAnsi="Courier New" w:cs="Courier New"/>
          <w:color w:val="000000"/>
          <w:sz w:val="24"/>
          <w:szCs w:val="24"/>
        </w:rPr>
        <w:t xml:space="preserve"> BROMATOLOGICA-SANITARIA de carnes y sus derivados procedentes de otra jurisdicción:</w:t>
      </w:r>
    </w:p>
    <w:p w:rsidR="00DB7207" w:rsidRDefault="00DB7207" w:rsidP="00DB7207">
      <w:pPr>
        <w:pBdr>
          <w:top w:val="nil"/>
          <w:left w:val="nil"/>
          <w:bottom w:val="nil"/>
          <w:right w:val="nil"/>
          <w:between w:val="nil"/>
        </w:pBdr>
        <w:tabs>
          <w:tab w:val="left" w:pos="993"/>
          <w:tab w:val="center" w:pos="1134"/>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1"/>
          <w:numId w:val="71"/>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bookmarkStart w:id="1" w:name="bookmark=id.30j0zll" w:colFirst="0" w:colLast="0"/>
      <w:bookmarkEnd w:id="1"/>
      <w:r>
        <w:rPr>
          <w:rFonts w:ascii="Courier New" w:eastAsia="Courier New" w:hAnsi="Courier New" w:cs="Courier New"/>
          <w:color w:val="000000"/>
          <w:sz w:val="24"/>
          <w:szCs w:val="24"/>
        </w:rPr>
        <w:t>Vacunos, porcinos y ovinos, por kilogramo</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   1.1-Faenadores: $3,00.-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   1.2-Frigoríficos: $3,00.-</w:t>
      </w:r>
    </w:p>
    <w:p w:rsidR="00DB7207" w:rsidRDefault="00DB7207" w:rsidP="00242CB0">
      <w:pPr>
        <w:numPr>
          <w:ilvl w:val="1"/>
          <w:numId w:val="71"/>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Caprinos, ovinos y porcinos hasta 16 kg. por unidad: $40,00.-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1"/>
          <w:numId w:val="71"/>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Brozas por kg: $3,00.-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1"/>
          <w:numId w:val="71"/>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Embutidos, fiambres y quesos por kg: $6,00.-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1"/>
          <w:numId w:val="71"/>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Aves, por cajón de hasta 20 Kg: $3,00.-</w:t>
      </w:r>
    </w:p>
    <w:p w:rsidR="00DB7207" w:rsidRDefault="00DB7207" w:rsidP="00DB7207">
      <w:pPr>
        <w:pBdr>
          <w:top w:val="nil"/>
          <w:left w:val="nil"/>
          <w:bottom w:val="nil"/>
          <w:right w:val="nil"/>
          <w:between w:val="nil"/>
        </w:pBdr>
        <w:tabs>
          <w:tab w:val="left" w:pos="426"/>
          <w:tab w:val="left" w:pos="993"/>
        </w:tabs>
        <w:spacing w:after="0"/>
        <w:jc w:val="both"/>
        <w:rPr>
          <w:rFonts w:ascii="Courier New" w:eastAsia="Courier New" w:hAnsi="Courier New" w:cs="Courier New"/>
          <w:b/>
          <w:color w:val="000000"/>
          <w:sz w:val="24"/>
          <w:szCs w:val="24"/>
        </w:rPr>
      </w:pPr>
    </w:p>
    <w:p w:rsidR="00DB7207" w:rsidRDefault="00DB7207" w:rsidP="00242CB0">
      <w:pPr>
        <w:numPr>
          <w:ilvl w:val="1"/>
          <w:numId w:val="71"/>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Conejos y productos de la caza por unidad: $1,00.-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1"/>
          <w:numId w:val="71"/>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Pescados y otros productos de la pesca por kg: $6,00.-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        En todos los casos el importe mínimo a abonar por día será: $240,00.- </w:t>
      </w:r>
    </w:p>
    <w:p w:rsidR="00324F9B" w:rsidRDefault="00324F9B"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324F9B" w:rsidRDefault="00324F9B" w:rsidP="00324F9B">
      <w:pPr>
        <w:pBdr>
          <w:top w:val="nil"/>
          <w:left w:val="nil"/>
          <w:bottom w:val="nil"/>
          <w:right w:val="nil"/>
          <w:between w:val="nil"/>
        </w:pBdr>
        <w:tabs>
          <w:tab w:val="left" w:pos="993"/>
          <w:tab w:val="center" w:pos="4252"/>
          <w:tab w:val="right" w:pos="8504"/>
          <w:tab w:val="left" w:pos="426"/>
        </w:tabs>
        <w:spacing w:after="0"/>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324F9B" w:rsidRDefault="00324F9B" w:rsidP="00324F9B">
      <w:pPr>
        <w:pBdr>
          <w:top w:val="nil"/>
          <w:left w:val="nil"/>
          <w:bottom w:val="nil"/>
          <w:right w:val="nil"/>
          <w:between w:val="nil"/>
        </w:pBdr>
        <w:tabs>
          <w:tab w:val="left" w:pos="993"/>
          <w:tab w:val="center" w:pos="4252"/>
          <w:tab w:val="right" w:pos="8504"/>
          <w:tab w:val="left" w:pos="426"/>
        </w:tabs>
        <w:spacing w:after="0"/>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...///20.-</w:t>
      </w:r>
    </w:p>
    <w:p w:rsidR="00552B19" w:rsidRDefault="00552B19" w:rsidP="00324F9B">
      <w:pPr>
        <w:pBdr>
          <w:top w:val="nil"/>
          <w:left w:val="nil"/>
          <w:bottom w:val="nil"/>
          <w:right w:val="nil"/>
          <w:between w:val="nil"/>
        </w:pBdr>
        <w:tabs>
          <w:tab w:val="left" w:pos="993"/>
          <w:tab w:val="center" w:pos="4252"/>
          <w:tab w:val="right" w:pos="8504"/>
          <w:tab w:val="left" w:pos="426"/>
        </w:tabs>
        <w:spacing w:after="0"/>
        <w:rPr>
          <w:rFonts w:ascii="Courier New" w:eastAsia="Courier New" w:hAnsi="Courier New" w:cs="Courier New"/>
          <w:color w:val="000000"/>
          <w:sz w:val="24"/>
          <w:szCs w:val="24"/>
        </w:rPr>
      </w:pPr>
    </w:p>
    <w:p w:rsidR="00DB7207" w:rsidRDefault="00DB7207" w:rsidP="00242CB0">
      <w:pPr>
        <w:numPr>
          <w:ilvl w:val="0"/>
          <w:numId w:val="71"/>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Por </w:t>
      </w:r>
      <w:proofErr w:type="spellStart"/>
      <w:r>
        <w:rPr>
          <w:rFonts w:ascii="Courier New" w:eastAsia="Courier New" w:hAnsi="Courier New" w:cs="Courier New"/>
          <w:color w:val="000000"/>
          <w:sz w:val="24"/>
          <w:szCs w:val="24"/>
        </w:rPr>
        <w:t>reinspección</w:t>
      </w:r>
      <w:proofErr w:type="spellEnd"/>
      <w:r>
        <w:rPr>
          <w:rFonts w:ascii="Courier New" w:eastAsia="Courier New" w:hAnsi="Courier New" w:cs="Courier New"/>
          <w:color w:val="000000"/>
          <w:sz w:val="24"/>
          <w:szCs w:val="24"/>
        </w:rPr>
        <w:t xml:space="preserve"> BROMATOLÓGICA-SANITARIA de otros alimentos introducidos en:</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1"/>
          <w:numId w:val="71"/>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Vehículo utilitario, tipo 350 o menor: </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75"/>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día: $270,00.-</w:t>
      </w:r>
    </w:p>
    <w:p w:rsidR="00DB7207" w:rsidRDefault="00DB7207" w:rsidP="00242CB0">
      <w:pPr>
        <w:numPr>
          <w:ilvl w:val="0"/>
          <w:numId w:val="75"/>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semana: $560,00.-</w:t>
      </w:r>
    </w:p>
    <w:p w:rsidR="00DB7207" w:rsidRDefault="00DB7207" w:rsidP="00242CB0">
      <w:pPr>
        <w:numPr>
          <w:ilvl w:val="0"/>
          <w:numId w:val="75"/>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mes: $1.770,00.-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1"/>
          <w:numId w:val="71"/>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Camión mediano sin acoplado </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76"/>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día: $460,00.-</w:t>
      </w:r>
    </w:p>
    <w:p w:rsidR="00DB7207" w:rsidRDefault="00DB7207" w:rsidP="00242CB0">
      <w:pPr>
        <w:numPr>
          <w:ilvl w:val="0"/>
          <w:numId w:val="76"/>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semana: $1120,00.-</w:t>
      </w:r>
    </w:p>
    <w:p w:rsidR="00DB7207" w:rsidRDefault="00DB7207" w:rsidP="00242CB0">
      <w:pPr>
        <w:numPr>
          <w:ilvl w:val="0"/>
          <w:numId w:val="76"/>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mes: $2.450,00.-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1"/>
          <w:numId w:val="71"/>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Camión con acoplado o de gran porte</w:t>
      </w:r>
    </w:p>
    <w:p w:rsidR="00DB7207" w:rsidRDefault="00DB7207" w:rsidP="00242CB0">
      <w:pPr>
        <w:numPr>
          <w:ilvl w:val="0"/>
          <w:numId w:val="77"/>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día: $670,00.-</w:t>
      </w:r>
    </w:p>
    <w:p w:rsidR="00DB7207" w:rsidRPr="008902A8" w:rsidRDefault="00DB7207" w:rsidP="00242CB0">
      <w:pPr>
        <w:numPr>
          <w:ilvl w:val="0"/>
          <w:numId w:val="77"/>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semana: $1440,00.-</w:t>
      </w:r>
    </w:p>
    <w:p w:rsidR="00DB7207" w:rsidRDefault="00DB7207" w:rsidP="00242CB0">
      <w:pPr>
        <w:numPr>
          <w:ilvl w:val="0"/>
          <w:numId w:val="77"/>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mes: $3.430,00.-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71"/>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inscripción en el Registro de Productos Alimenticios</w:t>
      </w:r>
    </w:p>
    <w:p w:rsidR="00DB7207" w:rsidRDefault="00DB7207" w:rsidP="00242CB0">
      <w:pPr>
        <w:numPr>
          <w:ilvl w:val="1"/>
          <w:numId w:val="71"/>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Anual: $3.490,00.-</w:t>
      </w:r>
    </w:p>
    <w:p w:rsidR="00DB7207" w:rsidRDefault="00DB7207" w:rsidP="00242CB0">
      <w:pPr>
        <w:numPr>
          <w:ilvl w:val="1"/>
          <w:numId w:val="71"/>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Renovación anual: $2.070,00.-</w:t>
      </w:r>
    </w:p>
    <w:p w:rsidR="00DB7207" w:rsidRDefault="00DB7207" w:rsidP="00242CB0">
      <w:pPr>
        <w:numPr>
          <w:ilvl w:val="1"/>
          <w:numId w:val="71"/>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Semestral: $2.070,00.-</w:t>
      </w:r>
    </w:p>
    <w:p w:rsidR="00DB7207" w:rsidRDefault="00DB7207" w:rsidP="00242CB0">
      <w:pPr>
        <w:numPr>
          <w:ilvl w:val="1"/>
          <w:numId w:val="71"/>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Trimestral: $1.420,00.-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71"/>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Bromatología:</w:t>
      </w:r>
    </w:p>
    <w:p w:rsidR="00DB7207" w:rsidRDefault="00DB7207" w:rsidP="00242CB0">
      <w:pPr>
        <w:numPr>
          <w:ilvl w:val="1"/>
          <w:numId w:val="71"/>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análisis de Agua Físico – Químico: $7.490,00.-</w:t>
      </w:r>
    </w:p>
    <w:p w:rsidR="00DB7207" w:rsidRDefault="00DB7207" w:rsidP="00242CB0">
      <w:pPr>
        <w:numPr>
          <w:ilvl w:val="1"/>
          <w:numId w:val="71"/>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análisis de Agua Bacteriológico: $3.220,00.-</w:t>
      </w:r>
    </w:p>
    <w:p w:rsidR="00DB7207" w:rsidRDefault="00DB7207" w:rsidP="00242CB0">
      <w:pPr>
        <w:numPr>
          <w:ilvl w:val="1"/>
          <w:numId w:val="71"/>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Por extracción de muestra de agua (local): $540,00.- </w:t>
      </w:r>
    </w:p>
    <w:p w:rsidR="00DB7207" w:rsidRDefault="00DB7207" w:rsidP="00242CB0">
      <w:pPr>
        <w:numPr>
          <w:ilvl w:val="1"/>
          <w:numId w:val="71"/>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extracción de muestra de agua fuera de la ciudad p/km: $160,00.-, con un importe mínimo de: $540,00.-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552B19" w:rsidRDefault="00552B19"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552B19" w:rsidRDefault="00552B19"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552B19" w:rsidRDefault="00552B19"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552B19" w:rsidRDefault="00552B19"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552B19" w:rsidRDefault="00552B19" w:rsidP="00552B19">
      <w:pPr>
        <w:pBdr>
          <w:top w:val="nil"/>
          <w:left w:val="nil"/>
          <w:bottom w:val="nil"/>
          <w:right w:val="nil"/>
          <w:between w:val="nil"/>
        </w:pBdr>
        <w:tabs>
          <w:tab w:val="left" w:pos="993"/>
          <w:tab w:val="center" w:pos="4252"/>
          <w:tab w:val="right" w:pos="8504"/>
          <w:tab w:val="left" w:pos="426"/>
        </w:tabs>
        <w:spacing w:after="0"/>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552B19" w:rsidRDefault="00552B19" w:rsidP="00552B19">
      <w:pPr>
        <w:pBdr>
          <w:top w:val="nil"/>
          <w:left w:val="nil"/>
          <w:bottom w:val="nil"/>
          <w:right w:val="nil"/>
          <w:between w:val="nil"/>
        </w:pBdr>
        <w:tabs>
          <w:tab w:val="left" w:pos="993"/>
          <w:tab w:val="center" w:pos="4252"/>
          <w:tab w:val="right" w:pos="8504"/>
          <w:tab w:val="left" w:pos="426"/>
        </w:tabs>
        <w:spacing w:after="0"/>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...///2</w:t>
      </w:r>
      <w:r w:rsidR="005E1F0C">
        <w:rPr>
          <w:rFonts w:ascii="Courier New" w:eastAsia="Courier New" w:hAnsi="Courier New" w:cs="Courier New"/>
          <w:color w:val="000000"/>
          <w:sz w:val="24"/>
          <w:szCs w:val="24"/>
        </w:rPr>
        <w:t>1</w:t>
      </w:r>
      <w:r>
        <w:rPr>
          <w:rFonts w:ascii="Courier New" w:eastAsia="Courier New" w:hAnsi="Courier New" w:cs="Courier New"/>
          <w:color w:val="000000"/>
          <w:sz w:val="24"/>
          <w:szCs w:val="24"/>
        </w:rPr>
        <w:t>.-</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075BBE" w:rsidP="00552B19">
      <w:pPr>
        <w:pBdr>
          <w:top w:val="nil"/>
          <w:left w:val="nil"/>
          <w:bottom w:val="nil"/>
          <w:right w:val="nil"/>
          <w:between w:val="nil"/>
        </w:pBdr>
        <w:tabs>
          <w:tab w:val="left" w:pos="993"/>
          <w:tab w:val="center" w:pos="4252"/>
          <w:tab w:val="right" w:pos="8504"/>
          <w:tab w:val="left" w:pos="426"/>
        </w:tabs>
        <w:spacing w:after="0"/>
        <w:ind w:hanging="426"/>
        <w:jc w:val="both"/>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ART.30</w:t>
      </w:r>
      <w:r w:rsidR="00DB7207">
        <w:rPr>
          <w:rFonts w:ascii="Courier New" w:eastAsia="Courier New" w:hAnsi="Courier New" w:cs="Courier New"/>
          <w:b/>
          <w:color w:val="000000"/>
          <w:sz w:val="24"/>
          <w:szCs w:val="24"/>
        </w:rPr>
        <w:t>: DERECHOS DE DESCARGA DE RESIDUOS INERTES ASIGNADOS POR EL MUNICIPIO</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1"/>
          <w:numId w:val="83"/>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derechos de descarga de residuos inertes procedentes de trabajos de Construcción descriptos en el Ordenanza 9.438 ART. 3 inc. 1, por metro cúbico: $110,00.-</w:t>
      </w:r>
    </w:p>
    <w:p w:rsidR="00DB7207" w:rsidRDefault="00DB7207" w:rsidP="00242CB0">
      <w:pPr>
        <w:numPr>
          <w:ilvl w:val="1"/>
          <w:numId w:val="83"/>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b/>
          <w:color w:val="000000"/>
          <w:sz w:val="24"/>
          <w:szCs w:val="24"/>
        </w:rPr>
      </w:pPr>
      <w:r>
        <w:rPr>
          <w:rFonts w:ascii="Courier New" w:eastAsia="Courier New" w:hAnsi="Courier New" w:cs="Courier New"/>
          <w:color w:val="000000"/>
          <w:sz w:val="24"/>
          <w:szCs w:val="24"/>
        </w:rPr>
        <w:t>Por derechos de descarga de residuos de podas descriptos en la Ordenanza 9.438 ART. 3 inc. 2, por metro cúbico: $110,00.-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rPr>
      </w:pPr>
    </w:p>
    <w:p w:rsidR="00DB7207" w:rsidRDefault="00075BBE" w:rsidP="00552B19">
      <w:pPr>
        <w:pBdr>
          <w:top w:val="nil"/>
          <w:left w:val="nil"/>
          <w:bottom w:val="nil"/>
          <w:right w:val="nil"/>
          <w:between w:val="nil"/>
        </w:pBdr>
        <w:tabs>
          <w:tab w:val="left" w:pos="993"/>
          <w:tab w:val="center" w:pos="4252"/>
          <w:tab w:val="right" w:pos="8504"/>
          <w:tab w:val="left" w:pos="426"/>
        </w:tabs>
        <w:spacing w:after="0"/>
        <w:ind w:hanging="426"/>
        <w:jc w:val="both"/>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ART.31</w:t>
      </w:r>
      <w:r w:rsidR="00DB7207">
        <w:rPr>
          <w:rFonts w:ascii="Courier New" w:eastAsia="Courier New" w:hAnsi="Courier New" w:cs="Courier New"/>
          <w:b/>
          <w:color w:val="000000"/>
          <w:sz w:val="24"/>
          <w:szCs w:val="24"/>
        </w:rPr>
        <w:t>: LICENCIA SANITARIA, LIBRO DE INSPECCION, TASA INSPECCIÓN DEFENSA CIVIL</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104"/>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Emisión de licencia sanitaria anual: $740,00.-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104"/>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sidRPr="008902A8">
        <w:rPr>
          <w:rFonts w:ascii="Courier New" w:eastAsia="Courier New" w:hAnsi="Courier New" w:cs="Courier New"/>
          <w:color w:val="000000"/>
          <w:sz w:val="24"/>
          <w:szCs w:val="24"/>
        </w:rPr>
        <w:t>Emisión de licencia sanitaria para manipuladores de alimentos, por año: $1420,00.-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104"/>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libro de Inspección Bromatológica: $2.250,00.-</w:t>
      </w:r>
    </w:p>
    <w:p w:rsidR="00DB7207" w:rsidRDefault="00DB7207" w:rsidP="00DB7207">
      <w:pPr>
        <w:pBdr>
          <w:top w:val="nil"/>
          <w:left w:val="nil"/>
          <w:bottom w:val="nil"/>
          <w:right w:val="nil"/>
          <w:between w:val="nil"/>
        </w:pBdr>
        <w:tabs>
          <w:tab w:val="left" w:pos="426"/>
          <w:tab w:val="left" w:pos="993"/>
        </w:tabs>
        <w:spacing w:after="0"/>
        <w:jc w:val="both"/>
        <w:rPr>
          <w:rFonts w:ascii="Courier New" w:eastAsia="Courier New" w:hAnsi="Courier New" w:cs="Courier New"/>
          <w:b/>
          <w:color w:val="000000"/>
          <w:sz w:val="24"/>
          <w:szCs w:val="24"/>
        </w:rPr>
      </w:pPr>
    </w:p>
    <w:p w:rsidR="00DB7207" w:rsidRDefault="00DB7207" w:rsidP="00242CB0">
      <w:pPr>
        <w:numPr>
          <w:ilvl w:val="0"/>
          <w:numId w:val="104"/>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Tasa de inspección de Defensa Civil en temas de seguridad y prevención por realización de eventos y habilitaciones por inspección que requieran dictamen de profesional en seguridad e higiene en el trabajo Ordenanza N° 2.797, por intervención: $890,00.-</w:t>
      </w:r>
    </w:p>
    <w:p w:rsidR="00DB7207" w:rsidRDefault="00DB7207" w:rsidP="00DB7207">
      <w:pPr>
        <w:pBdr>
          <w:top w:val="nil"/>
          <w:left w:val="nil"/>
          <w:bottom w:val="nil"/>
          <w:right w:val="nil"/>
          <w:between w:val="nil"/>
        </w:pBdr>
        <w:tabs>
          <w:tab w:val="left" w:pos="426"/>
          <w:tab w:val="left" w:pos="993"/>
        </w:tabs>
        <w:spacing w:after="0"/>
        <w:jc w:val="both"/>
        <w:rPr>
          <w:rFonts w:ascii="Courier New" w:eastAsia="Courier New" w:hAnsi="Courier New" w:cs="Courier New"/>
          <w:b/>
          <w:color w:val="000000"/>
          <w:sz w:val="24"/>
          <w:szCs w:val="24"/>
        </w:rPr>
      </w:pPr>
    </w:p>
    <w:p w:rsidR="00DB7207" w:rsidRDefault="00DB7207" w:rsidP="00242CB0">
      <w:pPr>
        <w:numPr>
          <w:ilvl w:val="0"/>
          <w:numId w:val="104"/>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Libreta Técnica Vehicular (LTV): $670,00.-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El monto recaudado por concepto de dicha tasa se destinará en un CIEN POR CIEN (100%) al Comité de Emergencias Municipal - Defensa Civil de Alta Gracia.</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075BBE" w:rsidP="00552B19">
      <w:pPr>
        <w:pBdr>
          <w:top w:val="nil"/>
          <w:left w:val="nil"/>
          <w:bottom w:val="nil"/>
          <w:right w:val="nil"/>
          <w:between w:val="nil"/>
        </w:pBdr>
        <w:tabs>
          <w:tab w:val="left" w:pos="993"/>
          <w:tab w:val="center" w:pos="4252"/>
          <w:tab w:val="right" w:pos="8504"/>
          <w:tab w:val="left" w:pos="426"/>
        </w:tabs>
        <w:spacing w:after="0"/>
        <w:ind w:hanging="426"/>
        <w:jc w:val="both"/>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ART.32</w:t>
      </w:r>
      <w:r w:rsidR="00DB7207">
        <w:rPr>
          <w:rFonts w:ascii="Courier New" w:eastAsia="Courier New" w:hAnsi="Courier New" w:cs="Courier New"/>
          <w:b/>
          <w:color w:val="000000"/>
          <w:sz w:val="24"/>
          <w:szCs w:val="24"/>
        </w:rPr>
        <w:t>: DESINFECCIÓN, DESINSECTIZACIÓN O DESRATIZACIÓN</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trabajos de desinfección, desinsectación, desratización y vaciado se abonará:</w:t>
      </w:r>
    </w:p>
    <w:p w:rsidR="00552B19" w:rsidRDefault="00552B19"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552B19" w:rsidRDefault="00552B19" w:rsidP="00552B19">
      <w:pPr>
        <w:pBdr>
          <w:top w:val="nil"/>
          <w:left w:val="nil"/>
          <w:bottom w:val="nil"/>
          <w:right w:val="nil"/>
          <w:between w:val="nil"/>
        </w:pBdr>
        <w:tabs>
          <w:tab w:val="left" w:pos="993"/>
          <w:tab w:val="center" w:pos="4252"/>
          <w:tab w:val="right" w:pos="8504"/>
          <w:tab w:val="left" w:pos="426"/>
        </w:tabs>
        <w:spacing w:after="0"/>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552B19" w:rsidRDefault="00552B19" w:rsidP="00552B19">
      <w:pPr>
        <w:pBdr>
          <w:top w:val="nil"/>
          <w:left w:val="nil"/>
          <w:bottom w:val="nil"/>
          <w:right w:val="nil"/>
          <w:between w:val="nil"/>
        </w:pBdr>
        <w:tabs>
          <w:tab w:val="left" w:pos="993"/>
          <w:tab w:val="center" w:pos="4252"/>
          <w:tab w:val="right" w:pos="8504"/>
          <w:tab w:val="left" w:pos="426"/>
        </w:tabs>
        <w:spacing w:after="0"/>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w:t>
      </w:r>
      <w:r w:rsidR="005E1F0C">
        <w:rPr>
          <w:rFonts w:ascii="Courier New" w:eastAsia="Courier New" w:hAnsi="Courier New" w:cs="Courier New"/>
          <w:color w:val="000000"/>
          <w:sz w:val="24"/>
          <w:szCs w:val="24"/>
        </w:rPr>
        <w:t>22.-</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124"/>
        </w:numPr>
        <w:pBdr>
          <w:top w:val="nil"/>
          <w:left w:val="nil"/>
          <w:bottom w:val="nil"/>
          <w:right w:val="nil"/>
          <w:between w:val="nil"/>
        </w:pBdr>
        <w:tabs>
          <w:tab w:val="left" w:pos="993"/>
          <w:tab w:val="center" w:pos="4252"/>
          <w:tab w:val="right" w:pos="8504"/>
          <w:tab w:val="left" w:pos="426"/>
          <w:tab w:val="left" w:pos="127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metro cuadrado en inmuebles: $60,00.-</w:t>
      </w:r>
    </w:p>
    <w:p w:rsidR="00552B19" w:rsidRDefault="00552B19" w:rsidP="00552B19">
      <w:pPr>
        <w:pBdr>
          <w:top w:val="nil"/>
          <w:left w:val="nil"/>
          <w:bottom w:val="nil"/>
          <w:right w:val="nil"/>
          <w:between w:val="nil"/>
        </w:pBdr>
        <w:tabs>
          <w:tab w:val="left" w:pos="993"/>
          <w:tab w:val="center" w:pos="4252"/>
          <w:tab w:val="right" w:pos="8504"/>
          <w:tab w:val="left" w:pos="426"/>
          <w:tab w:val="left" w:pos="1276"/>
        </w:tabs>
        <w:spacing w:after="0"/>
        <w:jc w:val="both"/>
        <w:rPr>
          <w:rFonts w:ascii="Courier New" w:eastAsia="Courier New" w:hAnsi="Courier New" w:cs="Courier New"/>
          <w:color w:val="000000"/>
          <w:sz w:val="24"/>
          <w:szCs w:val="24"/>
        </w:rPr>
      </w:pPr>
    </w:p>
    <w:p w:rsidR="00DB7207" w:rsidRPr="00552B19" w:rsidRDefault="00DB7207" w:rsidP="00242CB0">
      <w:pPr>
        <w:numPr>
          <w:ilvl w:val="0"/>
          <w:numId w:val="124"/>
        </w:numPr>
        <w:pBdr>
          <w:top w:val="nil"/>
          <w:left w:val="nil"/>
          <w:bottom w:val="nil"/>
          <w:right w:val="nil"/>
          <w:between w:val="nil"/>
        </w:pBdr>
        <w:tabs>
          <w:tab w:val="left" w:pos="993"/>
          <w:tab w:val="center" w:pos="4252"/>
          <w:tab w:val="right" w:pos="8504"/>
          <w:tab w:val="left" w:pos="426"/>
          <w:tab w:val="left" w:pos="1276"/>
        </w:tabs>
        <w:spacing w:after="0"/>
        <w:ind w:left="0" w:firstLine="0"/>
        <w:jc w:val="both"/>
        <w:rPr>
          <w:rFonts w:ascii="Courier New" w:eastAsia="Courier New" w:hAnsi="Courier New" w:cs="Courier New"/>
          <w:color w:val="000000"/>
          <w:sz w:val="24"/>
          <w:szCs w:val="24"/>
        </w:rPr>
      </w:pPr>
      <w:r w:rsidRPr="00552B19">
        <w:rPr>
          <w:rFonts w:ascii="Courier New" w:eastAsia="Courier New" w:hAnsi="Courier New" w:cs="Courier New"/>
          <w:color w:val="000000"/>
          <w:sz w:val="24"/>
          <w:szCs w:val="24"/>
        </w:rPr>
        <w:t>Por unidad taxis/</w:t>
      </w:r>
      <w:proofErr w:type="spellStart"/>
      <w:r w:rsidRPr="00552B19">
        <w:rPr>
          <w:rFonts w:ascii="Courier New" w:eastAsia="Courier New" w:hAnsi="Courier New" w:cs="Courier New"/>
          <w:color w:val="000000"/>
          <w:sz w:val="24"/>
          <w:szCs w:val="24"/>
        </w:rPr>
        <w:t>remises</w:t>
      </w:r>
      <w:proofErr w:type="spellEnd"/>
      <w:r w:rsidRPr="00552B19">
        <w:rPr>
          <w:rFonts w:ascii="Courier New" w:eastAsia="Courier New" w:hAnsi="Courier New" w:cs="Courier New"/>
          <w:color w:val="000000"/>
          <w:sz w:val="24"/>
          <w:szCs w:val="24"/>
        </w:rPr>
        <w:t>/transporte escolar/ automóvil/pick-up: $1.500,00.-</w:t>
      </w:r>
    </w:p>
    <w:p w:rsidR="00DB7207" w:rsidRDefault="00DB7207" w:rsidP="00DB7207">
      <w:pPr>
        <w:pBdr>
          <w:top w:val="nil"/>
          <w:left w:val="nil"/>
          <w:bottom w:val="nil"/>
          <w:right w:val="nil"/>
          <w:between w:val="nil"/>
        </w:pBdr>
        <w:tabs>
          <w:tab w:val="left" w:pos="426"/>
          <w:tab w:val="left" w:pos="993"/>
        </w:tabs>
        <w:spacing w:after="0"/>
        <w:jc w:val="both"/>
        <w:rPr>
          <w:rFonts w:ascii="Courier New" w:eastAsia="Courier New" w:hAnsi="Courier New" w:cs="Courier New"/>
          <w:b/>
          <w:color w:val="000000"/>
          <w:sz w:val="24"/>
          <w:szCs w:val="24"/>
        </w:rPr>
      </w:pPr>
    </w:p>
    <w:p w:rsidR="00DB7207" w:rsidRDefault="00DB7207" w:rsidP="00242CB0">
      <w:pPr>
        <w:numPr>
          <w:ilvl w:val="0"/>
          <w:numId w:val="124"/>
        </w:numPr>
        <w:pBdr>
          <w:top w:val="nil"/>
          <w:left w:val="nil"/>
          <w:bottom w:val="nil"/>
          <w:right w:val="nil"/>
          <w:between w:val="nil"/>
        </w:pBdr>
        <w:tabs>
          <w:tab w:val="left" w:pos="993"/>
          <w:tab w:val="center" w:pos="4252"/>
          <w:tab w:val="right" w:pos="8504"/>
          <w:tab w:val="left" w:pos="426"/>
          <w:tab w:val="left" w:pos="127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unidad puesto ambulante: $1.130,00.-</w:t>
      </w:r>
    </w:p>
    <w:p w:rsidR="00DB7207" w:rsidRDefault="00DB7207" w:rsidP="00DB7207">
      <w:pPr>
        <w:pBdr>
          <w:top w:val="nil"/>
          <w:left w:val="nil"/>
          <w:bottom w:val="nil"/>
          <w:right w:val="nil"/>
          <w:between w:val="nil"/>
        </w:pBdr>
        <w:tabs>
          <w:tab w:val="left" w:pos="426"/>
          <w:tab w:val="left" w:pos="993"/>
        </w:tabs>
        <w:spacing w:after="0"/>
        <w:jc w:val="both"/>
        <w:rPr>
          <w:rFonts w:ascii="Courier New" w:eastAsia="Courier New" w:hAnsi="Courier New" w:cs="Courier New"/>
          <w:b/>
          <w:color w:val="000000"/>
          <w:sz w:val="24"/>
          <w:szCs w:val="24"/>
        </w:rPr>
      </w:pPr>
    </w:p>
    <w:p w:rsidR="00DB7207" w:rsidRDefault="00DB7207" w:rsidP="00242CB0">
      <w:pPr>
        <w:numPr>
          <w:ilvl w:val="0"/>
          <w:numId w:val="124"/>
        </w:numPr>
        <w:pBdr>
          <w:top w:val="nil"/>
          <w:left w:val="nil"/>
          <w:bottom w:val="nil"/>
          <w:right w:val="nil"/>
          <w:between w:val="nil"/>
        </w:pBdr>
        <w:tabs>
          <w:tab w:val="left" w:pos="993"/>
          <w:tab w:val="center" w:pos="4252"/>
          <w:tab w:val="right" w:pos="8504"/>
          <w:tab w:val="left" w:pos="426"/>
          <w:tab w:val="left" w:pos="127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unidad micrómnibus/ómnibus: $1.500,00.-</w:t>
      </w:r>
    </w:p>
    <w:p w:rsidR="00DB7207" w:rsidRDefault="00DB7207" w:rsidP="00DB7207">
      <w:pPr>
        <w:pBdr>
          <w:top w:val="nil"/>
          <w:left w:val="nil"/>
          <w:bottom w:val="nil"/>
          <w:right w:val="nil"/>
          <w:between w:val="nil"/>
        </w:pBdr>
        <w:tabs>
          <w:tab w:val="left" w:pos="426"/>
          <w:tab w:val="left" w:pos="993"/>
        </w:tabs>
        <w:spacing w:after="0"/>
        <w:jc w:val="both"/>
        <w:rPr>
          <w:rFonts w:ascii="Courier New" w:eastAsia="Courier New" w:hAnsi="Courier New" w:cs="Courier New"/>
          <w:b/>
          <w:color w:val="000000"/>
          <w:sz w:val="24"/>
          <w:szCs w:val="24"/>
        </w:rPr>
      </w:pPr>
    </w:p>
    <w:p w:rsidR="00DB7207" w:rsidRDefault="00DB7207" w:rsidP="00242CB0">
      <w:pPr>
        <w:numPr>
          <w:ilvl w:val="0"/>
          <w:numId w:val="124"/>
        </w:numPr>
        <w:pBdr>
          <w:top w:val="nil"/>
          <w:left w:val="nil"/>
          <w:bottom w:val="nil"/>
          <w:right w:val="nil"/>
          <w:between w:val="nil"/>
        </w:pBdr>
        <w:tabs>
          <w:tab w:val="left" w:pos="993"/>
          <w:tab w:val="center" w:pos="4252"/>
          <w:tab w:val="right" w:pos="8504"/>
          <w:tab w:val="left" w:pos="426"/>
          <w:tab w:val="left" w:pos="127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unidad vaciado y desinfección baños ómnibus de turismo: $740,00.-</w:t>
      </w:r>
    </w:p>
    <w:p w:rsidR="00DB7207" w:rsidRDefault="00DB7207" w:rsidP="00DB7207">
      <w:pPr>
        <w:pBdr>
          <w:top w:val="nil"/>
          <w:left w:val="nil"/>
          <w:bottom w:val="nil"/>
          <w:right w:val="nil"/>
          <w:between w:val="nil"/>
        </w:pBdr>
        <w:tabs>
          <w:tab w:val="left" w:pos="993"/>
          <w:tab w:val="center" w:pos="4252"/>
          <w:tab w:val="right" w:pos="8504"/>
          <w:tab w:val="left" w:pos="426"/>
          <w:tab w:val="left" w:pos="127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Del monto recaudado por este inciso se destinará un CINCUENTA POR CIENTO (50%) a la Sociedad de Bomberos Voluntarios de Alta Gracia si participan en dichas tareas.</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right"/>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right"/>
        <w:rPr>
          <w:rFonts w:ascii="Courier New" w:eastAsia="Courier New" w:hAnsi="Courier New" w:cs="Courier New"/>
          <w:color w:val="000000"/>
          <w:sz w:val="24"/>
          <w:szCs w:val="24"/>
        </w:rPr>
      </w:pPr>
    </w:p>
    <w:p w:rsidR="00DB7207" w:rsidRDefault="00075BBE" w:rsidP="00552B19">
      <w:pPr>
        <w:tabs>
          <w:tab w:val="left" w:pos="426"/>
          <w:tab w:val="left" w:pos="993"/>
        </w:tabs>
        <w:ind w:hanging="426"/>
        <w:jc w:val="both"/>
        <w:rPr>
          <w:rFonts w:ascii="Courier New" w:eastAsia="Courier New" w:hAnsi="Courier New" w:cs="Courier New"/>
          <w:sz w:val="24"/>
          <w:szCs w:val="24"/>
        </w:rPr>
      </w:pPr>
      <w:r>
        <w:rPr>
          <w:rFonts w:ascii="Courier New" w:eastAsia="Courier New" w:hAnsi="Courier New" w:cs="Courier New"/>
          <w:b/>
          <w:sz w:val="24"/>
          <w:szCs w:val="24"/>
          <w:u w:val="single"/>
        </w:rPr>
        <w:t>ART.33</w:t>
      </w:r>
      <w:r w:rsidR="00DB7207">
        <w:rPr>
          <w:rFonts w:ascii="Courier New" w:eastAsia="Courier New" w:hAnsi="Courier New" w:cs="Courier New"/>
          <w:b/>
          <w:sz w:val="24"/>
          <w:szCs w:val="24"/>
        </w:rPr>
        <w:t>:</w:t>
      </w:r>
      <w:r w:rsidR="00DB7207">
        <w:rPr>
          <w:rFonts w:ascii="Courier New" w:eastAsia="Courier New" w:hAnsi="Courier New" w:cs="Courier New"/>
          <w:sz w:val="24"/>
          <w:szCs w:val="24"/>
        </w:rPr>
        <w:t xml:space="preserve"> </w:t>
      </w:r>
      <w:r w:rsidR="00DB7207">
        <w:rPr>
          <w:rFonts w:ascii="Courier New" w:eastAsia="Courier New" w:hAnsi="Courier New" w:cs="Courier New"/>
          <w:b/>
          <w:sz w:val="24"/>
          <w:szCs w:val="24"/>
        </w:rPr>
        <w:t>POR</w:t>
      </w:r>
      <w:r w:rsidR="00DB7207">
        <w:rPr>
          <w:rFonts w:ascii="Courier New" w:eastAsia="Courier New" w:hAnsi="Courier New" w:cs="Courier New"/>
          <w:sz w:val="24"/>
          <w:szCs w:val="24"/>
        </w:rPr>
        <w:t xml:space="preserve"> trabajos de desmalezamientos, por metro cuadrado de inmueble objeto del servicio: $130,00.-</w:t>
      </w:r>
    </w:p>
    <w:p w:rsidR="00DB7207" w:rsidRPr="008902A8" w:rsidRDefault="00DB7207" w:rsidP="00DB7207">
      <w:pPr>
        <w:tabs>
          <w:tab w:val="left" w:pos="426"/>
          <w:tab w:val="left" w:pos="993"/>
        </w:tabs>
        <w:jc w:val="both"/>
        <w:rPr>
          <w:rFonts w:ascii="Courier New" w:eastAsia="Courier New" w:hAnsi="Courier New" w:cs="Courier New"/>
          <w:sz w:val="24"/>
          <w:szCs w:val="24"/>
        </w:rPr>
      </w:pPr>
    </w:p>
    <w:p w:rsidR="00DB7207" w:rsidRDefault="00075BBE" w:rsidP="00552B19">
      <w:pPr>
        <w:tabs>
          <w:tab w:val="left" w:pos="426"/>
          <w:tab w:val="left" w:pos="993"/>
        </w:tabs>
        <w:ind w:hanging="426"/>
        <w:jc w:val="both"/>
        <w:rPr>
          <w:rFonts w:ascii="Courier New" w:eastAsia="Courier New" w:hAnsi="Courier New" w:cs="Courier New"/>
          <w:sz w:val="24"/>
          <w:szCs w:val="24"/>
        </w:rPr>
      </w:pPr>
      <w:r>
        <w:rPr>
          <w:rFonts w:ascii="Courier New" w:eastAsia="Courier New" w:hAnsi="Courier New" w:cs="Courier New"/>
          <w:b/>
          <w:sz w:val="24"/>
          <w:szCs w:val="24"/>
          <w:u w:val="single"/>
        </w:rPr>
        <w:t>ART.34</w:t>
      </w:r>
      <w:r w:rsidR="00DB7207">
        <w:rPr>
          <w:rFonts w:ascii="Courier New" w:eastAsia="Courier New" w:hAnsi="Courier New" w:cs="Courier New"/>
          <w:sz w:val="24"/>
          <w:szCs w:val="24"/>
        </w:rPr>
        <w:t xml:space="preserve">: </w:t>
      </w:r>
      <w:r w:rsidR="00DB7207">
        <w:rPr>
          <w:rFonts w:ascii="Courier New" w:eastAsia="Courier New" w:hAnsi="Courier New" w:cs="Courier New"/>
          <w:b/>
          <w:sz w:val="24"/>
          <w:szCs w:val="24"/>
        </w:rPr>
        <w:t xml:space="preserve">Por </w:t>
      </w:r>
      <w:r w:rsidR="00DB7207">
        <w:rPr>
          <w:rFonts w:ascii="Courier New" w:eastAsia="Courier New" w:hAnsi="Courier New" w:cs="Courier New"/>
          <w:sz w:val="24"/>
          <w:szCs w:val="24"/>
        </w:rPr>
        <w:t xml:space="preserve">trabajos de desmalezamientos y limpiezas de veredas: </w:t>
      </w:r>
    </w:p>
    <w:p w:rsidR="00DB7207" w:rsidRDefault="00DB7207" w:rsidP="00DB7207">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b/>
          <w:sz w:val="24"/>
          <w:szCs w:val="24"/>
        </w:rPr>
        <w:t xml:space="preserve">   </w:t>
      </w:r>
      <w:r>
        <w:rPr>
          <w:rFonts w:ascii="Courier New" w:eastAsia="Courier New" w:hAnsi="Courier New" w:cs="Courier New"/>
          <w:sz w:val="24"/>
          <w:szCs w:val="24"/>
        </w:rPr>
        <w:t>Monto fijo de $4.120,00.-, más $130,00.- por metro lineal de limpieza o desmalezado.-</w:t>
      </w:r>
    </w:p>
    <w:p w:rsidR="00DB7207" w:rsidRDefault="00DB7207" w:rsidP="00DB7207">
      <w:pPr>
        <w:tabs>
          <w:tab w:val="left" w:pos="426"/>
          <w:tab w:val="left" w:pos="993"/>
        </w:tabs>
        <w:jc w:val="both"/>
        <w:rPr>
          <w:rFonts w:ascii="Courier New" w:eastAsia="Courier New" w:hAnsi="Courier New" w:cs="Courier New"/>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center"/>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LICENCIA DE CONDUCIR Y SERVICIOS PARA EL TRÁNSITO Y LA SEGURIDAD VIAL</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rPr>
      </w:pPr>
    </w:p>
    <w:p w:rsidR="00DB7207" w:rsidRDefault="00075BBE" w:rsidP="00552B19">
      <w:pPr>
        <w:pBdr>
          <w:top w:val="nil"/>
          <w:left w:val="nil"/>
          <w:bottom w:val="nil"/>
          <w:right w:val="nil"/>
          <w:between w:val="nil"/>
        </w:pBdr>
        <w:tabs>
          <w:tab w:val="left" w:pos="993"/>
          <w:tab w:val="center" w:pos="4252"/>
          <w:tab w:val="right" w:pos="8504"/>
          <w:tab w:val="left" w:pos="426"/>
        </w:tabs>
        <w:spacing w:after="0"/>
        <w:ind w:hanging="426"/>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ART.35</w:t>
      </w:r>
      <w:r w:rsidR="00DB7207">
        <w:rPr>
          <w:rFonts w:ascii="Courier New" w:eastAsia="Courier New" w:hAnsi="Courier New" w:cs="Courier New"/>
          <w:b/>
          <w:color w:val="000000"/>
          <w:sz w:val="24"/>
          <w:szCs w:val="24"/>
        </w:rPr>
        <w:t>: LICENCIAS DE CONDUCIR</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Se fijan las siguientes tasas para los distintos pasos en la emisión de la licencia de conducir de acuerdo a la Ley Nº 8.560, modificatorias y el Sistema Único de Emisión de Licencias de Conducir:</w:t>
      </w:r>
    </w:p>
    <w:p w:rsidR="00242CB0" w:rsidRDefault="00242CB0"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242CB0" w:rsidRDefault="00242CB0" w:rsidP="00242CB0">
      <w:pPr>
        <w:pBdr>
          <w:top w:val="nil"/>
          <w:left w:val="nil"/>
          <w:bottom w:val="nil"/>
          <w:right w:val="nil"/>
          <w:between w:val="nil"/>
        </w:pBdr>
        <w:tabs>
          <w:tab w:val="left" w:pos="993"/>
          <w:tab w:val="center" w:pos="4252"/>
          <w:tab w:val="right" w:pos="8504"/>
          <w:tab w:val="left" w:pos="426"/>
        </w:tabs>
        <w:spacing w:after="0"/>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242CB0" w:rsidRDefault="00242CB0" w:rsidP="00242CB0">
      <w:pPr>
        <w:pBdr>
          <w:top w:val="nil"/>
          <w:left w:val="nil"/>
          <w:bottom w:val="nil"/>
          <w:right w:val="nil"/>
          <w:between w:val="nil"/>
        </w:pBdr>
        <w:tabs>
          <w:tab w:val="left" w:pos="993"/>
          <w:tab w:val="center" w:pos="4252"/>
          <w:tab w:val="right" w:pos="8504"/>
          <w:tab w:val="left" w:pos="426"/>
        </w:tabs>
        <w:spacing w:after="0"/>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...///23.-</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u w:val="single"/>
        </w:rPr>
      </w:pPr>
    </w:p>
    <w:p w:rsidR="00DB7207" w:rsidRDefault="00DB7207" w:rsidP="00242CB0">
      <w:pPr>
        <w:numPr>
          <w:ilvl w:val="0"/>
          <w:numId w:val="89"/>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control de antecedentes de Infracciones de Tránsito: $190,00.-</w:t>
      </w:r>
    </w:p>
    <w:p w:rsidR="00DB7207" w:rsidRDefault="00DB7207" w:rsidP="00242CB0">
      <w:pPr>
        <w:numPr>
          <w:ilvl w:val="0"/>
          <w:numId w:val="89"/>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cada examen psicofísico: $770,00.-</w:t>
      </w:r>
    </w:p>
    <w:p w:rsidR="00DB7207" w:rsidRDefault="00DB7207" w:rsidP="00242CB0">
      <w:pPr>
        <w:numPr>
          <w:ilvl w:val="0"/>
          <w:numId w:val="89"/>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cada examen teórico: $300,00.-</w:t>
      </w:r>
    </w:p>
    <w:p w:rsidR="00DB7207" w:rsidRDefault="00DB7207" w:rsidP="00242CB0">
      <w:pPr>
        <w:numPr>
          <w:ilvl w:val="0"/>
          <w:numId w:val="89"/>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cada examen práctico: $300,00.-</w:t>
      </w:r>
    </w:p>
    <w:p w:rsidR="00DB7207" w:rsidRDefault="00DB7207" w:rsidP="00242CB0">
      <w:pPr>
        <w:numPr>
          <w:ilvl w:val="0"/>
          <w:numId w:val="89"/>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el costo de emisión de la Licencia y por cada año de validez de la misma: $920,00.-</w:t>
      </w:r>
    </w:p>
    <w:p w:rsidR="00DB7207" w:rsidRDefault="00DB7207" w:rsidP="00242CB0">
      <w:pPr>
        <w:numPr>
          <w:ilvl w:val="0"/>
          <w:numId w:val="89"/>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el costo de emisión de cada clase de Licencia adicional que se realice el mismo día, por clase y por el tiempo de validez de la primera: $890,00.-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el costo de emisión de cada clase de Licencia adicional que se realice en distintos días, se abonará el costo total de acuerdo a la vigencia de la misma.</w:t>
      </w:r>
    </w:p>
    <w:p w:rsidR="00DB7207" w:rsidRPr="005E1F0C" w:rsidRDefault="00DB7207" w:rsidP="00DB7207">
      <w:pPr>
        <w:numPr>
          <w:ilvl w:val="0"/>
          <w:numId w:val="89"/>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Por cada duplicado de Licencia de Conducir por extravío, robo, deterioro o cambio de datos: $1.030,00.-   </w:t>
      </w:r>
    </w:p>
    <w:p w:rsidR="00DB7207" w:rsidRDefault="00DB7207" w:rsidP="00242CB0">
      <w:pPr>
        <w:numPr>
          <w:ilvl w:val="0"/>
          <w:numId w:val="89"/>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cada certificado de Licencias de Conducir emitidas por el Estado Municipal: $2.150,00.-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Con respecto a las Clases de Licencias de Conducir, los pasos a realizar y la validez en el tiempo de las mismas, estarán en un todo de acuerdo a la Ley 8.560, modificatorias, Dto. Reglamentario y al Sistema Único de Emisión de Licencias de Conducir.</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075BBE" w:rsidP="005E1F0C">
      <w:pPr>
        <w:pBdr>
          <w:top w:val="nil"/>
          <w:left w:val="nil"/>
          <w:bottom w:val="nil"/>
          <w:right w:val="nil"/>
          <w:between w:val="nil"/>
        </w:pBdr>
        <w:tabs>
          <w:tab w:val="left" w:pos="993"/>
          <w:tab w:val="center" w:pos="4252"/>
          <w:tab w:val="right" w:pos="8504"/>
          <w:tab w:val="left" w:pos="426"/>
        </w:tabs>
        <w:spacing w:after="0"/>
        <w:ind w:hanging="426"/>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ART.36</w:t>
      </w:r>
      <w:r w:rsidR="00DB7207">
        <w:rPr>
          <w:rFonts w:ascii="Courier New" w:eastAsia="Courier New" w:hAnsi="Courier New" w:cs="Courier New"/>
          <w:b/>
          <w:color w:val="000000"/>
          <w:sz w:val="24"/>
          <w:szCs w:val="24"/>
        </w:rPr>
        <w:t>: SERVICIOS ADICIONALES DE INSPECTORES DE TRÁNSITO</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EL costo del servicio será el equivalente a: </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1"/>
          <w:numId w:val="91"/>
        </w:numPr>
        <w:pBdr>
          <w:top w:val="nil"/>
          <w:left w:val="nil"/>
          <w:bottom w:val="nil"/>
          <w:right w:val="nil"/>
          <w:between w:val="nil"/>
        </w:pBdr>
        <w:tabs>
          <w:tab w:val="left" w:pos="993"/>
          <w:tab w:val="center" w:pos="4252"/>
          <w:tab w:val="right" w:pos="8504"/>
          <w:tab w:val="left" w:pos="426"/>
          <w:tab w:val="left" w:pos="1080"/>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Días laborables en horario diurno: al valor de la hora extra al CINCUENTA POR CIENTO (50%) con los adicionales que correspondan más las cargas sociales de la categoría 16 (dieciséis) del Escalafón Municipal.</w:t>
      </w:r>
    </w:p>
    <w:p w:rsidR="00DB7207" w:rsidRDefault="00DB7207" w:rsidP="00242CB0">
      <w:pPr>
        <w:numPr>
          <w:ilvl w:val="1"/>
          <w:numId w:val="91"/>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Días laborables en horario nocturno: al valor de la hora extra al CIEN POR CIENTO (100%) con los adicionales que correspondan más las cargas</w:t>
      </w:r>
      <w:r>
        <w:rPr>
          <w:rFonts w:ascii="Courier New" w:eastAsia="Courier New" w:hAnsi="Courier New" w:cs="Courier New"/>
          <w:b/>
          <w:color w:val="000000"/>
          <w:sz w:val="24"/>
          <w:szCs w:val="24"/>
        </w:rPr>
        <w:t xml:space="preserve"> </w:t>
      </w:r>
      <w:r>
        <w:rPr>
          <w:rFonts w:ascii="Courier New" w:eastAsia="Courier New" w:hAnsi="Courier New" w:cs="Courier New"/>
          <w:color w:val="000000"/>
          <w:sz w:val="24"/>
          <w:szCs w:val="24"/>
        </w:rPr>
        <w:t>sociales de la categoría 16 (dieciséis) del Escalafón Municipal.</w:t>
      </w:r>
    </w:p>
    <w:p w:rsidR="005E1F0C" w:rsidRDefault="005E1F0C" w:rsidP="005E1F0C">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5E1F0C" w:rsidRDefault="005E1F0C" w:rsidP="005E1F0C">
      <w:pPr>
        <w:pBdr>
          <w:top w:val="nil"/>
          <w:left w:val="nil"/>
          <w:bottom w:val="nil"/>
          <w:right w:val="nil"/>
          <w:between w:val="nil"/>
        </w:pBdr>
        <w:tabs>
          <w:tab w:val="left" w:pos="993"/>
          <w:tab w:val="center" w:pos="4252"/>
          <w:tab w:val="right" w:pos="8504"/>
          <w:tab w:val="left" w:pos="426"/>
        </w:tabs>
        <w:spacing w:after="0"/>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5E1F0C" w:rsidRDefault="005E1F0C" w:rsidP="005E1F0C">
      <w:pPr>
        <w:pBdr>
          <w:top w:val="nil"/>
          <w:left w:val="nil"/>
          <w:bottom w:val="nil"/>
          <w:right w:val="nil"/>
          <w:between w:val="nil"/>
        </w:pBdr>
        <w:tabs>
          <w:tab w:val="left" w:pos="993"/>
          <w:tab w:val="center" w:pos="4252"/>
          <w:tab w:val="right" w:pos="8504"/>
          <w:tab w:val="left" w:pos="426"/>
        </w:tabs>
        <w:spacing w:after="0"/>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...///24.-</w:t>
      </w:r>
    </w:p>
    <w:p w:rsidR="00DB7207" w:rsidRDefault="00DB7207" w:rsidP="00242CB0">
      <w:pPr>
        <w:numPr>
          <w:ilvl w:val="1"/>
          <w:numId w:val="91"/>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Días no laborables y feriados: los montos establecidos en los puntos 1 y 2, se incrementaran en un CIEN POR CIENTO (100%).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El turno mínimo será de cuatro (4) horas. </w:t>
      </w:r>
    </w:p>
    <w:p w:rsidR="00DB7207" w:rsidRDefault="00DB7207" w:rsidP="00DB7207">
      <w:pPr>
        <w:pBdr>
          <w:top w:val="nil"/>
          <w:left w:val="nil"/>
          <w:bottom w:val="nil"/>
          <w:right w:val="nil"/>
          <w:between w:val="nil"/>
        </w:pBdr>
        <w:tabs>
          <w:tab w:val="left" w:pos="993"/>
          <w:tab w:val="center" w:pos="4252"/>
          <w:tab w:val="right" w:pos="8504"/>
          <w:tab w:val="left" w:pos="0"/>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Se pueden extender los servicios de adicionales a las áreas de Inspección General, Bromatología, las áreas de servicios (electricistas, plomería e higiene urbana) bajo las condiciones antes indicadas.</w:t>
      </w:r>
    </w:p>
    <w:p w:rsidR="00DB7207" w:rsidRDefault="00DB7207" w:rsidP="00DB7207">
      <w:pPr>
        <w:pBdr>
          <w:top w:val="nil"/>
          <w:left w:val="nil"/>
          <w:bottom w:val="nil"/>
          <w:right w:val="nil"/>
          <w:between w:val="nil"/>
        </w:pBdr>
        <w:tabs>
          <w:tab w:val="left" w:pos="993"/>
          <w:tab w:val="center" w:pos="4252"/>
          <w:tab w:val="right" w:pos="8504"/>
          <w:tab w:val="left" w:pos="0"/>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0"/>
          <w:tab w:val="left" w:pos="426"/>
        </w:tabs>
        <w:spacing w:after="0"/>
        <w:jc w:val="both"/>
        <w:rPr>
          <w:rFonts w:ascii="Courier New" w:eastAsia="Courier New" w:hAnsi="Courier New" w:cs="Courier New"/>
          <w:color w:val="000000"/>
          <w:sz w:val="24"/>
          <w:szCs w:val="24"/>
        </w:rPr>
      </w:pPr>
    </w:p>
    <w:p w:rsidR="00DB7207" w:rsidRDefault="00075BBE" w:rsidP="005E1F0C">
      <w:pPr>
        <w:pBdr>
          <w:top w:val="nil"/>
          <w:left w:val="nil"/>
          <w:bottom w:val="nil"/>
          <w:right w:val="nil"/>
          <w:between w:val="nil"/>
        </w:pBdr>
        <w:tabs>
          <w:tab w:val="left" w:pos="993"/>
          <w:tab w:val="center" w:pos="4252"/>
          <w:tab w:val="right" w:pos="8504"/>
          <w:tab w:val="left" w:pos="426"/>
        </w:tabs>
        <w:spacing w:after="0"/>
        <w:ind w:hanging="426"/>
        <w:jc w:val="both"/>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ART.37</w:t>
      </w:r>
      <w:r w:rsidR="00DB7207">
        <w:rPr>
          <w:rFonts w:ascii="Courier New" w:eastAsia="Courier New" w:hAnsi="Courier New" w:cs="Courier New"/>
          <w:b/>
          <w:color w:val="000000"/>
          <w:sz w:val="24"/>
          <w:szCs w:val="24"/>
        </w:rPr>
        <w:t>: SERVICIOS DE TRASLADO Y ESTADÍA DE VEHICULOS</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Estas tasas serán aplicadas a todas las personas físicas o jurídicas que presten servicios al Municipio con respecto a la remoción y traslado de la vía pública de unidades que se encuentren en infracciones y tengan que ser removidas a los lugares que indique el Municipio, como así también su estadía en dichos lugares hasta que se ordene su restitución </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81"/>
        </w:numPr>
        <w:pBdr>
          <w:top w:val="nil"/>
          <w:left w:val="nil"/>
          <w:bottom w:val="nil"/>
          <w:right w:val="nil"/>
          <w:between w:val="nil"/>
        </w:pBdr>
        <w:tabs>
          <w:tab w:val="left" w:pos="993"/>
          <w:tab w:val="center" w:pos="4252"/>
          <w:tab w:val="right" w:pos="8504"/>
          <w:tab w:val="left" w:pos="426"/>
          <w:tab w:val="left" w:pos="1134"/>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traslado por unidad ciclomotores/motocicletas: $570,00.-</w:t>
      </w:r>
    </w:p>
    <w:p w:rsidR="00DB7207" w:rsidRDefault="00DB7207" w:rsidP="00DB7207">
      <w:pPr>
        <w:pBdr>
          <w:top w:val="nil"/>
          <w:left w:val="nil"/>
          <w:bottom w:val="nil"/>
          <w:right w:val="nil"/>
          <w:between w:val="nil"/>
        </w:pBdr>
        <w:tabs>
          <w:tab w:val="left" w:pos="993"/>
          <w:tab w:val="center" w:pos="4252"/>
          <w:tab w:val="right" w:pos="8504"/>
          <w:tab w:val="left" w:pos="426"/>
          <w:tab w:val="left" w:pos="1134"/>
        </w:tabs>
        <w:spacing w:after="0"/>
        <w:jc w:val="both"/>
        <w:rPr>
          <w:rFonts w:ascii="Courier New" w:eastAsia="Courier New" w:hAnsi="Courier New" w:cs="Courier New"/>
          <w:color w:val="000000"/>
          <w:sz w:val="24"/>
          <w:szCs w:val="24"/>
        </w:rPr>
      </w:pPr>
    </w:p>
    <w:p w:rsidR="00DB7207" w:rsidRDefault="00DB7207" w:rsidP="00242CB0">
      <w:pPr>
        <w:numPr>
          <w:ilvl w:val="0"/>
          <w:numId w:val="81"/>
        </w:numPr>
        <w:pBdr>
          <w:top w:val="nil"/>
          <w:left w:val="nil"/>
          <w:bottom w:val="nil"/>
          <w:right w:val="nil"/>
          <w:between w:val="nil"/>
        </w:pBdr>
        <w:tabs>
          <w:tab w:val="left" w:pos="993"/>
          <w:tab w:val="center" w:pos="4252"/>
          <w:tab w:val="right" w:pos="8504"/>
          <w:tab w:val="left" w:pos="426"/>
          <w:tab w:val="left" w:pos="1134"/>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traslado por unidad cuadriciclos/automóviles: $1.140,00.-</w:t>
      </w:r>
    </w:p>
    <w:p w:rsidR="00DB7207" w:rsidRDefault="00DB7207" w:rsidP="00DB7207">
      <w:pPr>
        <w:pBdr>
          <w:top w:val="nil"/>
          <w:left w:val="nil"/>
          <w:bottom w:val="nil"/>
          <w:right w:val="nil"/>
          <w:between w:val="nil"/>
        </w:pBdr>
        <w:tabs>
          <w:tab w:val="left" w:pos="426"/>
          <w:tab w:val="left" w:pos="993"/>
        </w:tabs>
        <w:spacing w:after="0"/>
        <w:jc w:val="both"/>
        <w:rPr>
          <w:rFonts w:ascii="Courier New" w:eastAsia="Courier New" w:hAnsi="Courier New" w:cs="Courier New"/>
          <w:b/>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 w:val="left" w:pos="1134"/>
        </w:tabs>
        <w:spacing w:after="0"/>
        <w:jc w:val="both"/>
        <w:rPr>
          <w:rFonts w:ascii="Courier New" w:eastAsia="Courier New" w:hAnsi="Courier New" w:cs="Courier New"/>
          <w:color w:val="000000"/>
          <w:sz w:val="24"/>
          <w:szCs w:val="24"/>
        </w:rPr>
      </w:pPr>
    </w:p>
    <w:p w:rsidR="00DB7207" w:rsidRDefault="00DB7207" w:rsidP="00242CB0">
      <w:pPr>
        <w:numPr>
          <w:ilvl w:val="0"/>
          <w:numId w:val="81"/>
        </w:numPr>
        <w:pBdr>
          <w:top w:val="nil"/>
          <w:left w:val="nil"/>
          <w:bottom w:val="nil"/>
          <w:right w:val="nil"/>
          <w:between w:val="nil"/>
        </w:pBdr>
        <w:tabs>
          <w:tab w:val="left" w:pos="993"/>
          <w:tab w:val="center" w:pos="4252"/>
          <w:tab w:val="right" w:pos="8504"/>
          <w:tab w:val="left" w:pos="426"/>
          <w:tab w:val="left" w:pos="1134"/>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traslado por unidad casillas rodantes/puestos: $2.870,00.-</w:t>
      </w:r>
    </w:p>
    <w:p w:rsidR="00DB7207" w:rsidRDefault="00DB7207" w:rsidP="00DB7207">
      <w:pPr>
        <w:pBdr>
          <w:top w:val="nil"/>
          <w:left w:val="nil"/>
          <w:bottom w:val="nil"/>
          <w:right w:val="nil"/>
          <w:between w:val="nil"/>
        </w:pBdr>
        <w:tabs>
          <w:tab w:val="left" w:pos="993"/>
          <w:tab w:val="center" w:pos="4252"/>
          <w:tab w:val="right" w:pos="8504"/>
          <w:tab w:val="left" w:pos="426"/>
          <w:tab w:val="left" w:pos="1134"/>
        </w:tabs>
        <w:spacing w:after="0"/>
        <w:jc w:val="both"/>
        <w:rPr>
          <w:rFonts w:ascii="Courier New" w:eastAsia="Courier New" w:hAnsi="Courier New" w:cs="Courier New"/>
          <w:color w:val="000000"/>
          <w:sz w:val="24"/>
          <w:szCs w:val="24"/>
        </w:rPr>
      </w:pPr>
    </w:p>
    <w:p w:rsidR="00DB7207" w:rsidRDefault="00DB7207" w:rsidP="00242CB0">
      <w:pPr>
        <w:numPr>
          <w:ilvl w:val="0"/>
          <w:numId w:val="81"/>
        </w:numPr>
        <w:pBdr>
          <w:top w:val="nil"/>
          <w:left w:val="nil"/>
          <w:bottom w:val="nil"/>
          <w:right w:val="nil"/>
          <w:between w:val="nil"/>
        </w:pBdr>
        <w:tabs>
          <w:tab w:val="left" w:pos="993"/>
          <w:tab w:val="center" w:pos="4252"/>
          <w:tab w:val="right" w:pos="8504"/>
          <w:tab w:val="left" w:pos="426"/>
          <w:tab w:val="left" w:pos="1134"/>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traslado por unidad por ómnibus/camiones: $4.790,00.-</w:t>
      </w:r>
    </w:p>
    <w:p w:rsidR="00DB7207" w:rsidRDefault="00DB7207" w:rsidP="00DB7207">
      <w:pPr>
        <w:pBdr>
          <w:top w:val="nil"/>
          <w:left w:val="nil"/>
          <w:bottom w:val="nil"/>
          <w:right w:val="nil"/>
          <w:between w:val="nil"/>
        </w:pBdr>
        <w:tabs>
          <w:tab w:val="left" w:pos="993"/>
          <w:tab w:val="center" w:pos="4252"/>
          <w:tab w:val="right" w:pos="8504"/>
          <w:tab w:val="left" w:pos="426"/>
          <w:tab w:val="left" w:pos="1134"/>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 w:val="left" w:pos="1134"/>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Estos valores  serán para los procedimientos en la jurisdicción, fuera de ella se deberá incrementar en un cincuenta por ciento (50%).</w:t>
      </w:r>
    </w:p>
    <w:p w:rsidR="005E1F0C" w:rsidRDefault="005E1F0C" w:rsidP="00DB7207">
      <w:pPr>
        <w:pBdr>
          <w:top w:val="nil"/>
          <w:left w:val="nil"/>
          <w:bottom w:val="nil"/>
          <w:right w:val="nil"/>
          <w:between w:val="nil"/>
        </w:pBdr>
        <w:tabs>
          <w:tab w:val="left" w:pos="993"/>
          <w:tab w:val="center" w:pos="4252"/>
          <w:tab w:val="right" w:pos="8504"/>
          <w:tab w:val="left" w:pos="426"/>
          <w:tab w:val="left" w:pos="1134"/>
        </w:tabs>
        <w:spacing w:after="0"/>
        <w:jc w:val="both"/>
        <w:rPr>
          <w:rFonts w:ascii="Courier New" w:eastAsia="Courier New" w:hAnsi="Courier New" w:cs="Courier New"/>
          <w:color w:val="000000"/>
          <w:sz w:val="24"/>
          <w:szCs w:val="24"/>
        </w:rPr>
      </w:pPr>
    </w:p>
    <w:p w:rsidR="005E1F0C" w:rsidRDefault="005E1F0C" w:rsidP="00DB7207">
      <w:pPr>
        <w:pBdr>
          <w:top w:val="nil"/>
          <w:left w:val="nil"/>
          <w:bottom w:val="nil"/>
          <w:right w:val="nil"/>
          <w:between w:val="nil"/>
        </w:pBdr>
        <w:tabs>
          <w:tab w:val="left" w:pos="993"/>
          <w:tab w:val="center" w:pos="4252"/>
          <w:tab w:val="right" w:pos="8504"/>
          <w:tab w:val="left" w:pos="426"/>
          <w:tab w:val="left" w:pos="1134"/>
        </w:tabs>
        <w:spacing w:after="0"/>
        <w:jc w:val="both"/>
        <w:rPr>
          <w:rFonts w:ascii="Courier New" w:eastAsia="Courier New" w:hAnsi="Courier New" w:cs="Courier New"/>
          <w:color w:val="000000"/>
          <w:sz w:val="24"/>
          <w:szCs w:val="24"/>
        </w:rPr>
      </w:pPr>
    </w:p>
    <w:p w:rsidR="005E1F0C" w:rsidRDefault="005E1F0C" w:rsidP="00DB7207">
      <w:pPr>
        <w:pBdr>
          <w:top w:val="nil"/>
          <w:left w:val="nil"/>
          <w:bottom w:val="nil"/>
          <w:right w:val="nil"/>
          <w:between w:val="nil"/>
        </w:pBdr>
        <w:tabs>
          <w:tab w:val="left" w:pos="993"/>
          <w:tab w:val="center" w:pos="4252"/>
          <w:tab w:val="right" w:pos="8504"/>
          <w:tab w:val="left" w:pos="426"/>
          <w:tab w:val="left" w:pos="1134"/>
        </w:tabs>
        <w:spacing w:after="0"/>
        <w:jc w:val="both"/>
        <w:rPr>
          <w:rFonts w:ascii="Courier New" w:eastAsia="Courier New" w:hAnsi="Courier New" w:cs="Courier New"/>
          <w:color w:val="000000"/>
          <w:sz w:val="24"/>
          <w:szCs w:val="24"/>
        </w:rPr>
      </w:pPr>
    </w:p>
    <w:p w:rsidR="005E1F0C" w:rsidRDefault="005E1F0C" w:rsidP="005E1F0C">
      <w:pPr>
        <w:pBdr>
          <w:top w:val="nil"/>
          <w:left w:val="nil"/>
          <w:bottom w:val="nil"/>
          <w:right w:val="nil"/>
          <w:between w:val="nil"/>
        </w:pBdr>
        <w:tabs>
          <w:tab w:val="left" w:pos="993"/>
          <w:tab w:val="center" w:pos="4252"/>
          <w:tab w:val="right" w:pos="8504"/>
          <w:tab w:val="left" w:pos="426"/>
          <w:tab w:val="left" w:pos="1134"/>
        </w:tabs>
        <w:spacing w:after="0"/>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5E1F0C" w:rsidRDefault="005E1F0C" w:rsidP="005E1F0C">
      <w:pPr>
        <w:pBdr>
          <w:top w:val="nil"/>
          <w:left w:val="nil"/>
          <w:bottom w:val="nil"/>
          <w:right w:val="nil"/>
          <w:between w:val="nil"/>
        </w:pBdr>
        <w:tabs>
          <w:tab w:val="left" w:pos="993"/>
          <w:tab w:val="center" w:pos="4252"/>
          <w:tab w:val="right" w:pos="8504"/>
          <w:tab w:val="left" w:pos="426"/>
          <w:tab w:val="left" w:pos="1134"/>
        </w:tabs>
        <w:spacing w:after="0"/>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...///25.-</w:t>
      </w:r>
    </w:p>
    <w:p w:rsidR="00DB7207" w:rsidRDefault="00DB7207" w:rsidP="00DB7207">
      <w:pPr>
        <w:pBdr>
          <w:top w:val="nil"/>
          <w:left w:val="nil"/>
          <w:bottom w:val="nil"/>
          <w:right w:val="nil"/>
          <w:between w:val="nil"/>
        </w:pBdr>
        <w:tabs>
          <w:tab w:val="left" w:pos="993"/>
          <w:tab w:val="center" w:pos="4252"/>
          <w:tab w:val="right" w:pos="8504"/>
          <w:tab w:val="left" w:pos="426"/>
          <w:tab w:val="left" w:pos="1134"/>
        </w:tabs>
        <w:spacing w:after="0"/>
        <w:jc w:val="both"/>
        <w:rPr>
          <w:rFonts w:ascii="Courier New" w:eastAsia="Courier New" w:hAnsi="Courier New" w:cs="Courier New"/>
          <w:color w:val="000000"/>
          <w:sz w:val="24"/>
          <w:szCs w:val="24"/>
        </w:rPr>
      </w:pPr>
    </w:p>
    <w:p w:rsidR="00DB7207" w:rsidRDefault="00DB7207" w:rsidP="00242CB0">
      <w:pPr>
        <w:numPr>
          <w:ilvl w:val="0"/>
          <w:numId w:val="81"/>
        </w:numPr>
        <w:pBdr>
          <w:top w:val="nil"/>
          <w:left w:val="nil"/>
          <w:bottom w:val="nil"/>
          <w:right w:val="nil"/>
          <w:between w:val="nil"/>
        </w:pBdr>
        <w:tabs>
          <w:tab w:val="left" w:pos="993"/>
          <w:tab w:val="center" w:pos="4252"/>
          <w:tab w:val="right" w:pos="8504"/>
          <w:tab w:val="left" w:pos="426"/>
          <w:tab w:val="left" w:pos="1134"/>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estadía por unidad por día ciclomotores/motocicletas: $60,00.-</w:t>
      </w:r>
    </w:p>
    <w:p w:rsidR="00DB7207" w:rsidRDefault="00DB7207" w:rsidP="00DB7207">
      <w:pPr>
        <w:pBdr>
          <w:top w:val="nil"/>
          <w:left w:val="nil"/>
          <w:bottom w:val="nil"/>
          <w:right w:val="nil"/>
          <w:between w:val="nil"/>
        </w:pBdr>
        <w:tabs>
          <w:tab w:val="left" w:pos="993"/>
          <w:tab w:val="center" w:pos="4252"/>
          <w:tab w:val="right" w:pos="8504"/>
          <w:tab w:val="left" w:pos="426"/>
          <w:tab w:val="left" w:pos="1134"/>
        </w:tabs>
        <w:spacing w:after="0"/>
        <w:jc w:val="both"/>
        <w:rPr>
          <w:rFonts w:ascii="Courier New" w:eastAsia="Courier New" w:hAnsi="Courier New" w:cs="Courier New"/>
          <w:color w:val="000000"/>
          <w:sz w:val="24"/>
          <w:szCs w:val="24"/>
        </w:rPr>
      </w:pPr>
    </w:p>
    <w:p w:rsidR="00DB7207" w:rsidRDefault="00DB7207" w:rsidP="00242CB0">
      <w:pPr>
        <w:numPr>
          <w:ilvl w:val="0"/>
          <w:numId w:val="81"/>
        </w:numPr>
        <w:pBdr>
          <w:top w:val="nil"/>
          <w:left w:val="nil"/>
          <w:bottom w:val="nil"/>
          <w:right w:val="nil"/>
          <w:between w:val="nil"/>
        </w:pBdr>
        <w:tabs>
          <w:tab w:val="left" w:pos="993"/>
          <w:tab w:val="center" w:pos="4252"/>
          <w:tab w:val="right" w:pos="8504"/>
          <w:tab w:val="left" w:pos="426"/>
          <w:tab w:val="left" w:pos="1134"/>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estadía por unidad por día cuadriciclos/automóviles: $170,00.-</w:t>
      </w:r>
    </w:p>
    <w:p w:rsidR="00DB7207" w:rsidRDefault="00DB7207" w:rsidP="00DB7207">
      <w:pPr>
        <w:pBdr>
          <w:top w:val="nil"/>
          <w:left w:val="nil"/>
          <w:bottom w:val="nil"/>
          <w:right w:val="nil"/>
          <w:between w:val="nil"/>
        </w:pBdr>
        <w:tabs>
          <w:tab w:val="left" w:pos="426"/>
          <w:tab w:val="left" w:pos="993"/>
        </w:tabs>
        <w:spacing w:after="0"/>
        <w:jc w:val="both"/>
        <w:rPr>
          <w:rFonts w:ascii="Courier New" w:eastAsia="Courier New" w:hAnsi="Courier New" w:cs="Courier New"/>
          <w:b/>
          <w:color w:val="000000"/>
          <w:sz w:val="24"/>
          <w:szCs w:val="24"/>
        </w:rPr>
      </w:pPr>
    </w:p>
    <w:p w:rsidR="00DB7207" w:rsidRDefault="00DB7207" w:rsidP="00242CB0">
      <w:pPr>
        <w:numPr>
          <w:ilvl w:val="0"/>
          <w:numId w:val="81"/>
        </w:numPr>
        <w:pBdr>
          <w:top w:val="nil"/>
          <w:left w:val="nil"/>
          <w:bottom w:val="nil"/>
          <w:right w:val="nil"/>
          <w:between w:val="nil"/>
        </w:pBdr>
        <w:tabs>
          <w:tab w:val="left" w:pos="993"/>
          <w:tab w:val="center" w:pos="4252"/>
          <w:tab w:val="right" w:pos="8504"/>
          <w:tab w:val="left" w:pos="426"/>
          <w:tab w:val="left" w:pos="1134"/>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estadía por unidad por día casillas rodantes/puestos: $540,00.-</w:t>
      </w:r>
    </w:p>
    <w:p w:rsidR="00DB7207" w:rsidRDefault="00DB7207" w:rsidP="00DB7207">
      <w:pPr>
        <w:pBdr>
          <w:top w:val="nil"/>
          <w:left w:val="nil"/>
          <w:bottom w:val="nil"/>
          <w:right w:val="nil"/>
          <w:between w:val="nil"/>
        </w:pBdr>
        <w:tabs>
          <w:tab w:val="left" w:pos="993"/>
          <w:tab w:val="center" w:pos="4252"/>
          <w:tab w:val="right" w:pos="8504"/>
          <w:tab w:val="left" w:pos="426"/>
          <w:tab w:val="left" w:pos="1134"/>
        </w:tabs>
        <w:spacing w:after="0"/>
        <w:jc w:val="both"/>
        <w:rPr>
          <w:rFonts w:ascii="Courier New" w:eastAsia="Courier New" w:hAnsi="Courier New" w:cs="Courier New"/>
          <w:color w:val="000000"/>
          <w:sz w:val="24"/>
          <w:szCs w:val="24"/>
        </w:rPr>
      </w:pPr>
    </w:p>
    <w:p w:rsidR="00DB7207" w:rsidRDefault="00DB7207" w:rsidP="00242CB0">
      <w:pPr>
        <w:numPr>
          <w:ilvl w:val="0"/>
          <w:numId w:val="81"/>
        </w:numPr>
        <w:pBdr>
          <w:top w:val="nil"/>
          <w:left w:val="nil"/>
          <w:bottom w:val="nil"/>
          <w:right w:val="nil"/>
          <w:between w:val="nil"/>
        </w:pBdr>
        <w:tabs>
          <w:tab w:val="left" w:pos="993"/>
          <w:tab w:val="center" w:pos="4252"/>
          <w:tab w:val="right" w:pos="8504"/>
          <w:tab w:val="left" w:pos="426"/>
          <w:tab w:val="left" w:pos="1134"/>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estadía por unidad por día ómnibus/camiones: $1.770,00.-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Estas tasas se abonarán mediante planilla de resumen semanal de cobro a los infractores por el retiro de las unidades de los lugares indicados por el Municipio.</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u w:val="single"/>
        </w:rPr>
      </w:pPr>
    </w:p>
    <w:p w:rsidR="00DB7207" w:rsidRDefault="00075BBE" w:rsidP="005E1F0C">
      <w:pPr>
        <w:pBdr>
          <w:top w:val="nil"/>
          <w:left w:val="nil"/>
          <w:bottom w:val="nil"/>
          <w:right w:val="nil"/>
          <w:between w:val="nil"/>
        </w:pBdr>
        <w:tabs>
          <w:tab w:val="left" w:pos="993"/>
          <w:tab w:val="center" w:pos="4252"/>
          <w:tab w:val="right" w:pos="8504"/>
          <w:tab w:val="left" w:pos="426"/>
        </w:tabs>
        <w:spacing w:after="0"/>
        <w:ind w:hanging="284"/>
        <w:jc w:val="both"/>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ART.38</w:t>
      </w:r>
      <w:r w:rsidR="00DB7207">
        <w:rPr>
          <w:rFonts w:ascii="Courier New" w:eastAsia="Courier New" w:hAnsi="Courier New" w:cs="Courier New"/>
          <w:b/>
          <w:color w:val="000000"/>
          <w:sz w:val="24"/>
          <w:szCs w:val="24"/>
        </w:rPr>
        <w:t>: SERVICIOS DE TRASLADO DE ANIMALES ABANDONADOS EN LA VÍA PÚBLICA</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73"/>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traslado de cada animal:</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3"/>
          <w:numId w:val="73"/>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Pequeño: $300,00.-</w:t>
      </w:r>
    </w:p>
    <w:p w:rsidR="00DB7207" w:rsidRDefault="00DB7207" w:rsidP="00242CB0">
      <w:pPr>
        <w:numPr>
          <w:ilvl w:val="3"/>
          <w:numId w:val="73"/>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Grande: $570,00.-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73"/>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guarda de cada animal, por día o fracción:</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3"/>
          <w:numId w:val="73"/>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Pequeño: $200,00.-</w:t>
      </w:r>
    </w:p>
    <w:p w:rsidR="00DB7207" w:rsidRDefault="00DB7207" w:rsidP="00242CB0">
      <w:pPr>
        <w:numPr>
          <w:ilvl w:val="3"/>
          <w:numId w:val="73"/>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Grande: $400,00.-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73"/>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Alimentación por día o fracción, por animal:</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3"/>
          <w:numId w:val="73"/>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Pequeño: $200,00.-</w:t>
      </w:r>
    </w:p>
    <w:p w:rsidR="00DB7207" w:rsidRDefault="00DB7207" w:rsidP="00242CB0">
      <w:pPr>
        <w:numPr>
          <w:ilvl w:val="3"/>
          <w:numId w:val="73"/>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Grande: $200,00.-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73"/>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perra en celo sin protección: $200,00.-</w:t>
      </w:r>
    </w:p>
    <w:p w:rsidR="005E1F0C" w:rsidRDefault="005E1F0C" w:rsidP="005E1F0C">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5E1F0C" w:rsidRDefault="005E1F0C" w:rsidP="005E1F0C">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5E1F0C" w:rsidRDefault="005E1F0C" w:rsidP="005E1F0C">
      <w:pPr>
        <w:pBdr>
          <w:top w:val="nil"/>
          <w:left w:val="nil"/>
          <w:bottom w:val="nil"/>
          <w:right w:val="nil"/>
          <w:between w:val="nil"/>
        </w:pBdr>
        <w:tabs>
          <w:tab w:val="left" w:pos="993"/>
          <w:tab w:val="center" w:pos="4252"/>
          <w:tab w:val="right" w:pos="8504"/>
          <w:tab w:val="left" w:pos="426"/>
        </w:tabs>
        <w:spacing w:after="0"/>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5E1F0C" w:rsidRDefault="005E1F0C" w:rsidP="005E1F0C">
      <w:pPr>
        <w:pBdr>
          <w:top w:val="nil"/>
          <w:left w:val="nil"/>
          <w:bottom w:val="nil"/>
          <w:right w:val="nil"/>
          <w:between w:val="nil"/>
        </w:pBdr>
        <w:tabs>
          <w:tab w:val="left" w:pos="993"/>
          <w:tab w:val="center" w:pos="4252"/>
          <w:tab w:val="right" w:pos="8504"/>
          <w:tab w:val="left" w:pos="426"/>
        </w:tabs>
        <w:spacing w:after="0"/>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...///26</w:t>
      </w:r>
      <w:r w:rsidR="00077B52">
        <w:rPr>
          <w:rFonts w:ascii="Courier New" w:eastAsia="Courier New" w:hAnsi="Courier New" w:cs="Courier New"/>
          <w:color w:val="000000"/>
          <w:sz w:val="24"/>
          <w:szCs w:val="24"/>
        </w:rPr>
        <w:t>.-</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73"/>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Utilización de medicamentos: sujeto al presupuesto del profesional actuante.</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Pr="00077B52" w:rsidRDefault="00DB7207" w:rsidP="00DB7207">
      <w:pPr>
        <w:numPr>
          <w:ilvl w:val="0"/>
          <w:numId w:val="73"/>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Abandono en la vía pública de animales con dueño identificado: de $190,00 a $2.060,00.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077B52" w:rsidRDefault="00077B52"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077B52" w:rsidRDefault="00077B52"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center"/>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CAPÍTULO VI</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center"/>
        <w:rPr>
          <w:rFonts w:ascii="Courier New" w:eastAsia="Courier New" w:hAnsi="Courier New" w:cs="Courier New"/>
          <w:b/>
          <w:color w:val="000000"/>
          <w:sz w:val="24"/>
          <w:szCs w:val="24"/>
          <w:u w:val="single"/>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center"/>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CONTRIBUCIONES QUE INCIDEN SOBRE LOS CEMENTERIOS</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u w:val="single"/>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u w:val="single"/>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u w:val="single"/>
        </w:rPr>
      </w:pPr>
    </w:p>
    <w:p w:rsidR="00DB7207" w:rsidRDefault="00075BBE" w:rsidP="00077B52">
      <w:pPr>
        <w:pBdr>
          <w:top w:val="nil"/>
          <w:left w:val="nil"/>
          <w:bottom w:val="nil"/>
          <w:right w:val="nil"/>
          <w:between w:val="nil"/>
        </w:pBdr>
        <w:tabs>
          <w:tab w:val="left" w:pos="993"/>
          <w:tab w:val="center" w:pos="4252"/>
          <w:tab w:val="right" w:pos="8504"/>
          <w:tab w:val="left" w:pos="426"/>
        </w:tabs>
        <w:spacing w:after="0"/>
        <w:ind w:hanging="426"/>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ART.39</w:t>
      </w:r>
      <w:r w:rsidR="00DB7207">
        <w:rPr>
          <w:rFonts w:ascii="Courier New" w:eastAsia="Courier New" w:hAnsi="Courier New" w:cs="Courier New"/>
          <w:b/>
          <w:color w:val="000000"/>
          <w:sz w:val="24"/>
          <w:szCs w:val="24"/>
          <w:u w:val="single"/>
        </w:rPr>
        <w:t>:</w:t>
      </w:r>
      <w:r w:rsidR="00DB7207">
        <w:rPr>
          <w:rFonts w:ascii="Courier New" w:eastAsia="Courier New" w:hAnsi="Courier New" w:cs="Courier New"/>
          <w:b/>
          <w:color w:val="000000"/>
          <w:sz w:val="24"/>
          <w:szCs w:val="24"/>
        </w:rPr>
        <w:t xml:space="preserve"> CONCESIÓN DE USO</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concesión de uso se abonarán los siguientes importes:</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127"/>
        </w:numPr>
        <w:tabs>
          <w:tab w:val="left" w:pos="426"/>
          <w:tab w:val="left" w:pos="993"/>
        </w:tabs>
        <w:spacing w:after="0"/>
        <w:ind w:left="0" w:firstLine="0"/>
        <w:jc w:val="both"/>
        <w:rPr>
          <w:rFonts w:ascii="Courier New" w:eastAsia="Courier New" w:hAnsi="Courier New" w:cs="Courier New"/>
          <w:sz w:val="24"/>
          <w:szCs w:val="24"/>
        </w:rPr>
      </w:pPr>
      <w:r>
        <w:rPr>
          <w:rFonts w:ascii="Courier New" w:eastAsia="Courier New" w:hAnsi="Courier New" w:cs="Courier New"/>
          <w:sz w:val="24"/>
          <w:szCs w:val="24"/>
        </w:rPr>
        <w:t xml:space="preserve">Terreno para la construcción de panteones, </w:t>
      </w:r>
      <w:proofErr w:type="spellStart"/>
      <w:r>
        <w:rPr>
          <w:rFonts w:ascii="Courier New" w:eastAsia="Courier New" w:hAnsi="Courier New" w:cs="Courier New"/>
          <w:sz w:val="24"/>
          <w:szCs w:val="24"/>
        </w:rPr>
        <w:t>nicheras</w:t>
      </w:r>
      <w:proofErr w:type="spellEnd"/>
      <w:r>
        <w:rPr>
          <w:rFonts w:ascii="Courier New" w:eastAsia="Courier New" w:hAnsi="Courier New" w:cs="Courier New"/>
          <w:sz w:val="24"/>
          <w:szCs w:val="24"/>
        </w:rPr>
        <w:t>, mausoleos, por metro cuadrado: $6.160,00.-</w:t>
      </w:r>
    </w:p>
    <w:p w:rsidR="00DB7207" w:rsidRDefault="00DB7207" w:rsidP="00DB7207">
      <w:pPr>
        <w:tabs>
          <w:tab w:val="left" w:pos="426"/>
          <w:tab w:val="left" w:pos="993"/>
        </w:tabs>
        <w:spacing w:after="0"/>
        <w:jc w:val="both"/>
        <w:rPr>
          <w:rFonts w:ascii="Courier New" w:eastAsia="Courier New" w:hAnsi="Courier New" w:cs="Courier New"/>
          <w:sz w:val="24"/>
          <w:szCs w:val="24"/>
        </w:rPr>
      </w:pPr>
    </w:p>
    <w:p w:rsidR="00DB7207" w:rsidRDefault="00DB7207" w:rsidP="00242CB0">
      <w:pPr>
        <w:numPr>
          <w:ilvl w:val="0"/>
          <w:numId w:val="127"/>
        </w:numPr>
        <w:tabs>
          <w:tab w:val="left" w:pos="426"/>
          <w:tab w:val="left" w:pos="993"/>
        </w:tabs>
        <w:spacing w:after="0"/>
        <w:ind w:left="0" w:firstLine="0"/>
        <w:jc w:val="both"/>
        <w:rPr>
          <w:rFonts w:ascii="Courier New" w:eastAsia="Courier New" w:hAnsi="Courier New" w:cs="Courier New"/>
          <w:sz w:val="24"/>
          <w:szCs w:val="24"/>
        </w:rPr>
      </w:pPr>
      <w:r>
        <w:rPr>
          <w:rFonts w:ascii="Courier New" w:eastAsia="Courier New" w:hAnsi="Courier New" w:cs="Courier New"/>
          <w:sz w:val="24"/>
          <w:szCs w:val="24"/>
        </w:rPr>
        <w:t>Nicho en módulo enfrentado en galería cubierta:</w:t>
      </w:r>
    </w:p>
    <w:p w:rsidR="00DB7207" w:rsidRDefault="00DB7207" w:rsidP="00DB7207">
      <w:pPr>
        <w:tabs>
          <w:tab w:val="left" w:pos="426"/>
          <w:tab w:val="left" w:pos="993"/>
        </w:tabs>
        <w:spacing w:after="0"/>
        <w:jc w:val="both"/>
        <w:rPr>
          <w:rFonts w:ascii="Courier New" w:eastAsia="Courier New" w:hAnsi="Courier New" w:cs="Courier New"/>
          <w:sz w:val="24"/>
          <w:szCs w:val="24"/>
        </w:rPr>
      </w:pPr>
    </w:p>
    <w:p w:rsidR="00DB7207" w:rsidRDefault="00DB7207" w:rsidP="00242CB0">
      <w:pPr>
        <w:numPr>
          <w:ilvl w:val="0"/>
          <w:numId w:val="128"/>
        </w:numPr>
        <w:tabs>
          <w:tab w:val="left" w:pos="426"/>
          <w:tab w:val="left" w:pos="993"/>
          <w:tab w:val="left" w:pos="1418"/>
        </w:tabs>
        <w:spacing w:after="0"/>
        <w:ind w:left="0" w:firstLine="0"/>
        <w:jc w:val="both"/>
        <w:rPr>
          <w:rFonts w:ascii="Courier New" w:eastAsia="Courier New" w:hAnsi="Courier New" w:cs="Courier New"/>
          <w:sz w:val="24"/>
          <w:szCs w:val="24"/>
        </w:rPr>
      </w:pPr>
      <w:r>
        <w:rPr>
          <w:rFonts w:ascii="Courier New" w:eastAsia="Courier New" w:hAnsi="Courier New" w:cs="Courier New"/>
          <w:sz w:val="24"/>
          <w:szCs w:val="24"/>
        </w:rPr>
        <w:t>Primera y cuarta fila: $7.720,00.-</w:t>
      </w:r>
    </w:p>
    <w:p w:rsidR="00DB7207" w:rsidRDefault="00DB7207" w:rsidP="00242CB0">
      <w:pPr>
        <w:numPr>
          <w:ilvl w:val="0"/>
          <w:numId w:val="128"/>
        </w:numPr>
        <w:tabs>
          <w:tab w:val="left" w:pos="426"/>
          <w:tab w:val="left" w:pos="993"/>
          <w:tab w:val="left" w:pos="1560"/>
        </w:tabs>
        <w:spacing w:after="0"/>
        <w:ind w:left="0" w:firstLine="0"/>
        <w:jc w:val="both"/>
        <w:rPr>
          <w:rFonts w:ascii="Courier New" w:eastAsia="Courier New" w:hAnsi="Courier New" w:cs="Courier New"/>
          <w:sz w:val="24"/>
          <w:szCs w:val="24"/>
        </w:rPr>
      </w:pPr>
      <w:r>
        <w:rPr>
          <w:rFonts w:ascii="Courier New" w:eastAsia="Courier New" w:hAnsi="Courier New" w:cs="Courier New"/>
          <w:sz w:val="24"/>
          <w:szCs w:val="24"/>
        </w:rPr>
        <w:t>Segunda y tercera fila: $9.500,00.-</w:t>
      </w:r>
    </w:p>
    <w:p w:rsidR="00DB7207" w:rsidRDefault="00DB7207" w:rsidP="00DB7207">
      <w:pPr>
        <w:tabs>
          <w:tab w:val="left" w:pos="426"/>
          <w:tab w:val="left" w:pos="993"/>
          <w:tab w:val="left" w:pos="1560"/>
        </w:tabs>
        <w:spacing w:after="0"/>
        <w:jc w:val="both"/>
        <w:rPr>
          <w:rFonts w:ascii="Courier New" w:eastAsia="Courier New" w:hAnsi="Courier New" w:cs="Courier New"/>
          <w:sz w:val="24"/>
          <w:szCs w:val="24"/>
        </w:rPr>
      </w:pPr>
    </w:p>
    <w:p w:rsidR="00DB7207" w:rsidRDefault="00DB7207" w:rsidP="00242CB0">
      <w:pPr>
        <w:numPr>
          <w:ilvl w:val="0"/>
          <w:numId w:val="127"/>
        </w:numPr>
        <w:tabs>
          <w:tab w:val="left" w:pos="426"/>
          <w:tab w:val="left" w:pos="993"/>
        </w:tabs>
        <w:spacing w:after="0"/>
        <w:ind w:left="0" w:firstLine="0"/>
        <w:jc w:val="both"/>
        <w:rPr>
          <w:rFonts w:ascii="Courier New" w:eastAsia="Courier New" w:hAnsi="Courier New" w:cs="Courier New"/>
          <w:sz w:val="24"/>
          <w:szCs w:val="24"/>
        </w:rPr>
      </w:pPr>
      <w:r>
        <w:rPr>
          <w:rFonts w:ascii="Courier New" w:eastAsia="Courier New" w:hAnsi="Courier New" w:cs="Courier New"/>
          <w:sz w:val="24"/>
          <w:szCs w:val="24"/>
        </w:rPr>
        <w:t>Nicho</w:t>
      </w:r>
    </w:p>
    <w:p w:rsidR="00DB7207" w:rsidRDefault="00DB7207" w:rsidP="00242CB0">
      <w:pPr>
        <w:numPr>
          <w:ilvl w:val="0"/>
          <w:numId w:val="110"/>
        </w:numPr>
        <w:tabs>
          <w:tab w:val="left" w:pos="426"/>
          <w:tab w:val="left" w:pos="993"/>
        </w:tabs>
        <w:spacing w:after="0"/>
        <w:ind w:left="0" w:firstLine="0"/>
        <w:jc w:val="both"/>
        <w:rPr>
          <w:rFonts w:ascii="Courier New" w:eastAsia="Courier New" w:hAnsi="Courier New" w:cs="Courier New"/>
          <w:sz w:val="24"/>
          <w:szCs w:val="24"/>
        </w:rPr>
      </w:pPr>
      <w:r>
        <w:rPr>
          <w:rFonts w:ascii="Courier New" w:eastAsia="Courier New" w:hAnsi="Courier New" w:cs="Courier New"/>
          <w:sz w:val="24"/>
          <w:szCs w:val="24"/>
        </w:rPr>
        <w:t>Nicho secciones A y B:</w:t>
      </w:r>
    </w:p>
    <w:p w:rsidR="00DB7207" w:rsidRDefault="00DB7207" w:rsidP="00DB7207">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t>Primera y cuarta fila: $2.660,00.-</w:t>
      </w:r>
    </w:p>
    <w:p w:rsidR="00DB7207" w:rsidRDefault="00DB7207" w:rsidP="00DB7207">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t>Segunda y tercera fila: $3.100,00.-</w:t>
      </w:r>
    </w:p>
    <w:p w:rsidR="00DB7207" w:rsidRDefault="00DB7207" w:rsidP="00242CB0">
      <w:pPr>
        <w:numPr>
          <w:ilvl w:val="0"/>
          <w:numId w:val="110"/>
        </w:numPr>
        <w:tabs>
          <w:tab w:val="left" w:pos="426"/>
          <w:tab w:val="left" w:pos="993"/>
        </w:tabs>
        <w:spacing w:after="0"/>
        <w:ind w:left="0" w:firstLine="0"/>
        <w:jc w:val="both"/>
        <w:rPr>
          <w:rFonts w:ascii="Courier New" w:eastAsia="Courier New" w:hAnsi="Courier New" w:cs="Courier New"/>
          <w:sz w:val="24"/>
          <w:szCs w:val="24"/>
        </w:rPr>
      </w:pPr>
      <w:r>
        <w:rPr>
          <w:rFonts w:ascii="Courier New" w:eastAsia="Courier New" w:hAnsi="Courier New" w:cs="Courier New"/>
          <w:sz w:val="24"/>
          <w:szCs w:val="24"/>
        </w:rPr>
        <w:t>Nicho secciones C a G inclusive:</w:t>
      </w:r>
    </w:p>
    <w:p w:rsidR="00DB7207" w:rsidRDefault="00DB7207" w:rsidP="00DB7207">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t>Primera y cuarta fila: $3.820,00.-</w:t>
      </w:r>
    </w:p>
    <w:p w:rsidR="00DB7207" w:rsidRDefault="00DB7207" w:rsidP="00DB7207">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t>Segunda y tercera fila: $4.590,00.-</w:t>
      </w:r>
    </w:p>
    <w:p w:rsidR="00077B52" w:rsidRDefault="00077B52" w:rsidP="00DB7207">
      <w:pPr>
        <w:tabs>
          <w:tab w:val="left" w:pos="426"/>
          <w:tab w:val="left" w:pos="993"/>
        </w:tabs>
        <w:jc w:val="both"/>
        <w:rPr>
          <w:rFonts w:ascii="Courier New" w:eastAsia="Courier New" w:hAnsi="Courier New" w:cs="Courier New"/>
          <w:sz w:val="24"/>
          <w:szCs w:val="24"/>
        </w:rPr>
      </w:pPr>
    </w:p>
    <w:p w:rsidR="00077B52" w:rsidRDefault="00077B52" w:rsidP="00077B52">
      <w:pPr>
        <w:tabs>
          <w:tab w:val="left" w:pos="426"/>
          <w:tab w:val="left" w:pos="993"/>
        </w:tabs>
        <w:jc w:val="right"/>
        <w:rPr>
          <w:rFonts w:ascii="Courier New" w:eastAsia="Courier New" w:hAnsi="Courier New" w:cs="Courier New"/>
          <w:sz w:val="24"/>
          <w:szCs w:val="24"/>
        </w:rPr>
      </w:pPr>
      <w:r>
        <w:rPr>
          <w:rFonts w:ascii="Courier New" w:eastAsia="Courier New" w:hAnsi="Courier New" w:cs="Courier New"/>
          <w:sz w:val="24"/>
          <w:szCs w:val="24"/>
        </w:rPr>
        <w:t>...///</w:t>
      </w:r>
    </w:p>
    <w:p w:rsidR="00077B52" w:rsidRDefault="00077B52" w:rsidP="00077B52">
      <w:pPr>
        <w:tabs>
          <w:tab w:val="left" w:pos="426"/>
          <w:tab w:val="left" w:pos="993"/>
        </w:tabs>
        <w:rPr>
          <w:rFonts w:ascii="Courier New" w:eastAsia="Courier New" w:hAnsi="Courier New" w:cs="Courier New"/>
          <w:sz w:val="24"/>
          <w:szCs w:val="24"/>
        </w:rPr>
      </w:pPr>
      <w:r>
        <w:rPr>
          <w:rFonts w:ascii="Courier New" w:eastAsia="Courier New" w:hAnsi="Courier New" w:cs="Courier New"/>
          <w:sz w:val="24"/>
          <w:szCs w:val="24"/>
        </w:rPr>
        <w:lastRenderedPageBreak/>
        <w:t>...///27.-</w:t>
      </w:r>
    </w:p>
    <w:p w:rsidR="00DB7207" w:rsidRDefault="00DB7207" w:rsidP="00242CB0">
      <w:pPr>
        <w:numPr>
          <w:ilvl w:val="0"/>
          <w:numId w:val="110"/>
        </w:numPr>
        <w:tabs>
          <w:tab w:val="left" w:pos="426"/>
          <w:tab w:val="left" w:pos="993"/>
        </w:tabs>
        <w:spacing w:after="0"/>
        <w:ind w:left="0" w:firstLine="0"/>
        <w:jc w:val="both"/>
        <w:rPr>
          <w:rFonts w:ascii="Courier New" w:eastAsia="Courier New" w:hAnsi="Courier New" w:cs="Courier New"/>
          <w:sz w:val="24"/>
          <w:szCs w:val="24"/>
        </w:rPr>
      </w:pPr>
      <w:r>
        <w:rPr>
          <w:rFonts w:ascii="Courier New" w:eastAsia="Courier New" w:hAnsi="Courier New" w:cs="Courier New"/>
          <w:sz w:val="24"/>
          <w:szCs w:val="24"/>
        </w:rPr>
        <w:t>Nicho secciones D y F para adolescente:</w:t>
      </w:r>
    </w:p>
    <w:p w:rsidR="00DB7207" w:rsidRDefault="00DB7207" w:rsidP="00DB7207">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t>Primera y cuarta fila: $3.820,00.-</w:t>
      </w:r>
    </w:p>
    <w:p w:rsidR="00DB7207" w:rsidRDefault="00DB7207" w:rsidP="00DB7207">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t>Segunda y tercera fila: $4.230,00.-</w:t>
      </w:r>
    </w:p>
    <w:p w:rsidR="00DB7207" w:rsidRDefault="00DB7207" w:rsidP="00242CB0">
      <w:pPr>
        <w:numPr>
          <w:ilvl w:val="0"/>
          <w:numId w:val="110"/>
        </w:numPr>
        <w:tabs>
          <w:tab w:val="left" w:pos="426"/>
          <w:tab w:val="left" w:pos="993"/>
        </w:tabs>
        <w:spacing w:after="0"/>
        <w:ind w:left="0" w:firstLine="0"/>
        <w:jc w:val="both"/>
        <w:rPr>
          <w:rFonts w:ascii="Courier New" w:eastAsia="Courier New" w:hAnsi="Courier New" w:cs="Courier New"/>
          <w:sz w:val="24"/>
          <w:szCs w:val="24"/>
        </w:rPr>
      </w:pPr>
      <w:r>
        <w:rPr>
          <w:rFonts w:ascii="Courier New" w:eastAsia="Courier New" w:hAnsi="Courier New" w:cs="Courier New"/>
          <w:sz w:val="24"/>
          <w:szCs w:val="24"/>
        </w:rPr>
        <w:t>Nicho sección G para menor de tres años:</w:t>
      </w:r>
    </w:p>
    <w:p w:rsidR="00DB7207" w:rsidRDefault="00DB7207" w:rsidP="00DB7207">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t>Primera y cuarta fila: $2.720,00.-</w:t>
      </w:r>
    </w:p>
    <w:p w:rsidR="00DB7207" w:rsidRDefault="00DB7207" w:rsidP="00DB7207">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t>Segunda y tercera fila: $3.160,00.-</w:t>
      </w:r>
    </w:p>
    <w:p w:rsidR="00DB7207" w:rsidRPr="00714DB2" w:rsidRDefault="00DB7207" w:rsidP="00242CB0">
      <w:pPr>
        <w:numPr>
          <w:ilvl w:val="0"/>
          <w:numId w:val="110"/>
        </w:numPr>
        <w:tabs>
          <w:tab w:val="left" w:pos="426"/>
          <w:tab w:val="left" w:pos="993"/>
        </w:tabs>
        <w:spacing w:after="0"/>
        <w:ind w:left="0" w:firstLine="0"/>
        <w:jc w:val="both"/>
        <w:rPr>
          <w:rFonts w:ascii="Courier New" w:eastAsia="Courier New" w:hAnsi="Courier New" w:cs="Courier New"/>
          <w:sz w:val="24"/>
          <w:szCs w:val="24"/>
          <w:lang w:val="pt-BR"/>
        </w:rPr>
      </w:pPr>
      <w:r w:rsidRPr="00714DB2">
        <w:rPr>
          <w:rFonts w:ascii="Courier New" w:eastAsia="Courier New" w:hAnsi="Courier New" w:cs="Courier New"/>
          <w:sz w:val="24"/>
          <w:szCs w:val="24"/>
          <w:lang w:val="pt-BR"/>
        </w:rPr>
        <w:t>Nicho secciones H a R inclusive:</w:t>
      </w:r>
    </w:p>
    <w:p w:rsidR="00DB7207" w:rsidRDefault="00DB7207" w:rsidP="00DB7207">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t>Primera y cuarta fila: $7.060,00.-</w:t>
      </w:r>
    </w:p>
    <w:p w:rsidR="00DB7207" w:rsidRDefault="00DB7207" w:rsidP="00DB7207">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t>Segunda y tercera fila: $7.240,00.-</w:t>
      </w:r>
    </w:p>
    <w:p w:rsidR="00DB7207" w:rsidRDefault="00DB7207" w:rsidP="00242CB0">
      <w:pPr>
        <w:numPr>
          <w:ilvl w:val="0"/>
          <w:numId w:val="110"/>
        </w:numPr>
        <w:tabs>
          <w:tab w:val="left" w:pos="426"/>
          <w:tab w:val="left" w:pos="993"/>
        </w:tabs>
        <w:spacing w:after="0"/>
        <w:ind w:left="0" w:firstLine="0"/>
        <w:jc w:val="both"/>
        <w:rPr>
          <w:rFonts w:ascii="Courier New" w:eastAsia="Courier New" w:hAnsi="Courier New" w:cs="Courier New"/>
          <w:sz w:val="24"/>
          <w:szCs w:val="24"/>
        </w:rPr>
      </w:pPr>
      <w:r>
        <w:rPr>
          <w:rFonts w:ascii="Courier New" w:eastAsia="Courier New" w:hAnsi="Courier New" w:cs="Courier New"/>
          <w:sz w:val="24"/>
          <w:szCs w:val="24"/>
        </w:rPr>
        <w:t>Nicho sección O para menor de tres años:</w:t>
      </w:r>
    </w:p>
    <w:p w:rsidR="00DB7207" w:rsidRDefault="00DB7207" w:rsidP="00DB7207">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t>Primera y quinta fila: $3.220,00.-</w:t>
      </w:r>
    </w:p>
    <w:p w:rsidR="00DB7207" w:rsidRDefault="00DB7207" w:rsidP="00DB7207">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t>Segunda, tercera y cuarta fila: $4.290,00.-</w:t>
      </w:r>
    </w:p>
    <w:p w:rsidR="00DB7207" w:rsidRDefault="00DB7207" w:rsidP="00242CB0">
      <w:pPr>
        <w:numPr>
          <w:ilvl w:val="0"/>
          <w:numId w:val="110"/>
        </w:numPr>
        <w:tabs>
          <w:tab w:val="left" w:pos="426"/>
          <w:tab w:val="left" w:pos="993"/>
        </w:tabs>
        <w:spacing w:after="0"/>
        <w:ind w:left="0" w:firstLine="0"/>
        <w:jc w:val="both"/>
        <w:rPr>
          <w:rFonts w:ascii="Courier New" w:eastAsia="Courier New" w:hAnsi="Courier New" w:cs="Courier New"/>
          <w:sz w:val="24"/>
          <w:szCs w:val="24"/>
        </w:rPr>
      </w:pPr>
      <w:r>
        <w:rPr>
          <w:rFonts w:ascii="Courier New" w:eastAsia="Courier New" w:hAnsi="Courier New" w:cs="Courier New"/>
          <w:sz w:val="24"/>
          <w:szCs w:val="24"/>
        </w:rPr>
        <w:t xml:space="preserve">Nicho </w:t>
      </w:r>
      <w:proofErr w:type="spellStart"/>
      <w:r>
        <w:rPr>
          <w:rFonts w:ascii="Courier New" w:eastAsia="Courier New" w:hAnsi="Courier New" w:cs="Courier New"/>
          <w:sz w:val="24"/>
          <w:szCs w:val="24"/>
        </w:rPr>
        <w:t>urnario</w:t>
      </w:r>
      <w:proofErr w:type="spellEnd"/>
      <w:r>
        <w:rPr>
          <w:rFonts w:ascii="Courier New" w:eastAsia="Courier New" w:hAnsi="Courier New" w:cs="Courier New"/>
          <w:sz w:val="24"/>
          <w:szCs w:val="24"/>
        </w:rPr>
        <w:t xml:space="preserve"> para adolescente:</w:t>
      </w:r>
    </w:p>
    <w:p w:rsidR="00DB7207" w:rsidRDefault="00DB7207" w:rsidP="00DB7207">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t>Primera y sexta fila: $2.430,00.-</w:t>
      </w:r>
    </w:p>
    <w:p w:rsidR="00DB7207" w:rsidRDefault="00DB7207" w:rsidP="00DB7207">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t>Segunda, tercera, cuarta y quinta fila: $4.690,00.-</w:t>
      </w:r>
    </w:p>
    <w:p w:rsidR="00DB7207" w:rsidRDefault="00DB7207" w:rsidP="00DB7207">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t>Nicho en medida especial: $9.220,00.-</w:t>
      </w:r>
    </w:p>
    <w:p w:rsidR="00DB7207" w:rsidRDefault="00DB7207" w:rsidP="00DB7207">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t xml:space="preserve">d- Sepulturas (tierra) Cementerio Municipal  </w:t>
      </w:r>
    </w:p>
    <w:p w:rsidR="00DB7207" w:rsidRDefault="00DB7207" w:rsidP="00242CB0">
      <w:pPr>
        <w:numPr>
          <w:ilvl w:val="1"/>
          <w:numId w:val="127"/>
        </w:numPr>
        <w:pBdr>
          <w:top w:val="nil"/>
          <w:left w:val="nil"/>
          <w:bottom w:val="nil"/>
          <w:right w:val="nil"/>
          <w:between w:val="nil"/>
        </w:pBdr>
        <w:tabs>
          <w:tab w:val="left" w:pos="426"/>
          <w:tab w:val="left" w:pos="993"/>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Sepultura para menores de tres años: $1.990,00.-</w:t>
      </w:r>
    </w:p>
    <w:p w:rsidR="00DB7207" w:rsidRDefault="00DB7207" w:rsidP="00DB7207">
      <w:pPr>
        <w:pBdr>
          <w:top w:val="nil"/>
          <w:left w:val="nil"/>
          <w:bottom w:val="nil"/>
          <w:right w:val="nil"/>
          <w:between w:val="nil"/>
        </w:pBdr>
        <w:tabs>
          <w:tab w:val="left" w:pos="426"/>
          <w:tab w:val="left" w:pos="993"/>
        </w:tabs>
        <w:spacing w:after="0"/>
        <w:jc w:val="both"/>
        <w:rPr>
          <w:rFonts w:ascii="Courier New" w:eastAsia="Courier New" w:hAnsi="Courier New" w:cs="Courier New"/>
          <w:color w:val="000000"/>
          <w:sz w:val="24"/>
          <w:szCs w:val="24"/>
        </w:rPr>
      </w:pPr>
    </w:p>
    <w:p w:rsidR="00DB7207" w:rsidRDefault="00DB7207" w:rsidP="00DB7207">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t>2) Sepultura para mayor de tres años: $4.050,00.-</w:t>
      </w:r>
    </w:p>
    <w:p w:rsidR="00DB7207" w:rsidRPr="00714DB2" w:rsidRDefault="00DB7207" w:rsidP="00DB7207">
      <w:pPr>
        <w:tabs>
          <w:tab w:val="left" w:pos="426"/>
          <w:tab w:val="left" w:pos="993"/>
        </w:tabs>
        <w:jc w:val="both"/>
        <w:rPr>
          <w:rFonts w:ascii="Courier New" w:eastAsia="Courier New" w:hAnsi="Courier New" w:cs="Courier New"/>
          <w:sz w:val="24"/>
          <w:szCs w:val="24"/>
          <w:lang w:val="pt-BR"/>
        </w:rPr>
      </w:pPr>
      <w:proofErr w:type="gramStart"/>
      <w:r w:rsidRPr="00714DB2">
        <w:rPr>
          <w:rFonts w:ascii="Courier New" w:eastAsia="Courier New" w:hAnsi="Courier New" w:cs="Courier New"/>
          <w:sz w:val="24"/>
          <w:szCs w:val="24"/>
          <w:lang w:val="pt-BR"/>
        </w:rPr>
        <w:t>e</w:t>
      </w:r>
      <w:proofErr w:type="gramEnd"/>
      <w:r w:rsidRPr="00714DB2">
        <w:rPr>
          <w:rFonts w:ascii="Courier New" w:eastAsia="Courier New" w:hAnsi="Courier New" w:cs="Courier New"/>
          <w:sz w:val="24"/>
          <w:szCs w:val="24"/>
          <w:lang w:val="pt-BR"/>
        </w:rPr>
        <w:t xml:space="preserve">- </w:t>
      </w:r>
      <w:proofErr w:type="spellStart"/>
      <w:r w:rsidRPr="00714DB2">
        <w:rPr>
          <w:rFonts w:ascii="Courier New" w:eastAsia="Courier New" w:hAnsi="Courier New" w:cs="Courier New"/>
          <w:sz w:val="24"/>
          <w:szCs w:val="24"/>
          <w:lang w:val="pt-BR"/>
        </w:rPr>
        <w:t>Nicheras</w:t>
      </w:r>
      <w:proofErr w:type="spellEnd"/>
      <w:r w:rsidRPr="00714DB2">
        <w:rPr>
          <w:rFonts w:ascii="Courier New" w:eastAsia="Courier New" w:hAnsi="Courier New" w:cs="Courier New"/>
          <w:sz w:val="24"/>
          <w:szCs w:val="24"/>
          <w:lang w:val="pt-BR"/>
        </w:rPr>
        <w:t xml:space="preserve"> </w:t>
      </w:r>
      <w:proofErr w:type="spellStart"/>
      <w:r w:rsidRPr="00714DB2">
        <w:rPr>
          <w:rFonts w:ascii="Courier New" w:eastAsia="Courier New" w:hAnsi="Courier New" w:cs="Courier New"/>
          <w:sz w:val="24"/>
          <w:szCs w:val="24"/>
          <w:lang w:val="pt-BR"/>
        </w:rPr>
        <w:t>municipales</w:t>
      </w:r>
      <w:proofErr w:type="spellEnd"/>
      <w:r w:rsidRPr="00714DB2">
        <w:rPr>
          <w:rFonts w:ascii="Courier New" w:eastAsia="Courier New" w:hAnsi="Courier New" w:cs="Courier New"/>
          <w:sz w:val="24"/>
          <w:szCs w:val="24"/>
          <w:lang w:val="pt-BR"/>
        </w:rPr>
        <w:t>: $17.320,00. -</w:t>
      </w:r>
    </w:p>
    <w:p w:rsidR="00DB7207" w:rsidRPr="00714DB2" w:rsidRDefault="00DB7207" w:rsidP="00DB7207">
      <w:pPr>
        <w:tabs>
          <w:tab w:val="left" w:pos="90"/>
          <w:tab w:val="left" w:pos="426"/>
          <w:tab w:val="left" w:pos="993"/>
        </w:tabs>
        <w:jc w:val="both"/>
        <w:rPr>
          <w:rFonts w:ascii="Courier New" w:eastAsia="Courier New" w:hAnsi="Courier New" w:cs="Courier New"/>
          <w:sz w:val="24"/>
          <w:szCs w:val="24"/>
          <w:lang w:val="pt-BR"/>
        </w:rPr>
      </w:pPr>
      <w:proofErr w:type="gramStart"/>
      <w:r w:rsidRPr="00714DB2">
        <w:rPr>
          <w:rFonts w:ascii="Courier New" w:eastAsia="Courier New" w:hAnsi="Courier New" w:cs="Courier New"/>
          <w:sz w:val="24"/>
          <w:szCs w:val="24"/>
          <w:lang w:val="pt-BR"/>
        </w:rPr>
        <w:t>f</w:t>
      </w:r>
      <w:proofErr w:type="gramEnd"/>
      <w:r w:rsidRPr="00714DB2">
        <w:rPr>
          <w:rFonts w:ascii="Courier New" w:eastAsia="Courier New" w:hAnsi="Courier New" w:cs="Courier New"/>
          <w:sz w:val="24"/>
          <w:szCs w:val="24"/>
          <w:lang w:val="pt-BR"/>
        </w:rPr>
        <w:t xml:space="preserve">- </w:t>
      </w:r>
      <w:proofErr w:type="spellStart"/>
      <w:r w:rsidRPr="00714DB2">
        <w:rPr>
          <w:rFonts w:ascii="Courier New" w:eastAsia="Courier New" w:hAnsi="Courier New" w:cs="Courier New"/>
          <w:sz w:val="24"/>
          <w:szCs w:val="24"/>
          <w:lang w:val="pt-BR"/>
        </w:rPr>
        <w:t>Panteones</w:t>
      </w:r>
      <w:proofErr w:type="spellEnd"/>
      <w:r w:rsidRPr="00714DB2">
        <w:rPr>
          <w:rFonts w:ascii="Courier New" w:eastAsia="Courier New" w:hAnsi="Courier New" w:cs="Courier New"/>
          <w:sz w:val="24"/>
          <w:szCs w:val="24"/>
          <w:lang w:val="pt-BR"/>
        </w:rPr>
        <w:t xml:space="preserve"> </w:t>
      </w:r>
      <w:proofErr w:type="spellStart"/>
      <w:r w:rsidRPr="00714DB2">
        <w:rPr>
          <w:rFonts w:ascii="Courier New" w:eastAsia="Courier New" w:hAnsi="Courier New" w:cs="Courier New"/>
          <w:sz w:val="24"/>
          <w:szCs w:val="24"/>
          <w:lang w:val="pt-BR"/>
        </w:rPr>
        <w:t>municipales</w:t>
      </w:r>
      <w:proofErr w:type="spellEnd"/>
      <w:r w:rsidRPr="00714DB2">
        <w:rPr>
          <w:rFonts w:ascii="Courier New" w:eastAsia="Courier New" w:hAnsi="Courier New" w:cs="Courier New"/>
          <w:sz w:val="24"/>
          <w:szCs w:val="24"/>
          <w:lang w:val="pt-BR"/>
        </w:rPr>
        <w:t>: $12.370,00. -</w:t>
      </w:r>
    </w:p>
    <w:p w:rsidR="00DB7207" w:rsidRPr="00714DB2" w:rsidRDefault="00DB7207" w:rsidP="00DB7207">
      <w:pPr>
        <w:tabs>
          <w:tab w:val="left" w:pos="426"/>
          <w:tab w:val="left" w:pos="993"/>
        </w:tabs>
        <w:jc w:val="both"/>
        <w:rPr>
          <w:rFonts w:ascii="Courier New" w:eastAsia="Courier New" w:hAnsi="Courier New" w:cs="Courier New"/>
          <w:sz w:val="24"/>
          <w:szCs w:val="24"/>
          <w:lang w:val="pt-BR"/>
        </w:rPr>
      </w:pPr>
      <w:proofErr w:type="gramStart"/>
      <w:r w:rsidRPr="00714DB2">
        <w:rPr>
          <w:rFonts w:ascii="Courier New" w:eastAsia="Courier New" w:hAnsi="Courier New" w:cs="Courier New"/>
          <w:sz w:val="24"/>
          <w:szCs w:val="24"/>
          <w:lang w:val="pt-BR"/>
        </w:rPr>
        <w:t>g</w:t>
      </w:r>
      <w:proofErr w:type="gramEnd"/>
      <w:r w:rsidRPr="00714DB2">
        <w:rPr>
          <w:rFonts w:ascii="Courier New" w:eastAsia="Courier New" w:hAnsi="Courier New" w:cs="Courier New"/>
          <w:sz w:val="24"/>
          <w:szCs w:val="24"/>
          <w:lang w:val="pt-BR"/>
        </w:rPr>
        <w:t xml:space="preserve">- Parcelas </w:t>
      </w:r>
      <w:proofErr w:type="spellStart"/>
      <w:r w:rsidRPr="00714DB2">
        <w:rPr>
          <w:rFonts w:ascii="Courier New" w:eastAsia="Courier New" w:hAnsi="Courier New" w:cs="Courier New"/>
          <w:sz w:val="24"/>
          <w:szCs w:val="24"/>
          <w:lang w:val="pt-BR"/>
        </w:rPr>
        <w:t>cementerio</w:t>
      </w:r>
      <w:proofErr w:type="spellEnd"/>
      <w:r w:rsidRPr="00714DB2">
        <w:rPr>
          <w:rFonts w:ascii="Courier New" w:eastAsia="Courier New" w:hAnsi="Courier New" w:cs="Courier New"/>
          <w:sz w:val="24"/>
          <w:szCs w:val="24"/>
          <w:lang w:val="pt-BR"/>
        </w:rPr>
        <w:t xml:space="preserve"> parque:</w:t>
      </w:r>
    </w:p>
    <w:p w:rsidR="00DB7207" w:rsidRPr="00714DB2" w:rsidRDefault="00DB7207" w:rsidP="00DB7207">
      <w:pPr>
        <w:tabs>
          <w:tab w:val="left" w:pos="426"/>
          <w:tab w:val="left" w:pos="993"/>
        </w:tabs>
        <w:jc w:val="both"/>
        <w:rPr>
          <w:rFonts w:ascii="Courier New" w:eastAsia="Courier New" w:hAnsi="Courier New" w:cs="Courier New"/>
          <w:sz w:val="24"/>
          <w:szCs w:val="24"/>
          <w:lang w:val="pt-BR"/>
        </w:rPr>
      </w:pPr>
      <w:r w:rsidRPr="00714DB2">
        <w:rPr>
          <w:rFonts w:ascii="Courier New" w:eastAsia="Courier New" w:hAnsi="Courier New" w:cs="Courier New"/>
          <w:sz w:val="24"/>
          <w:szCs w:val="24"/>
          <w:lang w:val="pt-BR"/>
        </w:rPr>
        <w:t xml:space="preserve">         Zona A: $53.780,00. -</w:t>
      </w:r>
    </w:p>
    <w:p w:rsidR="00DB7207" w:rsidRDefault="00DB7207" w:rsidP="00DB7207">
      <w:pPr>
        <w:tabs>
          <w:tab w:val="left" w:pos="426"/>
          <w:tab w:val="left" w:pos="993"/>
        </w:tabs>
        <w:jc w:val="both"/>
        <w:rPr>
          <w:rFonts w:ascii="Courier New" w:eastAsia="Courier New" w:hAnsi="Courier New" w:cs="Courier New"/>
          <w:sz w:val="24"/>
          <w:szCs w:val="24"/>
        </w:rPr>
      </w:pPr>
      <w:r w:rsidRPr="00714DB2">
        <w:rPr>
          <w:rFonts w:ascii="Courier New" w:eastAsia="Courier New" w:hAnsi="Courier New" w:cs="Courier New"/>
          <w:sz w:val="24"/>
          <w:szCs w:val="24"/>
          <w:lang w:val="pt-BR"/>
        </w:rPr>
        <w:t xml:space="preserve">         </w:t>
      </w:r>
      <w:r>
        <w:rPr>
          <w:rFonts w:ascii="Courier New" w:eastAsia="Courier New" w:hAnsi="Courier New" w:cs="Courier New"/>
          <w:sz w:val="24"/>
          <w:szCs w:val="24"/>
        </w:rPr>
        <w:t>Zona B: $53.780,00.-</w:t>
      </w:r>
    </w:p>
    <w:p w:rsidR="00077B52" w:rsidRDefault="00077B52" w:rsidP="00DB7207">
      <w:pPr>
        <w:tabs>
          <w:tab w:val="left" w:pos="426"/>
          <w:tab w:val="left" w:pos="993"/>
        </w:tabs>
        <w:jc w:val="both"/>
        <w:rPr>
          <w:rFonts w:ascii="Courier New" w:eastAsia="Courier New" w:hAnsi="Courier New" w:cs="Courier New"/>
          <w:sz w:val="24"/>
          <w:szCs w:val="24"/>
        </w:rPr>
      </w:pPr>
    </w:p>
    <w:p w:rsidR="00077B52" w:rsidRDefault="00077B52" w:rsidP="00077B52">
      <w:pPr>
        <w:tabs>
          <w:tab w:val="left" w:pos="426"/>
          <w:tab w:val="left" w:pos="993"/>
        </w:tabs>
        <w:jc w:val="right"/>
        <w:rPr>
          <w:rFonts w:ascii="Courier New" w:eastAsia="Courier New" w:hAnsi="Courier New" w:cs="Courier New"/>
          <w:sz w:val="24"/>
          <w:szCs w:val="24"/>
        </w:rPr>
      </w:pPr>
      <w:r>
        <w:rPr>
          <w:rFonts w:ascii="Courier New" w:eastAsia="Courier New" w:hAnsi="Courier New" w:cs="Courier New"/>
          <w:sz w:val="24"/>
          <w:szCs w:val="24"/>
        </w:rPr>
        <w:t>...///</w:t>
      </w:r>
    </w:p>
    <w:p w:rsidR="00077B52" w:rsidRDefault="00077B52" w:rsidP="00077B52">
      <w:pPr>
        <w:tabs>
          <w:tab w:val="left" w:pos="426"/>
          <w:tab w:val="left" w:pos="993"/>
        </w:tabs>
        <w:rPr>
          <w:rFonts w:ascii="Courier New" w:eastAsia="Courier New" w:hAnsi="Courier New" w:cs="Courier New"/>
          <w:sz w:val="24"/>
          <w:szCs w:val="24"/>
        </w:rPr>
      </w:pPr>
      <w:r>
        <w:rPr>
          <w:rFonts w:ascii="Courier New" w:eastAsia="Courier New" w:hAnsi="Courier New" w:cs="Courier New"/>
          <w:sz w:val="24"/>
          <w:szCs w:val="24"/>
        </w:rPr>
        <w:lastRenderedPageBreak/>
        <w:t>...///28.-</w:t>
      </w:r>
    </w:p>
    <w:p w:rsidR="00DB7207" w:rsidRDefault="00DB7207" w:rsidP="00DB7207">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t xml:space="preserve">         Zona C: $32.190,00.-</w:t>
      </w:r>
    </w:p>
    <w:p w:rsidR="00DB7207" w:rsidRDefault="00DB7207" w:rsidP="00DB7207">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t xml:space="preserve">         Zona D: $16.120,00.-</w:t>
      </w:r>
    </w:p>
    <w:p w:rsidR="00DB7207" w:rsidRDefault="00DB7207" w:rsidP="00DB7207">
      <w:pPr>
        <w:tabs>
          <w:tab w:val="left" w:pos="426"/>
          <w:tab w:val="left" w:pos="993"/>
        </w:tabs>
        <w:jc w:val="both"/>
        <w:rPr>
          <w:rFonts w:ascii="Courier New" w:eastAsia="Courier New" w:hAnsi="Courier New" w:cs="Courier New"/>
          <w:sz w:val="24"/>
          <w:szCs w:val="24"/>
        </w:rPr>
      </w:pPr>
    </w:p>
    <w:p w:rsidR="00DB7207" w:rsidRPr="00075BBE" w:rsidRDefault="00075BBE" w:rsidP="00077B52">
      <w:pPr>
        <w:pBdr>
          <w:top w:val="nil"/>
          <w:left w:val="nil"/>
          <w:bottom w:val="nil"/>
          <w:right w:val="nil"/>
          <w:between w:val="nil"/>
        </w:pBdr>
        <w:tabs>
          <w:tab w:val="left" w:pos="993"/>
          <w:tab w:val="center" w:pos="4252"/>
          <w:tab w:val="right" w:pos="8504"/>
          <w:tab w:val="left" w:pos="426"/>
        </w:tabs>
        <w:spacing w:after="0"/>
        <w:ind w:hanging="426"/>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ART.40:</w:t>
      </w:r>
      <w:r>
        <w:rPr>
          <w:rFonts w:ascii="Courier New" w:eastAsia="Courier New" w:hAnsi="Courier New" w:cs="Courier New"/>
          <w:b/>
          <w:color w:val="000000"/>
          <w:sz w:val="24"/>
          <w:szCs w:val="24"/>
        </w:rPr>
        <w:t xml:space="preserve"> </w:t>
      </w:r>
      <w:r w:rsidR="00DB7207" w:rsidRPr="00075BBE">
        <w:rPr>
          <w:rFonts w:ascii="Courier New" w:eastAsia="Courier New" w:hAnsi="Courier New" w:cs="Courier New"/>
          <w:b/>
          <w:color w:val="000000"/>
          <w:sz w:val="24"/>
          <w:szCs w:val="24"/>
        </w:rPr>
        <w:t>TASA POR SERVICIOS DE CEMENTERIOS</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smallCaps/>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la prestación de los servicios de cementerios que a continuación se detallan se abonarán los aranceles que en cada caso se indican:</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121"/>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Inhumación y acceso a:</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109"/>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Panteón:</w:t>
      </w:r>
    </w:p>
    <w:p w:rsidR="00DB7207" w:rsidRDefault="00DB7207" w:rsidP="00242CB0">
      <w:pPr>
        <w:numPr>
          <w:ilvl w:val="1"/>
          <w:numId w:val="109"/>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Tarifa para residentes de la ciudad de Alta Gracia:    $2.690,00.-</w:t>
      </w:r>
    </w:p>
    <w:p w:rsidR="00DB7207" w:rsidRDefault="00DB7207" w:rsidP="00242CB0">
      <w:pPr>
        <w:numPr>
          <w:ilvl w:val="1"/>
          <w:numId w:val="109"/>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Tarifa para no residentes de la ciudad de Alta Gracia: $8.070,00.-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109"/>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Parcela en cementerio parque privado: </w:t>
      </w:r>
    </w:p>
    <w:p w:rsidR="00DB7207" w:rsidRDefault="00DB7207" w:rsidP="00242CB0">
      <w:pPr>
        <w:numPr>
          <w:ilvl w:val="1"/>
          <w:numId w:val="109"/>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Tarifa para residentes de la ciudad de Alta Gracia: $1.790,00.-</w:t>
      </w:r>
    </w:p>
    <w:p w:rsidR="00DB7207" w:rsidRDefault="00DB7207" w:rsidP="00242CB0">
      <w:pPr>
        <w:numPr>
          <w:ilvl w:val="1"/>
          <w:numId w:val="109"/>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Tarifa para no residentes de la ciudad de Alta Gracia: $5.370,00.-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109"/>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Parcela en cementerio parque municipal (zonas A, B, C y D): </w:t>
      </w:r>
    </w:p>
    <w:p w:rsidR="00DB7207" w:rsidRDefault="00DB7207" w:rsidP="00242CB0">
      <w:pPr>
        <w:numPr>
          <w:ilvl w:val="1"/>
          <w:numId w:val="109"/>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Tarifa para residentes de la ciudad de Alta Gracia: $3.820,00.-</w:t>
      </w:r>
    </w:p>
    <w:p w:rsidR="00DB7207" w:rsidRDefault="00DB7207" w:rsidP="00242CB0">
      <w:pPr>
        <w:numPr>
          <w:ilvl w:val="1"/>
          <w:numId w:val="109"/>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Tarifa para no residentes de la ciudad de Alta Gracia: $11.460,00.-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109"/>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Nicho y sepulturas (cuando no corresponda concesión de uso): </w:t>
      </w:r>
    </w:p>
    <w:p w:rsidR="00DB7207" w:rsidRDefault="00DB7207" w:rsidP="00242CB0">
      <w:pPr>
        <w:numPr>
          <w:ilvl w:val="1"/>
          <w:numId w:val="116"/>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Tarifa para residentes de la ciudad de Alta Gracia: $3.590,00.-</w:t>
      </w:r>
    </w:p>
    <w:p w:rsidR="00077B52" w:rsidRDefault="00077B52" w:rsidP="00077B52">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077B52" w:rsidRDefault="00077B52" w:rsidP="00077B52">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077B52" w:rsidRDefault="00077B52" w:rsidP="00077B52">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077B52" w:rsidRDefault="00077B52" w:rsidP="00077B52">
      <w:pPr>
        <w:pBdr>
          <w:top w:val="nil"/>
          <w:left w:val="nil"/>
          <w:bottom w:val="nil"/>
          <w:right w:val="nil"/>
          <w:between w:val="nil"/>
        </w:pBdr>
        <w:tabs>
          <w:tab w:val="left" w:pos="993"/>
          <w:tab w:val="center" w:pos="4252"/>
          <w:tab w:val="right" w:pos="8504"/>
          <w:tab w:val="left" w:pos="426"/>
        </w:tabs>
        <w:spacing w:after="0"/>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077B52" w:rsidRDefault="00077B52" w:rsidP="00077B52">
      <w:pPr>
        <w:pBdr>
          <w:top w:val="nil"/>
          <w:left w:val="nil"/>
          <w:bottom w:val="nil"/>
          <w:right w:val="nil"/>
          <w:between w:val="nil"/>
        </w:pBdr>
        <w:tabs>
          <w:tab w:val="left" w:pos="993"/>
          <w:tab w:val="center" w:pos="4252"/>
          <w:tab w:val="right" w:pos="8504"/>
          <w:tab w:val="left" w:pos="426"/>
        </w:tabs>
        <w:spacing w:after="0"/>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...///29.-</w:t>
      </w:r>
    </w:p>
    <w:p w:rsidR="00DB7207" w:rsidRDefault="00DB7207" w:rsidP="00242CB0">
      <w:pPr>
        <w:numPr>
          <w:ilvl w:val="1"/>
          <w:numId w:val="116"/>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Tarifa para no residentes de la ciudad de Alta Gracia: $10.770,00.-</w:t>
      </w:r>
    </w:p>
    <w:p w:rsidR="00077B52" w:rsidRDefault="00077B52"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112"/>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Traslado de ataúdes o urnas (excluidas las cenizas); procedentes de panteones, nichos, sepulturas u otros cementerios, destinados a panteones, nichos, sepulturas o a otros cementerios: $2.020,00.-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112"/>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Reducción de ataúd y por exhumación:</w:t>
      </w:r>
    </w:p>
    <w:p w:rsidR="00DB7207" w:rsidRPr="00DC5B86" w:rsidRDefault="00DB7207" w:rsidP="00DB7207">
      <w:pPr>
        <w:pBdr>
          <w:top w:val="nil"/>
          <w:left w:val="nil"/>
          <w:bottom w:val="nil"/>
          <w:right w:val="nil"/>
          <w:between w:val="nil"/>
        </w:pBdr>
        <w:tabs>
          <w:tab w:val="left" w:pos="993"/>
          <w:tab w:val="center" w:pos="4252"/>
          <w:tab w:val="right" w:pos="8504"/>
          <w:tab w:val="left" w:pos="426"/>
        </w:tabs>
        <w:jc w:val="both"/>
        <w:rPr>
          <w:rFonts w:ascii="Courier New" w:eastAsia="Courier New" w:hAnsi="Courier New" w:cs="Courier New"/>
          <w:sz w:val="24"/>
          <w:szCs w:val="24"/>
        </w:rPr>
      </w:pPr>
      <w:r w:rsidRPr="00DC5B86">
        <w:rPr>
          <w:rFonts w:ascii="Courier New" w:eastAsia="Courier New" w:hAnsi="Courier New" w:cs="Courier New"/>
          <w:sz w:val="24"/>
          <w:szCs w:val="24"/>
        </w:rPr>
        <w:t>1)</w:t>
      </w:r>
      <w:r>
        <w:rPr>
          <w:rFonts w:ascii="Courier New" w:eastAsia="Courier New" w:hAnsi="Courier New" w:cs="Courier New"/>
          <w:sz w:val="24"/>
          <w:szCs w:val="24"/>
        </w:rPr>
        <w:t xml:space="preserve">     </w:t>
      </w:r>
      <w:r w:rsidRPr="00DC5B86">
        <w:rPr>
          <w:rFonts w:ascii="Courier New" w:eastAsia="Courier New" w:hAnsi="Courier New" w:cs="Courier New"/>
          <w:sz w:val="24"/>
          <w:szCs w:val="24"/>
        </w:rPr>
        <w:t>Cuando motiven la desocupación de nichos: $2.020,00.-</w:t>
      </w:r>
    </w:p>
    <w:p w:rsidR="00DB7207" w:rsidRDefault="00DB7207" w:rsidP="00242CB0">
      <w:pPr>
        <w:numPr>
          <w:ilvl w:val="1"/>
          <w:numId w:val="127"/>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Cuando motiven la desocupación de sepulturas: $2.920,00.-</w:t>
      </w:r>
    </w:p>
    <w:p w:rsidR="00DB7207" w:rsidRDefault="00DB7207" w:rsidP="00242CB0">
      <w:pPr>
        <w:numPr>
          <w:ilvl w:val="1"/>
          <w:numId w:val="127"/>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El resto: $800,00.-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112"/>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Depósito de ataúd o urna por cada cinco días o fracción: $400,00.-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112"/>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inspección de ataúdes:</w:t>
      </w:r>
    </w:p>
    <w:p w:rsidR="00DB7207" w:rsidRDefault="00DB7207" w:rsidP="00242CB0">
      <w:pPr>
        <w:numPr>
          <w:ilvl w:val="1"/>
          <w:numId w:val="108"/>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En sepultura: $2.020,00.-</w:t>
      </w:r>
    </w:p>
    <w:p w:rsidR="00DB7207" w:rsidRDefault="00DB7207" w:rsidP="00242CB0">
      <w:pPr>
        <w:numPr>
          <w:ilvl w:val="1"/>
          <w:numId w:val="108"/>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En nichos: $1.760,00.-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122"/>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Cuando motiven la desocupación de nichos y sepulturas: $1.760,00.-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122"/>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Apertura de fosa:</w:t>
      </w:r>
    </w:p>
    <w:p w:rsidR="00DB7207" w:rsidRDefault="00DB7207" w:rsidP="00DB7207">
      <w:pPr>
        <w:pBdr>
          <w:top w:val="nil"/>
          <w:left w:val="nil"/>
          <w:bottom w:val="nil"/>
          <w:right w:val="nil"/>
          <w:between w:val="nil"/>
        </w:pBdr>
        <w:tabs>
          <w:tab w:val="left" w:pos="993"/>
        </w:tabs>
        <w:spacing w:after="0" w:line="240" w:lineRule="auto"/>
        <w:jc w:val="both"/>
        <w:rPr>
          <w:rFonts w:ascii="Courier New" w:eastAsia="Courier New" w:hAnsi="Courier New" w:cs="Courier New"/>
          <w:b/>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A) Tarifa para residentes de la ciudad de Alta Gracia:</w:t>
      </w:r>
    </w:p>
    <w:p w:rsidR="00DB7207" w:rsidRDefault="00DB7207" w:rsidP="00242CB0">
      <w:pPr>
        <w:numPr>
          <w:ilvl w:val="1"/>
          <w:numId w:val="84"/>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En cementerio parque (zonas A, B, C y D): $7.190,00.-</w:t>
      </w:r>
    </w:p>
    <w:p w:rsidR="00DB7207" w:rsidRDefault="00DB7207" w:rsidP="00242CB0">
      <w:pPr>
        <w:numPr>
          <w:ilvl w:val="1"/>
          <w:numId w:val="84"/>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En cementerio Municipal: $3.590,00.-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84"/>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Tarifa para no residentes de la ciudad de Alta Gracia:</w:t>
      </w:r>
    </w:p>
    <w:p w:rsidR="00DB7207" w:rsidRPr="00E745C8" w:rsidRDefault="00DB7207" w:rsidP="00242CB0">
      <w:pPr>
        <w:numPr>
          <w:ilvl w:val="1"/>
          <w:numId w:val="84"/>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En cementerio parque (zonas A, B, C Y D): </w:t>
      </w:r>
      <w:r w:rsidRPr="00E745C8">
        <w:rPr>
          <w:rFonts w:ascii="Courier New" w:eastAsia="Courier New" w:hAnsi="Courier New" w:cs="Courier New"/>
          <w:color w:val="000000"/>
          <w:sz w:val="24"/>
          <w:szCs w:val="24"/>
        </w:rPr>
        <w:t>$15.090,00.-</w:t>
      </w:r>
    </w:p>
    <w:p w:rsidR="00DB7207" w:rsidRPr="00E745C8" w:rsidRDefault="00DB7207" w:rsidP="00242CB0">
      <w:pPr>
        <w:numPr>
          <w:ilvl w:val="1"/>
          <w:numId w:val="84"/>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sidRPr="00E745C8">
        <w:rPr>
          <w:rFonts w:ascii="Courier New" w:eastAsia="Courier New" w:hAnsi="Courier New" w:cs="Courier New"/>
          <w:color w:val="000000"/>
          <w:sz w:val="24"/>
          <w:szCs w:val="24"/>
        </w:rPr>
        <w:t>En cementerio Municipal: $7.530,00.-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122"/>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b/>
          <w:color w:val="000000"/>
          <w:sz w:val="24"/>
          <w:szCs w:val="24"/>
          <w:u w:val="single"/>
        </w:rPr>
      </w:pPr>
      <w:r>
        <w:rPr>
          <w:rFonts w:ascii="Courier New" w:eastAsia="Courier New" w:hAnsi="Courier New" w:cs="Courier New"/>
          <w:color w:val="000000"/>
          <w:sz w:val="24"/>
          <w:szCs w:val="24"/>
        </w:rPr>
        <w:t>Base de Cemento para Sepultura: $860,00.-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u w:val="single"/>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right"/>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914093"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...///30</w:t>
      </w:r>
      <w:r w:rsidR="00DB7207">
        <w:rPr>
          <w:rFonts w:ascii="Courier New" w:eastAsia="Courier New" w:hAnsi="Courier New" w:cs="Courier New"/>
          <w:color w:val="000000"/>
          <w:sz w:val="24"/>
          <w:szCs w:val="24"/>
        </w:rPr>
        <w:t>.-</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u w:val="single"/>
        </w:rPr>
      </w:pPr>
    </w:p>
    <w:p w:rsidR="00DB7207" w:rsidRDefault="00075BBE" w:rsidP="00077B52">
      <w:pPr>
        <w:pBdr>
          <w:top w:val="nil"/>
          <w:left w:val="nil"/>
          <w:bottom w:val="nil"/>
          <w:right w:val="nil"/>
          <w:between w:val="nil"/>
        </w:pBdr>
        <w:tabs>
          <w:tab w:val="left" w:pos="993"/>
          <w:tab w:val="center" w:pos="4252"/>
          <w:tab w:val="right" w:pos="8504"/>
          <w:tab w:val="left" w:pos="426"/>
        </w:tabs>
        <w:spacing w:after="0"/>
        <w:ind w:hanging="426"/>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ART.41</w:t>
      </w:r>
      <w:r w:rsidR="00DB7207">
        <w:rPr>
          <w:rFonts w:ascii="Courier New" w:eastAsia="Courier New" w:hAnsi="Courier New" w:cs="Courier New"/>
          <w:b/>
          <w:color w:val="000000"/>
          <w:sz w:val="24"/>
          <w:szCs w:val="24"/>
        </w:rPr>
        <w:t>: TASA POR SERVICIOS DE ADMINISTRACIÓN Y MANTENIMIENTO DE LOS CEMENTERIOS</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servicios de administración y mantenimiento de los Cementerios se abonará anualmente:</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114"/>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Panteón, monumento, terreno baldío:</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2"/>
          <w:numId w:val="73"/>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Hasta una superficie de tres metros cuadrados (3 m²): $1.900,00.-</w:t>
      </w:r>
    </w:p>
    <w:p w:rsidR="00DB7207" w:rsidRDefault="00DB7207" w:rsidP="00242CB0">
      <w:pPr>
        <w:numPr>
          <w:ilvl w:val="2"/>
          <w:numId w:val="73"/>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Con una superficie mayor a tres metros cuadrados (3 m²) y hasta quince metros cuadrados (15 m²): $3.430,00.-</w:t>
      </w:r>
    </w:p>
    <w:p w:rsidR="00DB7207" w:rsidRDefault="00DB7207" w:rsidP="00242CB0">
      <w:pPr>
        <w:numPr>
          <w:ilvl w:val="2"/>
          <w:numId w:val="73"/>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Con una superficie mayor a quince metros cuadrados (15 m²): $5.630,00.-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114"/>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Nicho o módulo enfrentado en galería cubierta:</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3"/>
          <w:numId w:val="84"/>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Primera y cuarta fila: $1.340,00.-</w:t>
      </w:r>
    </w:p>
    <w:p w:rsidR="00DB7207" w:rsidRDefault="00DB7207" w:rsidP="00242CB0">
      <w:pPr>
        <w:numPr>
          <w:ilvl w:val="3"/>
          <w:numId w:val="84"/>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Segunda y tercera fila: $1.560,00.-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114"/>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Nicho Sección A:</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3"/>
          <w:numId w:val="85"/>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Primera y cuarta fila: $930,00.-</w:t>
      </w:r>
    </w:p>
    <w:p w:rsidR="00DB7207" w:rsidRDefault="00DB7207" w:rsidP="00242CB0">
      <w:pPr>
        <w:numPr>
          <w:ilvl w:val="3"/>
          <w:numId w:val="85"/>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Segunda y Tercera fila: $1.160,00.-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114"/>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Nicho Sección B:</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3"/>
          <w:numId w:val="122"/>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Primera y quinta fila: $640,00.-</w:t>
      </w:r>
    </w:p>
    <w:p w:rsidR="00DB7207" w:rsidRDefault="00DB7207" w:rsidP="00242CB0">
      <w:pPr>
        <w:numPr>
          <w:ilvl w:val="3"/>
          <w:numId w:val="122"/>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Segunda, tercera y cuarta fila: $1.040,00.-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114"/>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Nichos Secciones C a G inclusive:</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2"/>
          <w:numId w:val="127"/>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Primera y cuarta fila: $1.240,00.-</w:t>
      </w:r>
    </w:p>
    <w:p w:rsidR="00DB7207" w:rsidRDefault="00DB7207" w:rsidP="00242CB0">
      <w:pPr>
        <w:numPr>
          <w:ilvl w:val="2"/>
          <w:numId w:val="127"/>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Segunda y tercera fila: $1.270,00.-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914093"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...///31</w:t>
      </w:r>
      <w:r w:rsidR="00DB7207">
        <w:rPr>
          <w:rFonts w:ascii="Courier New" w:eastAsia="Courier New" w:hAnsi="Courier New" w:cs="Courier New"/>
          <w:color w:val="000000"/>
          <w:sz w:val="24"/>
          <w:szCs w:val="24"/>
        </w:rPr>
        <w:t>.-</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Pr="00714DB2" w:rsidRDefault="00DB7207" w:rsidP="00242CB0">
      <w:pPr>
        <w:numPr>
          <w:ilvl w:val="0"/>
          <w:numId w:val="114"/>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lang w:val="pt-BR"/>
        </w:rPr>
      </w:pPr>
      <w:r w:rsidRPr="00714DB2">
        <w:rPr>
          <w:rFonts w:ascii="Courier New" w:eastAsia="Courier New" w:hAnsi="Courier New" w:cs="Courier New"/>
          <w:color w:val="000000"/>
          <w:sz w:val="24"/>
          <w:szCs w:val="24"/>
          <w:lang w:val="pt-BR"/>
        </w:rPr>
        <w:t>Nichos secciones H a R inclusive:</w:t>
      </w:r>
    </w:p>
    <w:p w:rsidR="00DB7207" w:rsidRPr="00714DB2"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lang w:val="pt-BR"/>
        </w:rPr>
      </w:pPr>
    </w:p>
    <w:p w:rsidR="00DB7207" w:rsidRDefault="00DB7207" w:rsidP="00242CB0">
      <w:pPr>
        <w:numPr>
          <w:ilvl w:val="2"/>
          <w:numId w:val="71"/>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Primera, cuarta, quinta y sexta fila: $1.260,00.-</w:t>
      </w:r>
    </w:p>
    <w:p w:rsidR="00DB7207" w:rsidRDefault="00DB7207" w:rsidP="00242CB0">
      <w:pPr>
        <w:numPr>
          <w:ilvl w:val="2"/>
          <w:numId w:val="71"/>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Segunda y tercera fila: $1.340,00.-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114"/>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Sepultura (en tierra): $640,00.-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114"/>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Parcela en cementerio parque: $8.020,00.-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 xml:space="preserve">     </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ESTABLÉCENSE SEIS (6) CUOTAS PARA EL PAGO DE LA TASA POR SERVICIOS DE ADMINISTRACIÓN Y MANTENIMIENTO DE LOS CEMENTERIOS  PARA LA ANUALIDAD 2022, SIEMPRE QUE EL MONTO DE LA CUOTA NO SEA INFERIOR A PESOS TRESCIENTOS DIEZ ($310,00). EN CASO DE RESULTAR UN MONTO INFERIOR SE ABONARÁ EN 2 CUOTAS IGUALES.</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EL ORGANISMO FISCAL PODRÁ MODIFICAR LOS PLAZOS Y CONDICIONES.</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center"/>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CAPITULO VII</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center"/>
        <w:rPr>
          <w:rFonts w:ascii="Courier New" w:eastAsia="Courier New" w:hAnsi="Courier New" w:cs="Courier New"/>
          <w:b/>
          <w:color w:val="000000"/>
          <w:sz w:val="24"/>
          <w:szCs w:val="24"/>
          <w:u w:val="single"/>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center"/>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CONTRIBUCIONES QUE INCIDEN SOBRE LA CONSTRUCCION DE OBRAS</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u w:val="single"/>
        </w:rPr>
      </w:pPr>
    </w:p>
    <w:p w:rsidR="00DB7207" w:rsidRDefault="00075BBE" w:rsidP="00077B52">
      <w:pPr>
        <w:pBdr>
          <w:top w:val="nil"/>
          <w:left w:val="nil"/>
          <w:bottom w:val="nil"/>
          <w:right w:val="nil"/>
          <w:between w:val="nil"/>
        </w:pBdr>
        <w:tabs>
          <w:tab w:val="left" w:pos="993"/>
          <w:tab w:val="center" w:pos="4252"/>
          <w:tab w:val="right" w:pos="8504"/>
          <w:tab w:val="left" w:pos="426"/>
        </w:tabs>
        <w:spacing w:after="0"/>
        <w:ind w:hanging="426"/>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ART.42</w:t>
      </w:r>
      <w:r w:rsidR="00DB7207">
        <w:rPr>
          <w:rFonts w:ascii="Courier New" w:eastAsia="Courier New" w:hAnsi="Courier New" w:cs="Courier New"/>
          <w:b/>
          <w:color w:val="000000"/>
          <w:sz w:val="24"/>
          <w:szCs w:val="24"/>
        </w:rPr>
        <w:t>: ESTUDIO DE PLANOS.</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b/>
          <w:smallCaps/>
          <w:color w:val="000000"/>
          <w:sz w:val="24"/>
          <w:szCs w:val="24"/>
        </w:rPr>
        <w:t>FÍJANSE</w:t>
      </w:r>
      <w:r>
        <w:rPr>
          <w:rFonts w:ascii="Courier New" w:eastAsia="Courier New" w:hAnsi="Courier New" w:cs="Courier New"/>
          <w:color w:val="000000"/>
          <w:sz w:val="24"/>
          <w:szCs w:val="24"/>
        </w:rPr>
        <w:t xml:space="preserve"> los derechos por estudio de planos y documentos y derechos por modificaciones parcelarias e inspección, conforme a las normativas vigentes, de acuerdo con el siguiente detalle:</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 </w:t>
      </w:r>
    </w:p>
    <w:p w:rsidR="00DB7207" w:rsidRDefault="00DB7207" w:rsidP="00242CB0">
      <w:pPr>
        <w:numPr>
          <w:ilvl w:val="0"/>
          <w:numId w:val="82"/>
        </w:numPr>
        <w:tabs>
          <w:tab w:val="left" w:pos="426"/>
          <w:tab w:val="left" w:pos="708"/>
          <w:tab w:val="left" w:pos="993"/>
          <w:tab w:val="center" w:pos="4252"/>
          <w:tab w:val="right" w:pos="8504"/>
        </w:tabs>
        <w:spacing w:after="0"/>
        <w:ind w:left="0" w:firstLine="0"/>
        <w:jc w:val="both"/>
        <w:rPr>
          <w:rFonts w:ascii="Courier New" w:eastAsia="Courier New" w:hAnsi="Courier New" w:cs="Courier New"/>
          <w:b/>
          <w:sz w:val="24"/>
          <w:szCs w:val="24"/>
        </w:rPr>
      </w:pPr>
      <w:r>
        <w:rPr>
          <w:rFonts w:ascii="Courier New" w:eastAsia="Courier New" w:hAnsi="Courier New" w:cs="Courier New"/>
          <w:b/>
          <w:sz w:val="24"/>
          <w:szCs w:val="24"/>
        </w:rPr>
        <w:t>CONSTRUCCIONES NUEVAS, AMPLIACIONES O MODIFICACIONES DE OBRAS EXISTENTES:</w:t>
      </w:r>
    </w:p>
    <w:p w:rsidR="00DB7207" w:rsidRDefault="00DB7207" w:rsidP="00DB7207">
      <w:pPr>
        <w:tabs>
          <w:tab w:val="left" w:pos="426"/>
          <w:tab w:val="left" w:pos="708"/>
          <w:tab w:val="left" w:pos="993"/>
          <w:tab w:val="center" w:pos="4252"/>
          <w:tab w:val="right" w:pos="8504"/>
        </w:tabs>
        <w:jc w:val="both"/>
        <w:rPr>
          <w:rFonts w:ascii="Courier New" w:eastAsia="Courier New" w:hAnsi="Courier New" w:cs="Courier New"/>
          <w:b/>
          <w:sz w:val="24"/>
          <w:szCs w:val="24"/>
        </w:rPr>
      </w:pPr>
    </w:p>
    <w:p w:rsidR="00DB7207" w:rsidRDefault="00DB7207" w:rsidP="00242CB0">
      <w:pPr>
        <w:numPr>
          <w:ilvl w:val="1"/>
          <w:numId w:val="86"/>
        </w:numPr>
        <w:pBdr>
          <w:top w:val="nil"/>
          <w:left w:val="nil"/>
          <w:bottom w:val="nil"/>
          <w:right w:val="nil"/>
          <w:between w:val="nil"/>
        </w:pBdr>
        <w:tabs>
          <w:tab w:val="left" w:pos="426"/>
          <w:tab w:val="left" w:pos="708"/>
          <w:tab w:val="left" w:pos="993"/>
          <w:tab w:val="center" w:pos="4252"/>
          <w:tab w:val="right" w:pos="8504"/>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Por construcción, ampliación o modificación de obra se abonará sobre el importe de tasación establecido por los Colegios de Ingenieros Civiles, de Arquitectos, Constructores Universitarios y Maestros Mayores de Obra de la Provincia de Córdoba, vigente al momento de la determinación: el 4‰ (cuatro por mil). </w:t>
      </w:r>
    </w:p>
    <w:p w:rsidR="00077B52" w:rsidRDefault="00077B52" w:rsidP="00077B52">
      <w:pPr>
        <w:pBdr>
          <w:top w:val="nil"/>
          <w:left w:val="nil"/>
          <w:bottom w:val="nil"/>
          <w:right w:val="nil"/>
          <w:between w:val="nil"/>
        </w:pBdr>
        <w:tabs>
          <w:tab w:val="left" w:pos="426"/>
          <w:tab w:val="left" w:pos="708"/>
          <w:tab w:val="left" w:pos="993"/>
          <w:tab w:val="center" w:pos="4252"/>
          <w:tab w:val="right" w:pos="8504"/>
        </w:tabs>
        <w:spacing w:after="0"/>
        <w:jc w:val="both"/>
        <w:rPr>
          <w:rFonts w:ascii="Courier New" w:eastAsia="Courier New" w:hAnsi="Courier New" w:cs="Courier New"/>
          <w:color w:val="000000"/>
          <w:sz w:val="24"/>
          <w:szCs w:val="24"/>
        </w:rPr>
      </w:pPr>
    </w:p>
    <w:p w:rsidR="00DB7207" w:rsidRDefault="00DB7207" w:rsidP="00DB7207">
      <w:pPr>
        <w:tabs>
          <w:tab w:val="left" w:pos="426"/>
          <w:tab w:val="left" w:pos="708"/>
          <w:tab w:val="left" w:pos="993"/>
          <w:tab w:val="center" w:pos="4252"/>
          <w:tab w:val="right" w:pos="8504"/>
        </w:tabs>
        <w:jc w:val="right"/>
        <w:rPr>
          <w:rFonts w:ascii="Courier New" w:eastAsia="Courier New" w:hAnsi="Courier New" w:cs="Courier New"/>
        </w:rPr>
      </w:pPr>
      <w:r>
        <w:rPr>
          <w:rFonts w:ascii="Courier New" w:eastAsia="Courier New" w:hAnsi="Courier New" w:cs="Courier New"/>
        </w:rPr>
        <w:t>...///</w:t>
      </w:r>
    </w:p>
    <w:p w:rsidR="00DB7207" w:rsidRDefault="00914093" w:rsidP="00DB7207">
      <w:pPr>
        <w:tabs>
          <w:tab w:val="left" w:pos="426"/>
          <w:tab w:val="left" w:pos="708"/>
          <w:tab w:val="left" w:pos="993"/>
          <w:tab w:val="center" w:pos="4252"/>
          <w:tab w:val="right" w:pos="8504"/>
        </w:tabs>
        <w:jc w:val="both"/>
        <w:rPr>
          <w:rFonts w:ascii="Courier New" w:eastAsia="Courier New" w:hAnsi="Courier New" w:cs="Courier New"/>
        </w:rPr>
      </w:pPr>
      <w:r>
        <w:rPr>
          <w:rFonts w:ascii="Courier New" w:eastAsia="Courier New" w:hAnsi="Courier New" w:cs="Courier New"/>
        </w:rPr>
        <w:lastRenderedPageBreak/>
        <w:t>...///32</w:t>
      </w:r>
      <w:r w:rsidR="00DB7207">
        <w:rPr>
          <w:rFonts w:ascii="Courier New" w:eastAsia="Courier New" w:hAnsi="Courier New" w:cs="Courier New"/>
        </w:rPr>
        <w:t>.-</w:t>
      </w:r>
    </w:p>
    <w:p w:rsidR="00DB7207" w:rsidRDefault="00DB7207" w:rsidP="00242CB0">
      <w:pPr>
        <w:numPr>
          <w:ilvl w:val="1"/>
          <w:numId w:val="86"/>
        </w:numPr>
        <w:pBdr>
          <w:top w:val="nil"/>
          <w:left w:val="nil"/>
          <w:bottom w:val="nil"/>
          <w:right w:val="nil"/>
          <w:between w:val="nil"/>
        </w:pBdr>
        <w:tabs>
          <w:tab w:val="left" w:pos="426"/>
          <w:tab w:val="left" w:pos="708"/>
          <w:tab w:val="left" w:pos="993"/>
          <w:tab w:val="center" w:pos="4252"/>
          <w:tab w:val="right" w:pos="8504"/>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Para construcciones en altura, de más de dos plantas, se abonará sobre el importe de tasación establecido por los Colegios de Ingenieros Civiles, de Arquitectos, Constructores Universitarios y Maestros Mayores de Obra, vigente al momento de la determinación: el 10‰ (diez por mil).</w:t>
      </w:r>
    </w:p>
    <w:p w:rsidR="00DB7207" w:rsidRDefault="00DB7207" w:rsidP="00242CB0">
      <w:pPr>
        <w:numPr>
          <w:ilvl w:val="1"/>
          <w:numId w:val="86"/>
        </w:numPr>
        <w:pBdr>
          <w:top w:val="nil"/>
          <w:left w:val="nil"/>
          <w:bottom w:val="nil"/>
          <w:right w:val="nil"/>
          <w:between w:val="nil"/>
        </w:pBdr>
        <w:tabs>
          <w:tab w:val="left" w:pos="426"/>
          <w:tab w:val="left" w:pos="993"/>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Toda construcción, ampliación o modificación, que se autorice por la vía de la excepción, abonará un recargo del 20% (veinte por ciento) sobre los valores indicados en los puntos 1.1. y 1.2. del presente Artículo.</w:t>
      </w:r>
    </w:p>
    <w:p w:rsidR="00DB7207" w:rsidRDefault="00DB7207" w:rsidP="00DB7207">
      <w:pPr>
        <w:tabs>
          <w:tab w:val="left" w:pos="426"/>
          <w:tab w:val="left" w:pos="993"/>
        </w:tabs>
        <w:jc w:val="both"/>
        <w:rPr>
          <w:rFonts w:ascii="Courier New" w:eastAsia="Courier New" w:hAnsi="Courier New" w:cs="Courier New"/>
          <w:b/>
          <w:sz w:val="24"/>
          <w:szCs w:val="24"/>
        </w:rPr>
      </w:pPr>
    </w:p>
    <w:p w:rsidR="00DB7207" w:rsidRDefault="00DB7207" w:rsidP="00242CB0">
      <w:pPr>
        <w:numPr>
          <w:ilvl w:val="0"/>
          <w:numId w:val="82"/>
        </w:numPr>
        <w:tabs>
          <w:tab w:val="left" w:pos="426"/>
          <w:tab w:val="left" w:pos="708"/>
          <w:tab w:val="left" w:pos="993"/>
          <w:tab w:val="center" w:pos="4252"/>
          <w:tab w:val="right" w:pos="8504"/>
        </w:tabs>
        <w:spacing w:after="0"/>
        <w:ind w:left="0" w:firstLine="0"/>
        <w:jc w:val="both"/>
        <w:rPr>
          <w:rFonts w:ascii="Courier New" w:eastAsia="Courier New" w:hAnsi="Courier New" w:cs="Courier New"/>
          <w:b/>
          <w:sz w:val="24"/>
          <w:szCs w:val="24"/>
        </w:rPr>
      </w:pPr>
      <w:r>
        <w:rPr>
          <w:rFonts w:ascii="Courier New" w:eastAsia="Courier New" w:hAnsi="Courier New" w:cs="Courier New"/>
          <w:b/>
          <w:sz w:val="24"/>
          <w:szCs w:val="24"/>
        </w:rPr>
        <w:t>REGISTRO DE OBRAS EJECUTADAS:</w:t>
      </w:r>
    </w:p>
    <w:p w:rsidR="00DB7207" w:rsidRDefault="00DB7207" w:rsidP="00DB7207">
      <w:pPr>
        <w:tabs>
          <w:tab w:val="left" w:pos="426"/>
          <w:tab w:val="left" w:pos="708"/>
          <w:tab w:val="left" w:pos="993"/>
          <w:tab w:val="center" w:pos="4252"/>
          <w:tab w:val="right" w:pos="8504"/>
        </w:tabs>
        <w:jc w:val="both"/>
        <w:rPr>
          <w:rFonts w:ascii="Courier New" w:eastAsia="Courier New" w:hAnsi="Courier New" w:cs="Courier New"/>
          <w:b/>
          <w:sz w:val="24"/>
          <w:szCs w:val="24"/>
        </w:rPr>
      </w:pPr>
    </w:p>
    <w:p w:rsidR="00DB7207" w:rsidRDefault="00DB7207" w:rsidP="00242CB0">
      <w:pPr>
        <w:numPr>
          <w:ilvl w:val="1"/>
          <w:numId w:val="87"/>
        </w:numPr>
        <w:pBdr>
          <w:top w:val="nil"/>
          <w:left w:val="nil"/>
          <w:bottom w:val="nil"/>
          <w:right w:val="nil"/>
          <w:between w:val="nil"/>
        </w:pBdr>
        <w:tabs>
          <w:tab w:val="left" w:pos="426"/>
          <w:tab w:val="left" w:pos="993"/>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cada obra ejecutada antes del año 1956 sin planos aprobados: se abonará sobre el importe de tasación establecido por los Colegios de Ingenieros Civiles, Arquitectos y de Constructores Universitarios de la Provincia de Córdoba, vigente al momento de la determinación: el 1‰ (uno por mil).</w:t>
      </w:r>
    </w:p>
    <w:p w:rsidR="00DB7207" w:rsidRDefault="00DB7207" w:rsidP="00242CB0">
      <w:pPr>
        <w:numPr>
          <w:ilvl w:val="1"/>
          <w:numId w:val="87"/>
        </w:numPr>
        <w:pBdr>
          <w:top w:val="nil"/>
          <w:left w:val="nil"/>
          <w:bottom w:val="nil"/>
          <w:right w:val="nil"/>
          <w:between w:val="nil"/>
        </w:pBdr>
        <w:tabs>
          <w:tab w:val="left" w:pos="426"/>
          <w:tab w:val="left" w:pos="708"/>
          <w:tab w:val="left" w:pos="993"/>
          <w:tab w:val="center" w:pos="4252"/>
          <w:tab w:val="right" w:pos="8504"/>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cada obra ejecutada con posteridad al año 1956 sin planos aprobados:</w:t>
      </w:r>
    </w:p>
    <w:p w:rsidR="00DB7207" w:rsidRDefault="00DB7207" w:rsidP="00242CB0">
      <w:pPr>
        <w:numPr>
          <w:ilvl w:val="2"/>
          <w:numId w:val="87"/>
        </w:numPr>
        <w:pBdr>
          <w:top w:val="nil"/>
          <w:left w:val="nil"/>
          <w:bottom w:val="nil"/>
          <w:right w:val="nil"/>
          <w:between w:val="nil"/>
        </w:pBdr>
        <w:tabs>
          <w:tab w:val="left" w:pos="426"/>
          <w:tab w:val="left" w:pos="993"/>
          <w:tab w:val="left" w:pos="1080"/>
          <w:tab w:val="center" w:pos="1800"/>
        </w:tabs>
        <w:spacing w:after="0"/>
        <w:ind w:left="0" w:right="6"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Toda obra ejecutada y que se encuadre en las Ordenanzas vigentes a la fecha de construcción de la obra, abonará sobre el monto de obra establecido por los Colegios Profesionales de Ingenieros Civiles, Arquitectos, Constructores Universitarios, vigente al momento de la determinación: el 24‰ (veinticuatro por mil).</w:t>
      </w:r>
    </w:p>
    <w:p w:rsidR="00DB7207" w:rsidRDefault="00DB7207" w:rsidP="00242CB0">
      <w:pPr>
        <w:numPr>
          <w:ilvl w:val="2"/>
          <w:numId w:val="87"/>
        </w:numPr>
        <w:pBdr>
          <w:top w:val="nil"/>
          <w:left w:val="nil"/>
          <w:bottom w:val="nil"/>
          <w:right w:val="nil"/>
          <w:between w:val="nil"/>
        </w:pBdr>
        <w:tabs>
          <w:tab w:val="left" w:pos="426"/>
          <w:tab w:val="left" w:pos="993"/>
          <w:tab w:val="left" w:pos="1080"/>
          <w:tab w:val="center" w:pos="1800"/>
        </w:tabs>
        <w:spacing w:after="0"/>
        <w:ind w:left="0" w:right="6"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Toda obra ejecutada y que no se encuadre en las Ordenanzas vigentes a la fecha de construcción de obra, abonará sobre el monto de obra establecido por los Colegios Profesionales de Ingenieros Civiles, Arquitectos, Constructores Universitarios, vigente al momento de la determinación: el 40‰ (cuarenta por mil).</w:t>
      </w:r>
    </w:p>
    <w:p w:rsidR="00DB7207" w:rsidRDefault="00DB7207" w:rsidP="00DB7207">
      <w:pPr>
        <w:tabs>
          <w:tab w:val="left" w:pos="426"/>
          <w:tab w:val="left" w:pos="993"/>
          <w:tab w:val="left" w:pos="1560"/>
          <w:tab w:val="center" w:pos="4252"/>
          <w:tab w:val="right" w:pos="8504"/>
        </w:tabs>
        <w:jc w:val="both"/>
        <w:rPr>
          <w:rFonts w:ascii="Courier New" w:eastAsia="Courier New" w:hAnsi="Courier New" w:cs="Courier New"/>
          <w:sz w:val="24"/>
          <w:szCs w:val="24"/>
        </w:rPr>
      </w:pPr>
    </w:p>
    <w:p w:rsidR="00DB7207" w:rsidRDefault="00DB7207" w:rsidP="00DB7207">
      <w:pPr>
        <w:tabs>
          <w:tab w:val="left" w:pos="426"/>
          <w:tab w:val="left" w:pos="993"/>
          <w:tab w:val="left" w:pos="1560"/>
          <w:tab w:val="center" w:pos="4252"/>
          <w:tab w:val="right" w:pos="8504"/>
        </w:tabs>
        <w:jc w:val="both"/>
        <w:rPr>
          <w:rFonts w:ascii="Courier New" w:eastAsia="Courier New" w:hAnsi="Courier New" w:cs="Courier New"/>
          <w:sz w:val="24"/>
          <w:szCs w:val="24"/>
        </w:rPr>
      </w:pPr>
    </w:p>
    <w:p w:rsidR="00DB7207" w:rsidRDefault="00DB7207" w:rsidP="00DB7207">
      <w:pPr>
        <w:tabs>
          <w:tab w:val="left" w:pos="426"/>
          <w:tab w:val="left" w:pos="993"/>
          <w:tab w:val="left" w:pos="1560"/>
          <w:tab w:val="center" w:pos="4252"/>
          <w:tab w:val="right" w:pos="8504"/>
        </w:tabs>
        <w:jc w:val="both"/>
        <w:rPr>
          <w:rFonts w:ascii="Courier New" w:eastAsia="Courier New" w:hAnsi="Courier New" w:cs="Courier New"/>
          <w:sz w:val="24"/>
          <w:szCs w:val="24"/>
        </w:rPr>
      </w:pPr>
    </w:p>
    <w:p w:rsidR="00DB7207" w:rsidRDefault="00DB7207" w:rsidP="00DB7207">
      <w:pPr>
        <w:tabs>
          <w:tab w:val="left" w:pos="426"/>
          <w:tab w:val="left" w:pos="993"/>
          <w:tab w:val="left" w:pos="1560"/>
          <w:tab w:val="center" w:pos="4252"/>
          <w:tab w:val="right" w:pos="8504"/>
        </w:tabs>
        <w:jc w:val="both"/>
        <w:rPr>
          <w:rFonts w:ascii="Courier New" w:eastAsia="Courier New" w:hAnsi="Courier New" w:cs="Courier New"/>
          <w:sz w:val="24"/>
          <w:szCs w:val="24"/>
        </w:rPr>
      </w:pPr>
    </w:p>
    <w:p w:rsidR="00DB7207" w:rsidRDefault="00DB7207" w:rsidP="00DB7207">
      <w:pPr>
        <w:tabs>
          <w:tab w:val="left" w:pos="426"/>
          <w:tab w:val="left" w:pos="993"/>
          <w:tab w:val="left" w:pos="1560"/>
          <w:tab w:val="center" w:pos="4252"/>
          <w:tab w:val="right" w:pos="8504"/>
        </w:tabs>
        <w:jc w:val="right"/>
        <w:rPr>
          <w:rFonts w:ascii="Courier New" w:eastAsia="Courier New" w:hAnsi="Courier New" w:cs="Courier New"/>
          <w:sz w:val="24"/>
          <w:szCs w:val="24"/>
        </w:rPr>
      </w:pPr>
      <w:r>
        <w:rPr>
          <w:rFonts w:ascii="Courier New" w:eastAsia="Courier New" w:hAnsi="Courier New" w:cs="Courier New"/>
          <w:sz w:val="24"/>
          <w:szCs w:val="24"/>
        </w:rPr>
        <w:t>...///</w:t>
      </w:r>
    </w:p>
    <w:p w:rsidR="00DB7207" w:rsidRDefault="00DB7207" w:rsidP="00DB7207">
      <w:pPr>
        <w:tabs>
          <w:tab w:val="left" w:pos="426"/>
          <w:tab w:val="left" w:pos="993"/>
          <w:tab w:val="left" w:pos="1560"/>
          <w:tab w:val="center" w:pos="4252"/>
          <w:tab w:val="right" w:pos="8504"/>
        </w:tabs>
        <w:jc w:val="both"/>
        <w:rPr>
          <w:rFonts w:ascii="Courier New" w:eastAsia="Courier New" w:hAnsi="Courier New" w:cs="Courier New"/>
          <w:b/>
          <w:sz w:val="24"/>
          <w:szCs w:val="24"/>
        </w:rPr>
      </w:pPr>
    </w:p>
    <w:p w:rsidR="00DB7207" w:rsidRDefault="00914093" w:rsidP="00DB7207">
      <w:pPr>
        <w:tabs>
          <w:tab w:val="left" w:pos="426"/>
          <w:tab w:val="left" w:pos="993"/>
          <w:tab w:val="left" w:pos="1560"/>
          <w:tab w:val="center" w:pos="4252"/>
          <w:tab w:val="right" w:pos="8504"/>
        </w:tabs>
        <w:jc w:val="both"/>
        <w:rPr>
          <w:rFonts w:ascii="Courier New" w:eastAsia="Courier New" w:hAnsi="Courier New" w:cs="Courier New"/>
          <w:sz w:val="24"/>
          <w:szCs w:val="24"/>
        </w:rPr>
      </w:pPr>
      <w:r>
        <w:rPr>
          <w:rFonts w:ascii="Courier New" w:eastAsia="Courier New" w:hAnsi="Courier New" w:cs="Courier New"/>
          <w:sz w:val="24"/>
          <w:szCs w:val="24"/>
        </w:rPr>
        <w:t>...///33</w:t>
      </w:r>
      <w:r w:rsidR="00DB7207">
        <w:rPr>
          <w:rFonts w:ascii="Courier New" w:eastAsia="Courier New" w:hAnsi="Courier New" w:cs="Courier New"/>
          <w:sz w:val="24"/>
          <w:szCs w:val="24"/>
        </w:rPr>
        <w:t>.-</w:t>
      </w:r>
    </w:p>
    <w:p w:rsidR="00DB7207" w:rsidRDefault="00DB7207" w:rsidP="00DB7207">
      <w:pPr>
        <w:tabs>
          <w:tab w:val="left" w:pos="426"/>
          <w:tab w:val="left" w:pos="708"/>
          <w:tab w:val="left" w:pos="993"/>
          <w:tab w:val="center" w:pos="4252"/>
          <w:tab w:val="right" w:pos="8504"/>
        </w:tabs>
        <w:jc w:val="both"/>
        <w:rPr>
          <w:rFonts w:ascii="Courier New" w:eastAsia="Courier New" w:hAnsi="Courier New" w:cs="Courier New"/>
          <w:b/>
          <w:sz w:val="24"/>
          <w:szCs w:val="24"/>
        </w:rPr>
      </w:pPr>
      <w:r>
        <w:rPr>
          <w:rFonts w:ascii="Courier New" w:eastAsia="Courier New" w:hAnsi="Courier New" w:cs="Courier New"/>
          <w:b/>
          <w:sz w:val="24"/>
          <w:szCs w:val="24"/>
        </w:rPr>
        <w:t>PREVIO A LA APROBACIÓN Y AUTORIZACIÓN DE LA CONSTRUCCIÓN O REGISTRO DE OBRA, DEBERÁ ABONARSE LO ESTABLECIDO EN LOS INCISOS 1) Y 2) DEL PRESENTE ARTÍCULO.</w:t>
      </w:r>
    </w:p>
    <w:p w:rsidR="00DB7207" w:rsidRDefault="00DB7207" w:rsidP="00DB7207">
      <w:pPr>
        <w:tabs>
          <w:tab w:val="left" w:pos="426"/>
          <w:tab w:val="left" w:pos="993"/>
          <w:tab w:val="left" w:pos="1418"/>
          <w:tab w:val="center" w:pos="4252"/>
          <w:tab w:val="right" w:pos="8504"/>
        </w:tabs>
        <w:jc w:val="both"/>
        <w:rPr>
          <w:rFonts w:ascii="Courier New" w:eastAsia="Courier New" w:hAnsi="Courier New" w:cs="Courier New"/>
          <w:b/>
          <w:sz w:val="24"/>
          <w:szCs w:val="24"/>
        </w:rPr>
      </w:pPr>
    </w:p>
    <w:p w:rsidR="00DB7207" w:rsidRDefault="00DB7207" w:rsidP="00242CB0">
      <w:pPr>
        <w:numPr>
          <w:ilvl w:val="0"/>
          <w:numId w:val="82"/>
        </w:numPr>
        <w:tabs>
          <w:tab w:val="left" w:pos="426"/>
          <w:tab w:val="left" w:pos="993"/>
          <w:tab w:val="left" w:pos="1701"/>
          <w:tab w:val="center" w:pos="4252"/>
          <w:tab w:val="right" w:pos="8504"/>
        </w:tabs>
        <w:spacing w:after="0"/>
        <w:ind w:left="0" w:firstLine="0"/>
        <w:jc w:val="both"/>
        <w:rPr>
          <w:rFonts w:ascii="Courier New" w:eastAsia="Courier New" w:hAnsi="Courier New" w:cs="Courier New"/>
          <w:b/>
          <w:sz w:val="24"/>
          <w:szCs w:val="24"/>
        </w:rPr>
      </w:pPr>
      <w:r>
        <w:rPr>
          <w:rFonts w:ascii="Courier New" w:eastAsia="Courier New" w:hAnsi="Courier New" w:cs="Courier New"/>
          <w:b/>
          <w:sz w:val="24"/>
          <w:szCs w:val="24"/>
        </w:rPr>
        <w:t>MODIFICACIONES PARCELARIAS:</w:t>
      </w:r>
    </w:p>
    <w:p w:rsidR="00DB7207" w:rsidRDefault="00DB7207" w:rsidP="00DB7207">
      <w:pPr>
        <w:tabs>
          <w:tab w:val="left" w:pos="426"/>
          <w:tab w:val="left" w:pos="993"/>
          <w:tab w:val="left" w:pos="1701"/>
          <w:tab w:val="center" w:pos="4252"/>
          <w:tab w:val="right" w:pos="8504"/>
        </w:tabs>
        <w:jc w:val="both"/>
        <w:rPr>
          <w:rFonts w:ascii="Courier New" w:eastAsia="Courier New" w:hAnsi="Courier New" w:cs="Courier New"/>
          <w:sz w:val="24"/>
          <w:szCs w:val="24"/>
        </w:rPr>
      </w:pPr>
    </w:p>
    <w:p w:rsidR="00DB7207" w:rsidRDefault="00DB7207" w:rsidP="00242CB0">
      <w:pPr>
        <w:numPr>
          <w:ilvl w:val="1"/>
          <w:numId w:val="101"/>
        </w:numPr>
        <w:pBdr>
          <w:top w:val="nil"/>
          <w:left w:val="nil"/>
          <w:bottom w:val="nil"/>
          <w:right w:val="nil"/>
          <w:between w:val="nil"/>
        </w:pBdr>
        <w:tabs>
          <w:tab w:val="left" w:pos="426"/>
          <w:tab w:val="left" w:pos="993"/>
          <w:tab w:val="left" w:pos="1287"/>
          <w:tab w:val="center" w:pos="4252"/>
          <w:tab w:val="right" w:pos="8504"/>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Por cada tarea de Mensura, Subdivisión Simple y Unión, sin apertura de calles y </w:t>
      </w:r>
      <w:r>
        <w:rPr>
          <w:rFonts w:ascii="Courier New" w:eastAsia="Courier New" w:hAnsi="Courier New" w:cs="Courier New"/>
          <w:b/>
          <w:color w:val="000000"/>
          <w:sz w:val="24"/>
          <w:szCs w:val="24"/>
          <w:u w:val="single"/>
        </w:rPr>
        <w:t>conforme a normativas vigentes</w:t>
      </w:r>
      <w:r>
        <w:rPr>
          <w:rFonts w:ascii="Courier New" w:eastAsia="Courier New" w:hAnsi="Courier New" w:cs="Courier New"/>
          <w:color w:val="000000"/>
          <w:sz w:val="24"/>
          <w:szCs w:val="24"/>
        </w:rPr>
        <w:t>, abonarán por cada Parcela resultante según la siguiente escala:</w:t>
      </w:r>
    </w:p>
    <w:p w:rsidR="00DB7207" w:rsidRDefault="00DB7207" w:rsidP="00242CB0">
      <w:pPr>
        <w:numPr>
          <w:ilvl w:val="1"/>
          <w:numId w:val="101"/>
        </w:numPr>
        <w:pBdr>
          <w:top w:val="nil"/>
          <w:left w:val="nil"/>
          <w:bottom w:val="nil"/>
          <w:right w:val="nil"/>
          <w:between w:val="nil"/>
        </w:pBdr>
        <w:tabs>
          <w:tab w:val="left" w:pos="426"/>
          <w:tab w:val="left" w:pos="993"/>
          <w:tab w:val="left" w:pos="1287"/>
          <w:tab w:val="center" w:pos="4252"/>
          <w:tab w:val="right" w:pos="8504"/>
        </w:tabs>
        <w:spacing w:after="0"/>
        <w:ind w:left="0" w:firstLine="0"/>
        <w:jc w:val="both"/>
        <w:rPr>
          <w:rFonts w:ascii="Courier New" w:eastAsia="Courier New" w:hAnsi="Courier New" w:cs="Courier New"/>
          <w:color w:val="000000"/>
          <w:sz w:val="24"/>
          <w:szCs w:val="24"/>
        </w:rPr>
      </w:pPr>
    </w:p>
    <w:p w:rsidR="00DB7207" w:rsidRDefault="00DB7207" w:rsidP="00DB7207">
      <w:pPr>
        <w:tabs>
          <w:tab w:val="left" w:pos="426"/>
          <w:tab w:val="left" w:pos="993"/>
          <w:tab w:val="left" w:pos="1701"/>
          <w:tab w:val="center" w:pos="4252"/>
          <w:tab w:val="right" w:pos="8504"/>
        </w:tabs>
        <w:spacing w:after="0"/>
        <w:jc w:val="both"/>
        <w:rPr>
          <w:rFonts w:ascii="Courier New" w:eastAsia="Courier New" w:hAnsi="Courier New" w:cs="Courier New"/>
          <w:sz w:val="24"/>
          <w:szCs w:val="24"/>
        </w:rPr>
      </w:pPr>
      <w:r>
        <w:rPr>
          <w:rFonts w:ascii="Courier New" w:eastAsia="Courier New" w:hAnsi="Courier New" w:cs="Courier New"/>
          <w:sz w:val="24"/>
          <w:szCs w:val="24"/>
        </w:rPr>
        <w:t>a) Hasta 3 (tres) Parcelas resultantes: $ 6.720,00.-</w:t>
      </w:r>
    </w:p>
    <w:p w:rsidR="00DB7207" w:rsidRDefault="00DB7207" w:rsidP="00DB7207">
      <w:pPr>
        <w:tabs>
          <w:tab w:val="left" w:pos="426"/>
          <w:tab w:val="left" w:pos="993"/>
          <w:tab w:val="left" w:pos="1701"/>
          <w:tab w:val="center" w:pos="4252"/>
          <w:tab w:val="right" w:pos="8504"/>
        </w:tabs>
        <w:jc w:val="both"/>
        <w:rPr>
          <w:rFonts w:ascii="Courier New" w:eastAsia="Courier New" w:hAnsi="Courier New" w:cs="Courier New"/>
          <w:sz w:val="24"/>
          <w:szCs w:val="24"/>
        </w:rPr>
      </w:pPr>
      <w:r>
        <w:rPr>
          <w:rFonts w:ascii="Courier New" w:eastAsia="Courier New" w:hAnsi="Courier New" w:cs="Courier New"/>
          <w:sz w:val="24"/>
          <w:szCs w:val="24"/>
        </w:rPr>
        <w:t>b) Más de 3 (tres) y hasta 25 Parcelas: $ 17.550,00.-</w:t>
      </w:r>
    </w:p>
    <w:p w:rsidR="00DB7207" w:rsidRDefault="00DB7207" w:rsidP="00242CB0">
      <w:pPr>
        <w:numPr>
          <w:ilvl w:val="1"/>
          <w:numId w:val="101"/>
        </w:numPr>
        <w:pBdr>
          <w:top w:val="nil"/>
          <w:left w:val="nil"/>
          <w:bottom w:val="nil"/>
          <w:right w:val="nil"/>
          <w:between w:val="nil"/>
        </w:pBdr>
        <w:tabs>
          <w:tab w:val="left" w:pos="426"/>
          <w:tab w:val="left" w:pos="993"/>
          <w:tab w:val="center" w:pos="1418"/>
          <w:tab w:val="right" w:pos="8504"/>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Por cada tarea de Mensura, Subdivisión Simple y Unión, sin apertura de calles y que haya sido autorizada por la </w:t>
      </w:r>
      <w:r>
        <w:rPr>
          <w:rFonts w:ascii="Courier New" w:eastAsia="Courier New" w:hAnsi="Courier New" w:cs="Courier New"/>
          <w:b/>
          <w:color w:val="000000"/>
          <w:sz w:val="24"/>
          <w:szCs w:val="24"/>
          <w:u w:val="single"/>
        </w:rPr>
        <w:t>vía de la excepción a alguna normativa vigente</w:t>
      </w:r>
      <w:r>
        <w:rPr>
          <w:rFonts w:ascii="Courier New" w:eastAsia="Courier New" w:hAnsi="Courier New" w:cs="Courier New"/>
          <w:color w:val="000000"/>
          <w:sz w:val="24"/>
          <w:szCs w:val="24"/>
        </w:rPr>
        <w:t>, abonarán por cada Parcela resultante, un recargo del 20% (veinte por ciento) de los valores indicados en el punto 3.1) del presente Artículo.</w:t>
      </w:r>
    </w:p>
    <w:p w:rsidR="00DB7207" w:rsidRDefault="00DB7207" w:rsidP="00DB7207">
      <w:pPr>
        <w:tabs>
          <w:tab w:val="left" w:pos="426"/>
          <w:tab w:val="left" w:pos="993"/>
          <w:tab w:val="center" w:pos="1418"/>
          <w:tab w:val="right" w:pos="8504"/>
        </w:tabs>
        <w:jc w:val="both"/>
        <w:rPr>
          <w:rFonts w:ascii="Courier New" w:eastAsia="Courier New" w:hAnsi="Courier New" w:cs="Courier New"/>
        </w:rPr>
      </w:pPr>
    </w:p>
    <w:p w:rsidR="00DB7207" w:rsidRDefault="00DB7207" w:rsidP="00242CB0">
      <w:pPr>
        <w:numPr>
          <w:ilvl w:val="1"/>
          <w:numId w:val="101"/>
        </w:numPr>
        <w:pBdr>
          <w:top w:val="nil"/>
          <w:left w:val="nil"/>
          <w:bottom w:val="nil"/>
          <w:right w:val="nil"/>
          <w:between w:val="nil"/>
        </w:pBdr>
        <w:tabs>
          <w:tab w:val="left" w:pos="426"/>
          <w:tab w:val="left" w:pos="993"/>
          <w:tab w:val="left" w:pos="1080"/>
          <w:tab w:val="center" w:pos="4252"/>
          <w:tab w:val="right" w:pos="8504"/>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Para los Loteos y/o Subdivisiones, con apertura de calles,</w:t>
      </w:r>
      <w:r>
        <w:rPr>
          <w:rFonts w:ascii="Courier New" w:eastAsia="Courier New" w:hAnsi="Courier New" w:cs="Courier New"/>
          <w:b/>
          <w:color w:val="000000"/>
          <w:sz w:val="24"/>
          <w:szCs w:val="24"/>
        </w:rPr>
        <w:t xml:space="preserve"> </w:t>
      </w:r>
      <w:r>
        <w:rPr>
          <w:rFonts w:ascii="Courier New" w:eastAsia="Courier New" w:hAnsi="Courier New" w:cs="Courier New"/>
          <w:b/>
          <w:color w:val="000000"/>
          <w:sz w:val="24"/>
          <w:szCs w:val="24"/>
          <w:u w:val="single"/>
        </w:rPr>
        <w:t>conforme a normativas vigentes</w:t>
      </w:r>
      <w:r>
        <w:rPr>
          <w:rFonts w:ascii="Courier New" w:eastAsia="Courier New" w:hAnsi="Courier New" w:cs="Courier New"/>
          <w:color w:val="000000"/>
          <w:sz w:val="24"/>
          <w:szCs w:val="24"/>
        </w:rPr>
        <w:t>, abonarán por cada Parcela resultante: $18.050,00.-</w:t>
      </w:r>
    </w:p>
    <w:p w:rsidR="00DB7207" w:rsidRDefault="00DB7207" w:rsidP="00DB7207">
      <w:pPr>
        <w:pBdr>
          <w:top w:val="nil"/>
          <w:left w:val="nil"/>
          <w:bottom w:val="nil"/>
          <w:right w:val="nil"/>
          <w:between w:val="nil"/>
        </w:pBdr>
        <w:tabs>
          <w:tab w:val="left" w:pos="426"/>
          <w:tab w:val="left" w:pos="993"/>
          <w:tab w:val="left" w:pos="1080"/>
          <w:tab w:val="center" w:pos="4252"/>
          <w:tab w:val="right" w:pos="8504"/>
        </w:tabs>
        <w:spacing w:after="0"/>
        <w:jc w:val="both"/>
        <w:rPr>
          <w:rFonts w:ascii="Courier New" w:eastAsia="Courier New" w:hAnsi="Courier New" w:cs="Courier New"/>
          <w:color w:val="000000"/>
          <w:sz w:val="24"/>
          <w:szCs w:val="24"/>
        </w:rPr>
      </w:pPr>
    </w:p>
    <w:p w:rsidR="00DB7207" w:rsidRDefault="00DB7207" w:rsidP="00242CB0">
      <w:pPr>
        <w:numPr>
          <w:ilvl w:val="1"/>
          <w:numId w:val="101"/>
        </w:numPr>
        <w:tabs>
          <w:tab w:val="left" w:pos="426"/>
          <w:tab w:val="left" w:pos="993"/>
          <w:tab w:val="center" w:pos="1276"/>
          <w:tab w:val="right" w:pos="8504"/>
        </w:tabs>
        <w:spacing w:after="0"/>
        <w:ind w:left="0" w:firstLine="0"/>
        <w:jc w:val="both"/>
        <w:rPr>
          <w:rFonts w:ascii="Courier New" w:eastAsia="Courier New" w:hAnsi="Courier New" w:cs="Courier New"/>
          <w:sz w:val="24"/>
          <w:szCs w:val="24"/>
        </w:rPr>
      </w:pPr>
      <w:r>
        <w:rPr>
          <w:rFonts w:ascii="Courier New" w:eastAsia="Courier New" w:hAnsi="Courier New" w:cs="Courier New"/>
          <w:sz w:val="24"/>
          <w:szCs w:val="24"/>
        </w:rPr>
        <w:t xml:space="preserve">Para Loteos y/o Subdivisiones, con apertura de calles y que haya sido autorizado por la </w:t>
      </w:r>
      <w:r>
        <w:rPr>
          <w:rFonts w:ascii="Courier New" w:eastAsia="Courier New" w:hAnsi="Courier New" w:cs="Courier New"/>
          <w:b/>
          <w:sz w:val="24"/>
          <w:szCs w:val="24"/>
          <w:u w:val="single"/>
        </w:rPr>
        <w:t>vía de la excepción a alguna normativa vigente</w:t>
      </w:r>
      <w:r>
        <w:rPr>
          <w:rFonts w:ascii="Courier New" w:eastAsia="Courier New" w:hAnsi="Courier New" w:cs="Courier New"/>
          <w:sz w:val="24"/>
          <w:szCs w:val="24"/>
        </w:rPr>
        <w:t>, abonarán por cada Parcela resultante, un recargo del 20% (veinte por ciento) de los valores indicados en el punto 3.3) del presente Artículo.</w:t>
      </w:r>
    </w:p>
    <w:p w:rsidR="00DB7207" w:rsidRDefault="00DB7207" w:rsidP="00DB7207">
      <w:pPr>
        <w:tabs>
          <w:tab w:val="left" w:pos="426"/>
          <w:tab w:val="left" w:pos="993"/>
          <w:tab w:val="center" w:pos="1276"/>
          <w:tab w:val="right" w:pos="8504"/>
        </w:tabs>
        <w:spacing w:after="0"/>
        <w:jc w:val="both"/>
        <w:rPr>
          <w:rFonts w:ascii="Courier New" w:eastAsia="Courier New" w:hAnsi="Courier New" w:cs="Courier New"/>
          <w:sz w:val="24"/>
          <w:szCs w:val="24"/>
        </w:rPr>
      </w:pPr>
    </w:p>
    <w:p w:rsidR="00DB7207" w:rsidRDefault="00DB7207" w:rsidP="00242CB0">
      <w:pPr>
        <w:numPr>
          <w:ilvl w:val="1"/>
          <w:numId w:val="101"/>
        </w:numPr>
        <w:tabs>
          <w:tab w:val="left" w:pos="426"/>
          <w:tab w:val="left" w:pos="993"/>
        </w:tabs>
        <w:spacing w:after="0"/>
        <w:ind w:left="0" w:firstLine="0"/>
        <w:jc w:val="both"/>
        <w:rPr>
          <w:rFonts w:ascii="Courier New" w:eastAsia="Courier New" w:hAnsi="Courier New" w:cs="Courier New"/>
          <w:sz w:val="24"/>
          <w:szCs w:val="24"/>
        </w:rPr>
      </w:pPr>
      <w:r>
        <w:rPr>
          <w:rFonts w:ascii="Courier New" w:eastAsia="Courier New" w:hAnsi="Courier New" w:cs="Courier New"/>
          <w:sz w:val="24"/>
          <w:szCs w:val="24"/>
        </w:rPr>
        <w:t>Por toda tarea de Mensura y/o Subdivisión bajo el Régimen de Propiedad Horizontal Ley N° 13.512, abonarán por cada unidad locativa y/o habitacional resultante, según la siguiente escala:</w:t>
      </w:r>
    </w:p>
    <w:p w:rsidR="00DB7207" w:rsidRDefault="00DB7207" w:rsidP="00DB7207">
      <w:pPr>
        <w:pBdr>
          <w:top w:val="nil"/>
          <w:left w:val="nil"/>
          <w:bottom w:val="nil"/>
          <w:right w:val="nil"/>
          <w:between w:val="nil"/>
        </w:pBdr>
        <w:tabs>
          <w:tab w:val="left" w:pos="426"/>
          <w:tab w:val="left" w:pos="993"/>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426"/>
          <w:tab w:val="left" w:pos="993"/>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426"/>
          <w:tab w:val="left" w:pos="993"/>
        </w:tabs>
        <w:spacing w:after="0"/>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DB7207" w:rsidRDefault="00914093" w:rsidP="00DB7207">
      <w:pPr>
        <w:tabs>
          <w:tab w:val="left" w:pos="426"/>
          <w:tab w:val="left" w:pos="993"/>
        </w:tabs>
        <w:spacing w:after="0"/>
        <w:jc w:val="both"/>
        <w:rPr>
          <w:rFonts w:ascii="Courier New" w:eastAsia="Courier New" w:hAnsi="Courier New" w:cs="Courier New"/>
          <w:sz w:val="24"/>
          <w:szCs w:val="24"/>
        </w:rPr>
      </w:pPr>
      <w:r>
        <w:rPr>
          <w:rFonts w:ascii="Courier New" w:eastAsia="Courier New" w:hAnsi="Courier New" w:cs="Courier New"/>
          <w:sz w:val="24"/>
          <w:szCs w:val="24"/>
        </w:rPr>
        <w:lastRenderedPageBreak/>
        <w:t>...///34</w:t>
      </w:r>
      <w:r w:rsidR="00DB7207">
        <w:rPr>
          <w:rFonts w:ascii="Courier New" w:eastAsia="Courier New" w:hAnsi="Courier New" w:cs="Courier New"/>
          <w:sz w:val="24"/>
          <w:szCs w:val="24"/>
        </w:rPr>
        <w:t>.-</w:t>
      </w:r>
    </w:p>
    <w:p w:rsidR="00DB7207" w:rsidRDefault="00DB7207" w:rsidP="00DB7207">
      <w:pPr>
        <w:tabs>
          <w:tab w:val="left" w:pos="426"/>
          <w:tab w:val="left" w:pos="993"/>
        </w:tabs>
        <w:spacing w:after="0"/>
        <w:jc w:val="both"/>
        <w:rPr>
          <w:rFonts w:ascii="Courier New" w:eastAsia="Courier New" w:hAnsi="Courier New" w:cs="Courier New"/>
          <w:sz w:val="24"/>
          <w:szCs w:val="24"/>
        </w:rPr>
      </w:pPr>
    </w:p>
    <w:p w:rsidR="00DB7207" w:rsidRDefault="00DB7207" w:rsidP="00242CB0">
      <w:pPr>
        <w:numPr>
          <w:ilvl w:val="0"/>
          <w:numId w:val="88"/>
        </w:numPr>
        <w:pBdr>
          <w:top w:val="nil"/>
          <w:left w:val="nil"/>
          <w:bottom w:val="nil"/>
          <w:right w:val="nil"/>
          <w:between w:val="nil"/>
        </w:pBdr>
        <w:tabs>
          <w:tab w:val="left" w:pos="426"/>
          <w:tab w:val="left" w:pos="993"/>
          <w:tab w:val="left" w:pos="1701"/>
          <w:tab w:val="center" w:pos="4252"/>
          <w:tab w:val="right" w:pos="8504"/>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Hasta 2 (dos) plantas: $7.610,00.-</w:t>
      </w:r>
    </w:p>
    <w:p w:rsidR="00DB7207" w:rsidRDefault="00DB7207" w:rsidP="00242CB0">
      <w:pPr>
        <w:numPr>
          <w:ilvl w:val="0"/>
          <w:numId w:val="88"/>
        </w:numPr>
        <w:pBdr>
          <w:top w:val="nil"/>
          <w:left w:val="nil"/>
          <w:bottom w:val="nil"/>
          <w:right w:val="nil"/>
          <w:between w:val="nil"/>
        </w:pBdr>
        <w:tabs>
          <w:tab w:val="left" w:pos="426"/>
          <w:tab w:val="left" w:pos="993"/>
          <w:tab w:val="left" w:pos="1701"/>
          <w:tab w:val="center" w:pos="4252"/>
          <w:tab w:val="right" w:pos="8504"/>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Hasta 4 (cuatro) plantas: $14.610,00.-</w:t>
      </w:r>
    </w:p>
    <w:p w:rsidR="00DB7207" w:rsidRDefault="00DB7207" w:rsidP="00242CB0">
      <w:pPr>
        <w:numPr>
          <w:ilvl w:val="0"/>
          <w:numId w:val="88"/>
        </w:numPr>
        <w:pBdr>
          <w:top w:val="nil"/>
          <w:left w:val="nil"/>
          <w:bottom w:val="nil"/>
          <w:right w:val="nil"/>
          <w:between w:val="nil"/>
        </w:pBdr>
        <w:tabs>
          <w:tab w:val="left" w:pos="426"/>
          <w:tab w:val="left" w:pos="993"/>
          <w:tab w:val="left" w:pos="1701"/>
          <w:tab w:val="center" w:pos="4252"/>
          <w:tab w:val="right" w:pos="8504"/>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Más de 4 (cuatro) plantas: $29.240,00.-</w:t>
      </w:r>
    </w:p>
    <w:p w:rsidR="00DB7207" w:rsidRDefault="00DB7207" w:rsidP="00DB7207">
      <w:pPr>
        <w:tabs>
          <w:tab w:val="left" w:pos="426"/>
          <w:tab w:val="left" w:pos="993"/>
        </w:tabs>
        <w:spacing w:after="0"/>
        <w:jc w:val="both"/>
        <w:rPr>
          <w:rFonts w:ascii="Courier New" w:eastAsia="Courier New" w:hAnsi="Courier New" w:cs="Courier New"/>
          <w:b/>
          <w:sz w:val="24"/>
          <w:szCs w:val="24"/>
        </w:rPr>
      </w:pPr>
    </w:p>
    <w:p w:rsidR="00DB7207" w:rsidRDefault="00DB7207" w:rsidP="00DB7207">
      <w:pPr>
        <w:tabs>
          <w:tab w:val="left" w:pos="426"/>
          <w:tab w:val="left" w:pos="993"/>
        </w:tabs>
        <w:spacing w:after="0"/>
        <w:jc w:val="both"/>
        <w:rPr>
          <w:rFonts w:ascii="Courier New" w:eastAsia="Courier New" w:hAnsi="Courier New" w:cs="Courier New"/>
          <w:b/>
          <w:sz w:val="24"/>
          <w:szCs w:val="24"/>
        </w:rPr>
      </w:pPr>
      <w:r>
        <w:rPr>
          <w:rFonts w:ascii="Courier New" w:eastAsia="Courier New" w:hAnsi="Courier New" w:cs="Courier New"/>
          <w:b/>
          <w:sz w:val="24"/>
          <w:szCs w:val="24"/>
        </w:rPr>
        <w:t>Para el caso de Loteo, todo espacio verde y espacio comunitario a transferir al dominio público, no pagará el presente derecho.</w:t>
      </w:r>
    </w:p>
    <w:p w:rsidR="00DB7207" w:rsidRDefault="00DB7207" w:rsidP="00DB7207">
      <w:pPr>
        <w:tabs>
          <w:tab w:val="left" w:pos="426"/>
          <w:tab w:val="left" w:pos="993"/>
        </w:tabs>
        <w:spacing w:after="0"/>
        <w:jc w:val="both"/>
        <w:rPr>
          <w:rFonts w:ascii="Courier New" w:eastAsia="Courier New" w:hAnsi="Courier New" w:cs="Courier New"/>
          <w:b/>
          <w:sz w:val="24"/>
          <w:szCs w:val="24"/>
        </w:rPr>
      </w:pPr>
    </w:p>
    <w:p w:rsidR="00DB7207" w:rsidRDefault="00DB7207" w:rsidP="00DB7207">
      <w:pPr>
        <w:tabs>
          <w:tab w:val="left" w:pos="426"/>
          <w:tab w:val="left" w:pos="993"/>
        </w:tabs>
        <w:spacing w:after="0"/>
        <w:jc w:val="both"/>
        <w:rPr>
          <w:rFonts w:ascii="Courier New" w:eastAsia="Courier New" w:hAnsi="Courier New" w:cs="Courier New"/>
          <w:b/>
          <w:sz w:val="24"/>
          <w:szCs w:val="24"/>
        </w:rPr>
      </w:pPr>
      <w:r>
        <w:rPr>
          <w:rFonts w:ascii="Courier New" w:eastAsia="Courier New" w:hAnsi="Courier New" w:cs="Courier New"/>
          <w:b/>
          <w:sz w:val="24"/>
          <w:szCs w:val="24"/>
        </w:rPr>
        <w:t>VISADA LA TAREA COMPRENDIDA EN EL INCISO 3) Y PREVIO A LA ENTREGA DE CUALQUIER DOCUMENTACIÓN PARA INICIAR O CONTINUAR TRÁMITE ADMINISTRATIVO EN OTRA REPARTICIÓN, SEA MUNICIPAL O PROVINCIAL, DEBERÁ ABONARSE LO ESTABLECIDO EN EL MISMO INCISO DEL PRESENTE ARTÍCULO.</w:t>
      </w:r>
    </w:p>
    <w:p w:rsidR="00DB7207" w:rsidRDefault="00DB7207" w:rsidP="00DB7207">
      <w:pPr>
        <w:tabs>
          <w:tab w:val="left" w:pos="426"/>
          <w:tab w:val="left" w:pos="708"/>
          <w:tab w:val="left" w:pos="993"/>
          <w:tab w:val="center" w:pos="4252"/>
          <w:tab w:val="right" w:pos="8504"/>
        </w:tabs>
        <w:jc w:val="both"/>
        <w:rPr>
          <w:rFonts w:ascii="Courier New" w:eastAsia="Courier New" w:hAnsi="Courier New" w:cs="Courier New"/>
          <w:b/>
          <w:sz w:val="24"/>
          <w:szCs w:val="24"/>
        </w:rPr>
      </w:pPr>
    </w:p>
    <w:p w:rsidR="00DB7207" w:rsidRDefault="00DB7207" w:rsidP="00242CB0">
      <w:pPr>
        <w:numPr>
          <w:ilvl w:val="0"/>
          <w:numId w:val="82"/>
        </w:numPr>
        <w:tabs>
          <w:tab w:val="left" w:pos="426"/>
          <w:tab w:val="left" w:pos="993"/>
          <w:tab w:val="left" w:pos="1701"/>
          <w:tab w:val="center" w:pos="4252"/>
          <w:tab w:val="right" w:pos="8504"/>
        </w:tabs>
        <w:spacing w:after="0"/>
        <w:ind w:left="0" w:firstLine="0"/>
        <w:jc w:val="both"/>
        <w:rPr>
          <w:rFonts w:ascii="Courier New" w:eastAsia="Courier New" w:hAnsi="Courier New" w:cs="Courier New"/>
          <w:sz w:val="24"/>
          <w:szCs w:val="24"/>
        </w:rPr>
      </w:pPr>
      <w:r>
        <w:rPr>
          <w:rFonts w:ascii="Courier New" w:eastAsia="Courier New" w:hAnsi="Courier New" w:cs="Courier New"/>
          <w:sz w:val="24"/>
          <w:szCs w:val="24"/>
        </w:rPr>
        <w:t>Por la emisión de Certificado Final de Obra se abonará:</w:t>
      </w:r>
    </w:p>
    <w:p w:rsidR="00DB7207" w:rsidRDefault="00DB7207" w:rsidP="00DB7207">
      <w:pPr>
        <w:tabs>
          <w:tab w:val="left" w:pos="426"/>
          <w:tab w:val="left" w:pos="993"/>
        </w:tabs>
        <w:jc w:val="both"/>
        <w:rPr>
          <w:rFonts w:ascii="Courier New" w:eastAsia="Courier New" w:hAnsi="Courier New" w:cs="Courier New"/>
          <w:sz w:val="24"/>
          <w:szCs w:val="24"/>
        </w:rPr>
      </w:pPr>
    </w:p>
    <w:p w:rsidR="00DB7207" w:rsidRDefault="00DB7207" w:rsidP="00242CB0">
      <w:pPr>
        <w:numPr>
          <w:ilvl w:val="1"/>
          <w:numId w:val="106"/>
        </w:numPr>
        <w:pBdr>
          <w:top w:val="nil"/>
          <w:left w:val="nil"/>
          <w:bottom w:val="nil"/>
          <w:right w:val="nil"/>
          <w:between w:val="nil"/>
        </w:pBdr>
        <w:tabs>
          <w:tab w:val="left" w:pos="426"/>
          <w:tab w:val="left" w:pos="708"/>
          <w:tab w:val="left" w:pos="993"/>
          <w:tab w:val="center" w:pos="4252"/>
          <w:tab w:val="right" w:pos="8504"/>
        </w:tabs>
        <w:spacing w:after="0"/>
        <w:ind w:left="0" w:firstLine="0"/>
        <w:jc w:val="both"/>
        <w:rPr>
          <w:rFonts w:ascii="Courier New" w:eastAsia="Courier New" w:hAnsi="Courier New" w:cs="Courier New"/>
          <w:b/>
          <w:color w:val="000000"/>
          <w:sz w:val="24"/>
          <w:szCs w:val="24"/>
          <w:u w:val="single"/>
        </w:rPr>
      </w:pPr>
      <w:r>
        <w:rPr>
          <w:rFonts w:ascii="Courier New" w:eastAsia="Courier New" w:hAnsi="Courier New" w:cs="Courier New"/>
          <w:color w:val="000000"/>
          <w:sz w:val="24"/>
          <w:szCs w:val="24"/>
        </w:rPr>
        <w:t>Para construcciones nuevas y/o relevamientos de hasta 50 metros cuadrados (50 m</w:t>
      </w:r>
      <w:r>
        <w:rPr>
          <w:rFonts w:ascii="Courier New" w:eastAsia="Courier New" w:hAnsi="Courier New" w:cs="Courier New"/>
          <w:color w:val="000000"/>
          <w:sz w:val="24"/>
          <w:szCs w:val="24"/>
          <w:vertAlign w:val="superscript"/>
        </w:rPr>
        <w:t>2</w:t>
      </w:r>
      <w:r>
        <w:rPr>
          <w:rFonts w:ascii="Courier New" w:eastAsia="Courier New" w:hAnsi="Courier New" w:cs="Courier New"/>
          <w:color w:val="000000"/>
          <w:sz w:val="24"/>
          <w:szCs w:val="24"/>
        </w:rPr>
        <w:t>): $590,00.-</w:t>
      </w:r>
    </w:p>
    <w:p w:rsidR="00DB7207" w:rsidRDefault="00DB7207" w:rsidP="00DB7207">
      <w:pPr>
        <w:pBdr>
          <w:top w:val="nil"/>
          <w:left w:val="nil"/>
          <w:bottom w:val="nil"/>
          <w:right w:val="nil"/>
          <w:between w:val="nil"/>
        </w:pBdr>
        <w:tabs>
          <w:tab w:val="left" w:pos="426"/>
          <w:tab w:val="left" w:pos="708"/>
          <w:tab w:val="left" w:pos="993"/>
          <w:tab w:val="center" w:pos="4252"/>
          <w:tab w:val="right" w:pos="8504"/>
        </w:tabs>
        <w:spacing w:after="0"/>
        <w:jc w:val="both"/>
        <w:rPr>
          <w:rFonts w:ascii="Courier New" w:eastAsia="Courier New" w:hAnsi="Courier New" w:cs="Courier New"/>
          <w:b/>
          <w:color w:val="000000"/>
          <w:sz w:val="24"/>
          <w:szCs w:val="24"/>
          <w:u w:val="single"/>
        </w:rPr>
      </w:pPr>
    </w:p>
    <w:p w:rsidR="00DB7207" w:rsidRDefault="00DB7207" w:rsidP="00242CB0">
      <w:pPr>
        <w:numPr>
          <w:ilvl w:val="1"/>
          <w:numId w:val="106"/>
        </w:numPr>
        <w:pBdr>
          <w:top w:val="nil"/>
          <w:left w:val="nil"/>
          <w:bottom w:val="nil"/>
          <w:right w:val="nil"/>
          <w:between w:val="nil"/>
        </w:pBdr>
        <w:tabs>
          <w:tab w:val="left" w:pos="426"/>
          <w:tab w:val="left" w:pos="708"/>
          <w:tab w:val="left" w:pos="993"/>
          <w:tab w:val="center" w:pos="4252"/>
          <w:tab w:val="right" w:pos="8504"/>
        </w:tabs>
        <w:spacing w:after="0"/>
        <w:ind w:left="0" w:firstLine="0"/>
        <w:jc w:val="both"/>
        <w:rPr>
          <w:rFonts w:ascii="Courier New" w:eastAsia="Courier New" w:hAnsi="Courier New" w:cs="Courier New"/>
          <w:b/>
          <w:color w:val="000000"/>
          <w:sz w:val="24"/>
          <w:szCs w:val="24"/>
          <w:u w:val="single"/>
        </w:rPr>
      </w:pPr>
      <w:r>
        <w:rPr>
          <w:rFonts w:ascii="Courier New" w:eastAsia="Courier New" w:hAnsi="Courier New" w:cs="Courier New"/>
          <w:color w:val="000000"/>
          <w:sz w:val="24"/>
          <w:szCs w:val="24"/>
        </w:rPr>
        <w:t>Para construcciones nuevas y/o relevamientos de más de 50 metros cuadrados (50 m</w:t>
      </w:r>
      <w:r>
        <w:rPr>
          <w:rFonts w:ascii="Courier New" w:eastAsia="Courier New" w:hAnsi="Courier New" w:cs="Courier New"/>
          <w:color w:val="000000"/>
          <w:sz w:val="24"/>
          <w:szCs w:val="24"/>
          <w:vertAlign w:val="superscript"/>
        </w:rPr>
        <w:t>2</w:t>
      </w:r>
      <w:r>
        <w:rPr>
          <w:rFonts w:ascii="Courier New" w:eastAsia="Courier New" w:hAnsi="Courier New" w:cs="Courier New"/>
          <w:color w:val="000000"/>
          <w:sz w:val="24"/>
          <w:szCs w:val="24"/>
        </w:rPr>
        <w:t>): $1.120,00.-</w:t>
      </w:r>
    </w:p>
    <w:p w:rsidR="00DB7207" w:rsidRDefault="00DB7207" w:rsidP="00DB7207">
      <w:pPr>
        <w:tabs>
          <w:tab w:val="left" w:pos="426"/>
          <w:tab w:val="left" w:pos="708"/>
          <w:tab w:val="left" w:pos="993"/>
          <w:tab w:val="center" w:pos="4252"/>
          <w:tab w:val="right" w:pos="8504"/>
        </w:tabs>
        <w:jc w:val="both"/>
        <w:rPr>
          <w:rFonts w:ascii="Courier New" w:eastAsia="Courier New" w:hAnsi="Courier New" w:cs="Courier New"/>
          <w:u w:val="single"/>
        </w:rPr>
      </w:pPr>
    </w:p>
    <w:p w:rsidR="00DB7207" w:rsidRDefault="00DB7207" w:rsidP="00242CB0">
      <w:pPr>
        <w:numPr>
          <w:ilvl w:val="1"/>
          <w:numId w:val="106"/>
        </w:numPr>
        <w:pBdr>
          <w:top w:val="nil"/>
          <w:left w:val="nil"/>
          <w:bottom w:val="nil"/>
          <w:right w:val="nil"/>
          <w:between w:val="nil"/>
        </w:pBdr>
        <w:tabs>
          <w:tab w:val="left" w:pos="426"/>
          <w:tab w:val="left" w:pos="993"/>
          <w:tab w:val="center" w:pos="4252"/>
          <w:tab w:val="right" w:pos="8504"/>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Para construcciones nuevas y/o relevamientos en altura de más de 2 plantas, por cada unidad locativa y/o habitacional: $670,00.- CON UN MINIMO DE $1.340,00.-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tabs>
          <w:tab w:val="left" w:pos="426"/>
          <w:tab w:val="left" w:pos="709"/>
          <w:tab w:val="left" w:pos="993"/>
          <w:tab w:val="center" w:pos="4252"/>
          <w:tab w:val="right" w:pos="8504"/>
        </w:tabs>
        <w:jc w:val="both"/>
        <w:rPr>
          <w:rFonts w:ascii="Courier New" w:eastAsia="Courier New" w:hAnsi="Courier New" w:cs="Courier New"/>
          <w:b/>
          <w:sz w:val="24"/>
          <w:szCs w:val="24"/>
        </w:rPr>
      </w:pPr>
      <w:r>
        <w:rPr>
          <w:rFonts w:ascii="Courier New" w:eastAsia="Courier New" w:hAnsi="Courier New" w:cs="Courier New"/>
          <w:b/>
          <w:sz w:val="24"/>
          <w:szCs w:val="24"/>
        </w:rPr>
        <w:t>Para poder dar curso a todo trámite contemplado en el presente Artículo, se deberá presentar libre deuda de la Tasa por Servicios a la Propiedad de la o las parcelas a intervenir.-</w:t>
      </w:r>
    </w:p>
    <w:p w:rsidR="00DB7207" w:rsidRDefault="00DB7207" w:rsidP="00DB7207">
      <w:pPr>
        <w:tabs>
          <w:tab w:val="left" w:pos="426"/>
          <w:tab w:val="left" w:pos="993"/>
        </w:tabs>
        <w:jc w:val="both"/>
        <w:rPr>
          <w:rFonts w:ascii="Courier New" w:eastAsia="Courier New" w:hAnsi="Courier New" w:cs="Courier New"/>
          <w:sz w:val="24"/>
          <w:szCs w:val="24"/>
          <w:u w:val="single"/>
        </w:rPr>
      </w:pPr>
    </w:p>
    <w:p w:rsidR="00DB7207" w:rsidRDefault="00DB7207" w:rsidP="00DB7207">
      <w:pPr>
        <w:tabs>
          <w:tab w:val="left" w:pos="426"/>
          <w:tab w:val="left" w:pos="993"/>
        </w:tabs>
        <w:jc w:val="both"/>
        <w:rPr>
          <w:rFonts w:ascii="Courier New" w:eastAsia="Courier New" w:hAnsi="Courier New" w:cs="Courier New"/>
          <w:sz w:val="24"/>
          <w:szCs w:val="24"/>
        </w:rPr>
      </w:pPr>
    </w:p>
    <w:p w:rsidR="00DB7207" w:rsidRDefault="00DB7207" w:rsidP="00DB7207">
      <w:pPr>
        <w:tabs>
          <w:tab w:val="left" w:pos="426"/>
          <w:tab w:val="left" w:pos="993"/>
        </w:tabs>
        <w:jc w:val="both"/>
        <w:rPr>
          <w:rFonts w:ascii="Courier New" w:eastAsia="Courier New" w:hAnsi="Courier New" w:cs="Courier New"/>
          <w:sz w:val="24"/>
          <w:szCs w:val="24"/>
        </w:rPr>
      </w:pPr>
    </w:p>
    <w:p w:rsidR="00DB7207" w:rsidRDefault="00DB7207" w:rsidP="00DB7207">
      <w:pPr>
        <w:tabs>
          <w:tab w:val="left" w:pos="426"/>
          <w:tab w:val="left" w:pos="993"/>
        </w:tabs>
        <w:jc w:val="both"/>
        <w:rPr>
          <w:rFonts w:ascii="Courier New" w:eastAsia="Courier New" w:hAnsi="Courier New" w:cs="Courier New"/>
          <w:sz w:val="24"/>
          <w:szCs w:val="24"/>
        </w:rPr>
      </w:pPr>
    </w:p>
    <w:p w:rsidR="00DB7207" w:rsidRDefault="00DB7207" w:rsidP="00DB7207">
      <w:pPr>
        <w:tabs>
          <w:tab w:val="left" w:pos="426"/>
          <w:tab w:val="left" w:pos="993"/>
        </w:tabs>
        <w:jc w:val="both"/>
        <w:rPr>
          <w:rFonts w:ascii="Courier New" w:eastAsia="Courier New" w:hAnsi="Courier New" w:cs="Courier New"/>
          <w:sz w:val="24"/>
          <w:szCs w:val="24"/>
        </w:rPr>
      </w:pPr>
    </w:p>
    <w:p w:rsidR="00DB7207" w:rsidRDefault="00DB7207" w:rsidP="00DB7207">
      <w:pPr>
        <w:tabs>
          <w:tab w:val="left" w:pos="426"/>
          <w:tab w:val="left" w:pos="993"/>
        </w:tabs>
        <w:jc w:val="right"/>
        <w:rPr>
          <w:rFonts w:ascii="Courier New" w:eastAsia="Courier New" w:hAnsi="Courier New" w:cs="Courier New"/>
          <w:sz w:val="24"/>
          <w:szCs w:val="24"/>
        </w:rPr>
      </w:pPr>
      <w:r>
        <w:rPr>
          <w:rFonts w:ascii="Courier New" w:eastAsia="Courier New" w:hAnsi="Courier New" w:cs="Courier New"/>
          <w:sz w:val="24"/>
          <w:szCs w:val="24"/>
        </w:rPr>
        <w:t>...///</w:t>
      </w:r>
    </w:p>
    <w:p w:rsidR="00DB7207" w:rsidRDefault="00914093" w:rsidP="00DB7207">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lastRenderedPageBreak/>
        <w:t>...///35</w:t>
      </w:r>
      <w:r w:rsidR="00DB7207">
        <w:rPr>
          <w:rFonts w:ascii="Courier New" w:eastAsia="Courier New" w:hAnsi="Courier New" w:cs="Courier New"/>
          <w:sz w:val="24"/>
          <w:szCs w:val="24"/>
        </w:rPr>
        <w:t>.-</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u w:val="single"/>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center"/>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CAPITULO VIII</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center"/>
        <w:rPr>
          <w:rFonts w:ascii="Courier New" w:eastAsia="Courier New" w:hAnsi="Courier New" w:cs="Courier New"/>
          <w:b/>
          <w:color w:val="000000"/>
          <w:sz w:val="24"/>
          <w:szCs w:val="24"/>
          <w:u w:val="single"/>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center"/>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CONTRIBUCIONES QUE INCIDEN SOBRE LA INSPECCIÓN ELÉCTRICA Y</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center"/>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CONSUMO DE ENERGÍA</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u w:val="single"/>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u w:val="single"/>
        </w:rPr>
      </w:pPr>
    </w:p>
    <w:p w:rsidR="00DB7207" w:rsidRDefault="00075BBE" w:rsidP="00EA47C6">
      <w:pPr>
        <w:pBdr>
          <w:top w:val="nil"/>
          <w:left w:val="nil"/>
          <w:bottom w:val="nil"/>
          <w:right w:val="nil"/>
          <w:between w:val="nil"/>
        </w:pBdr>
        <w:tabs>
          <w:tab w:val="left" w:pos="993"/>
          <w:tab w:val="center" w:pos="4252"/>
          <w:tab w:val="right" w:pos="8504"/>
          <w:tab w:val="left" w:pos="426"/>
        </w:tabs>
        <w:spacing w:after="0"/>
        <w:ind w:hanging="426"/>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ART.43</w:t>
      </w:r>
      <w:r w:rsidR="00DB7207">
        <w:rPr>
          <w:rFonts w:ascii="Courier New" w:eastAsia="Courier New" w:hAnsi="Courier New" w:cs="Courier New"/>
          <w:b/>
          <w:color w:val="000000"/>
          <w:sz w:val="24"/>
          <w:szCs w:val="24"/>
        </w:rPr>
        <w:t>: CONTRIBUCIÓN GENERAL</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u w:val="single"/>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rPr>
        <w:t>APLÍCANSE</w:t>
      </w:r>
      <w:r>
        <w:rPr>
          <w:rFonts w:ascii="Courier New" w:eastAsia="Courier New" w:hAnsi="Courier New" w:cs="Courier New"/>
          <w:color w:val="000000"/>
          <w:sz w:val="24"/>
          <w:szCs w:val="24"/>
        </w:rPr>
        <w:t xml:space="preserve"> los siguientes porcentajes sobre la facturación neta de la Empresa Provincial de Energía de Córdoba en concepto de suministro de energía y cargo por demanda en vigencia:</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117"/>
        </w:numPr>
        <w:pBdr>
          <w:top w:val="nil"/>
          <w:left w:val="nil"/>
          <w:bottom w:val="nil"/>
          <w:right w:val="nil"/>
          <w:between w:val="nil"/>
        </w:pBdr>
        <w:tabs>
          <w:tab w:val="left" w:pos="993"/>
          <w:tab w:val="center" w:pos="4252"/>
          <w:tab w:val="right" w:pos="8504"/>
          <w:tab w:val="left" w:pos="426"/>
        </w:tabs>
        <w:spacing w:after="24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Para los usuarios clasificados en las categorías RESIDENCIAL Y GENERAL: diez por ciento (10%).</w:t>
      </w:r>
    </w:p>
    <w:p w:rsidR="00DB7207" w:rsidRDefault="00DB7207" w:rsidP="00242CB0">
      <w:pPr>
        <w:numPr>
          <w:ilvl w:val="0"/>
          <w:numId w:val="117"/>
        </w:numPr>
        <w:pBdr>
          <w:top w:val="nil"/>
          <w:left w:val="nil"/>
          <w:bottom w:val="nil"/>
          <w:right w:val="nil"/>
          <w:between w:val="nil"/>
        </w:pBdr>
        <w:tabs>
          <w:tab w:val="left" w:pos="993"/>
          <w:tab w:val="center" w:pos="4252"/>
          <w:tab w:val="right" w:pos="8504"/>
          <w:tab w:val="left" w:pos="426"/>
        </w:tabs>
        <w:spacing w:after="24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Para los usuarios clasificados en la categoría GRANDES CONSUMIDORES que no desarrollen actividad industrial: diez por ciento (10%).</w:t>
      </w:r>
    </w:p>
    <w:p w:rsidR="00DB7207" w:rsidRDefault="00DB7207" w:rsidP="00242CB0">
      <w:pPr>
        <w:numPr>
          <w:ilvl w:val="0"/>
          <w:numId w:val="117"/>
        </w:numPr>
        <w:pBdr>
          <w:top w:val="nil"/>
          <w:left w:val="nil"/>
          <w:bottom w:val="nil"/>
          <w:right w:val="nil"/>
          <w:between w:val="nil"/>
        </w:pBdr>
        <w:tabs>
          <w:tab w:val="left" w:pos="993"/>
          <w:tab w:val="center" w:pos="4252"/>
          <w:tab w:val="right" w:pos="8504"/>
          <w:tab w:val="left" w:pos="426"/>
        </w:tabs>
        <w:spacing w:after="10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Para las industrias debidamente registradas por ante la Secretaría de Industria del Ministerio de Industria, Comercio y Minería de la provincia de Córdoba o el órgano que la reemplace:</w:t>
      </w:r>
    </w:p>
    <w:p w:rsidR="00DB7207" w:rsidRDefault="00DB7207" w:rsidP="00242CB0">
      <w:pPr>
        <w:numPr>
          <w:ilvl w:val="1"/>
          <w:numId w:val="107"/>
        </w:numPr>
        <w:pBdr>
          <w:top w:val="nil"/>
          <w:left w:val="nil"/>
          <w:bottom w:val="nil"/>
          <w:right w:val="nil"/>
          <w:between w:val="nil"/>
        </w:pBdr>
        <w:tabs>
          <w:tab w:val="left" w:pos="993"/>
          <w:tab w:val="center" w:pos="4252"/>
          <w:tab w:val="right" w:pos="8504"/>
          <w:tab w:val="left" w:pos="426"/>
        </w:tabs>
        <w:spacing w:after="10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Cuya demanda sea hasta 299 </w:t>
      </w:r>
      <w:proofErr w:type="spellStart"/>
      <w:r>
        <w:rPr>
          <w:rFonts w:ascii="Courier New" w:eastAsia="Courier New" w:hAnsi="Courier New" w:cs="Courier New"/>
          <w:color w:val="000000"/>
          <w:sz w:val="24"/>
          <w:szCs w:val="24"/>
        </w:rPr>
        <w:t>kw</w:t>
      </w:r>
      <w:proofErr w:type="spellEnd"/>
      <w:r>
        <w:rPr>
          <w:rFonts w:ascii="Courier New" w:eastAsia="Courier New" w:hAnsi="Courier New" w:cs="Courier New"/>
          <w:color w:val="000000"/>
          <w:sz w:val="24"/>
          <w:szCs w:val="24"/>
        </w:rPr>
        <w:t>/mes: ocho por ciento (8%).</w:t>
      </w:r>
    </w:p>
    <w:p w:rsidR="00DB7207" w:rsidRDefault="00DB7207" w:rsidP="00242CB0">
      <w:pPr>
        <w:numPr>
          <w:ilvl w:val="1"/>
          <w:numId w:val="107"/>
        </w:numPr>
        <w:pBdr>
          <w:top w:val="nil"/>
          <w:left w:val="nil"/>
          <w:bottom w:val="nil"/>
          <w:right w:val="nil"/>
          <w:between w:val="nil"/>
        </w:pBdr>
        <w:tabs>
          <w:tab w:val="left" w:pos="993"/>
          <w:tab w:val="center" w:pos="4252"/>
          <w:tab w:val="right" w:pos="8504"/>
          <w:tab w:val="left" w:pos="426"/>
        </w:tabs>
        <w:spacing w:after="10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Cuya demanda sea mayor o igual a 300 </w:t>
      </w:r>
      <w:proofErr w:type="spellStart"/>
      <w:r>
        <w:rPr>
          <w:rFonts w:ascii="Courier New" w:eastAsia="Courier New" w:hAnsi="Courier New" w:cs="Courier New"/>
          <w:color w:val="000000"/>
          <w:sz w:val="24"/>
          <w:szCs w:val="24"/>
        </w:rPr>
        <w:t>kw</w:t>
      </w:r>
      <w:proofErr w:type="spellEnd"/>
      <w:r>
        <w:rPr>
          <w:rFonts w:ascii="Courier New" w:eastAsia="Courier New" w:hAnsi="Courier New" w:cs="Courier New"/>
          <w:color w:val="000000"/>
          <w:sz w:val="24"/>
          <w:szCs w:val="24"/>
        </w:rPr>
        <w:t>/mes: seis por ciento (6%).</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u w:val="single"/>
        </w:rPr>
      </w:pPr>
    </w:p>
    <w:p w:rsidR="00DB7207" w:rsidRDefault="00075BBE" w:rsidP="00EA47C6">
      <w:pPr>
        <w:pBdr>
          <w:top w:val="nil"/>
          <w:left w:val="nil"/>
          <w:bottom w:val="nil"/>
          <w:right w:val="nil"/>
          <w:between w:val="nil"/>
        </w:pBdr>
        <w:tabs>
          <w:tab w:val="left" w:pos="993"/>
          <w:tab w:val="center" w:pos="4252"/>
          <w:tab w:val="right" w:pos="8504"/>
          <w:tab w:val="left" w:pos="426"/>
        </w:tabs>
        <w:spacing w:after="0"/>
        <w:ind w:hanging="426"/>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ART.44</w:t>
      </w:r>
      <w:r w:rsidR="00DB7207">
        <w:rPr>
          <w:rFonts w:ascii="Courier New" w:eastAsia="Courier New" w:hAnsi="Courier New" w:cs="Courier New"/>
          <w:b/>
          <w:color w:val="000000"/>
          <w:sz w:val="24"/>
          <w:szCs w:val="24"/>
        </w:rPr>
        <w:t>: CONTRIBUCIONES ESPECIALES</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u w:val="single"/>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Para toda conexión de luz se deberá abonar: $490,00.-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u w:val="single"/>
        </w:rPr>
      </w:pPr>
      <w:r>
        <w:rPr>
          <w:rFonts w:ascii="Courier New" w:eastAsia="Courier New" w:hAnsi="Courier New" w:cs="Courier New"/>
          <w:color w:val="000000"/>
          <w:sz w:val="24"/>
          <w:szCs w:val="24"/>
        </w:rPr>
        <w:t>Quedando excluidas las solicitudes de reconexión de luz para viviendas de uso familiar.</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u w:val="single"/>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u w:val="single"/>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u w:val="single"/>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DB7207" w:rsidRDefault="00914093"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...///36</w:t>
      </w:r>
      <w:r w:rsidR="00DB7207">
        <w:rPr>
          <w:rFonts w:ascii="Courier New" w:eastAsia="Courier New" w:hAnsi="Courier New" w:cs="Courier New"/>
          <w:color w:val="000000"/>
          <w:sz w:val="24"/>
          <w:szCs w:val="24"/>
        </w:rPr>
        <w:t>.-</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center"/>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CAPITULO IX</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center"/>
        <w:rPr>
          <w:rFonts w:ascii="Courier New" w:eastAsia="Courier New" w:hAnsi="Courier New" w:cs="Courier New"/>
          <w:b/>
          <w:color w:val="000000"/>
          <w:sz w:val="24"/>
          <w:szCs w:val="24"/>
          <w:u w:val="single"/>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center"/>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DERECHOS DE OFICINA</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u w:val="single"/>
        </w:rPr>
      </w:pPr>
    </w:p>
    <w:p w:rsidR="00DB7207" w:rsidRDefault="00075BBE" w:rsidP="00EA47C6">
      <w:pPr>
        <w:pBdr>
          <w:top w:val="nil"/>
          <w:left w:val="nil"/>
          <w:bottom w:val="nil"/>
          <w:right w:val="nil"/>
          <w:between w:val="nil"/>
        </w:pBdr>
        <w:tabs>
          <w:tab w:val="left" w:pos="993"/>
          <w:tab w:val="center" w:pos="4252"/>
          <w:tab w:val="right" w:pos="8504"/>
          <w:tab w:val="left" w:pos="426"/>
        </w:tabs>
        <w:spacing w:after="0"/>
        <w:ind w:hanging="426"/>
        <w:jc w:val="both"/>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ART.45</w:t>
      </w:r>
      <w:r w:rsidR="00DB7207">
        <w:rPr>
          <w:rFonts w:ascii="Courier New" w:eastAsia="Courier New" w:hAnsi="Courier New" w:cs="Courier New"/>
          <w:b/>
          <w:color w:val="000000"/>
          <w:sz w:val="24"/>
          <w:szCs w:val="24"/>
        </w:rPr>
        <w:t xml:space="preserve">: SOLICITUD  </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w:t>
      </w:r>
      <w:r>
        <w:rPr>
          <w:rFonts w:ascii="Courier New" w:eastAsia="Courier New" w:hAnsi="Courier New" w:cs="Courier New"/>
          <w:b/>
          <w:smallCaps/>
          <w:color w:val="000000"/>
          <w:sz w:val="24"/>
          <w:szCs w:val="24"/>
        </w:rPr>
        <w:t xml:space="preserve"> </w:t>
      </w:r>
      <w:r>
        <w:rPr>
          <w:rFonts w:ascii="Courier New" w:eastAsia="Courier New" w:hAnsi="Courier New" w:cs="Courier New"/>
          <w:color w:val="000000"/>
          <w:sz w:val="24"/>
          <w:szCs w:val="24"/>
        </w:rPr>
        <w:t>cada solicitud se pagará: $370,00.-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No estarán alcanzados por este derecho, los casos a que se refieren los siguientes Artículos, por los cuales se abonarán los derechos en ellos establecidos.</w:t>
      </w:r>
    </w:p>
    <w:p w:rsidR="00DB7207" w:rsidRDefault="00DB7207" w:rsidP="00DB7207">
      <w:pPr>
        <w:tabs>
          <w:tab w:val="left" w:pos="426"/>
          <w:tab w:val="left" w:pos="993"/>
        </w:tabs>
        <w:jc w:val="both"/>
        <w:rPr>
          <w:rFonts w:ascii="Courier New" w:eastAsia="Courier New" w:hAnsi="Courier New" w:cs="Courier New"/>
          <w:sz w:val="24"/>
          <w:szCs w:val="24"/>
          <w:u w:val="single"/>
        </w:rPr>
      </w:pPr>
    </w:p>
    <w:p w:rsidR="00DB7207" w:rsidRDefault="00075BBE" w:rsidP="00EA47C6">
      <w:pPr>
        <w:pBdr>
          <w:top w:val="nil"/>
          <w:left w:val="nil"/>
          <w:bottom w:val="nil"/>
          <w:right w:val="nil"/>
          <w:between w:val="nil"/>
        </w:pBdr>
        <w:tabs>
          <w:tab w:val="left" w:pos="993"/>
          <w:tab w:val="center" w:pos="4252"/>
          <w:tab w:val="right" w:pos="8504"/>
          <w:tab w:val="left" w:pos="426"/>
        </w:tabs>
        <w:spacing w:after="0"/>
        <w:ind w:hanging="426"/>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ART.46</w:t>
      </w:r>
      <w:r w:rsidR="00DB7207">
        <w:rPr>
          <w:rFonts w:ascii="Courier New" w:eastAsia="Courier New" w:hAnsi="Courier New" w:cs="Courier New"/>
          <w:b/>
          <w:color w:val="000000"/>
          <w:sz w:val="24"/>
          <w:szCs w:val="24"/>
        </w:rPr>
        <w:t>: SOLICITUD DE ALTA O BAJA</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u w:val="single"/>
        </w:rPr>
      </w:pPr>
    </w:p>
    <w:p w:rsidR="00DB7207" w:rsidRDefault="00DB7207" w:rsidP="00242CB0">
      <w:pPr>
        <w:numPr>
          <w:ilvl w:val="0"/>
          <w:numId w:val="119"/>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Por cada solicitud de los contribuyentes de la </w:t>
      </w:r>
      <w:r>
        <w:rPr>
          <w:rFonts w:ascii="Courier New" w:eastAsia="Courier New" w:hAnsi="Courier New" w:cs="Courier New"/>
          <w:b/>
          <w:color w:val="000000"/>
          <w:sz w:val="24"/>
          <w:szCs w:val="24"/>
        </w:rPr>
        <w:t>Tasa por Servicios de Inspección General e Higiene</w:t>
      </w:r>
      <w:r>
        <w:rPr>
          <w:rFonts w:ascii="Courier New" w:eastAsia="Courier New" w:hAnsi="Courier New" w:cs="Courier New"/>
          <w:color w:val="000000"/>
          <w:sz w:val="24"/>
          <w:szCs w:val="24"/>
        </w:rPr>
        <w:t>, se abonará:</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120"/>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Por alta, el importe del monto mínimo establecido en el Anexo III al que hace referencia el Artículo Nº 13 de esta Ordenanza, para la actividad principal que desarrollará. </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i/>
          <w:color w:val="000000"/>
          <w:sz w:val="24"/>
          <w:szCs w:val="24"/>
        </w:rPr>
      </w:pPr>
    </w:p>
    <w:p w:rsidR="00DB7207" w:rsidRDefault="00DB7207" w:rsidP="00242CB0">
      <w:pPr>
        <w:numPr>
          <w:ilvl w:val="0"/>
          <w:numId w:val="120"/>
        </w:numPr>
        <w:pBdr>
          <w:top w:val="nil"/>
          <w:left w:val="nil"/>
          <w:bottom w:val="nil"/>
          <w:right w:val="nil"/>
          <w:between w:val="nil"/>
        </w:pBdr>
        <w:tabs>
          <w:tab w:val="left" w:pos="993"/>
          <w:tab w:val="center" w:pos="4252"/>
          <w:tab w:val="right" w:pos="8504"/>
          <w:tab w:val="left" w:pos="0"/>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ceses de actividad, altas y bajas de rubros, cambios de domicilio en la actividad comercial: $890,00.-</w:t>
      </w:r>
    </w:p>
    <w:p w:rsidR="00DB7207" w:rsidRDefault="00DB7207" w:rsidP="00DB7207">
      <w:pPr>
        <w:pBdr>
          <w:top w:val="nil"/>
          <w:left w:val="nil"/>
          <w:bottom w:val="nil"/>
          <w:right w:val="nil"/>
          <w:between w:val="nil"/>
        </w:pBdr>
        <w:tabs>
          <w:tab w:val="left" w:pos="993"/>
          <w:tab w:val="center" w:pos="4252"/>
          <w:tab w:val="right" w:pos="8504"/>
          <w:tab w:val="left" w:pos="0"/>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120"/>
        </w:numPr>
        <w:tabs>
          <w:tab w:val="left" w:pos="426"/>
          <w:tab w:val="left" w:pos="993"/>
        </w:tabs>
        <w:spacing w:after="0"/>
        <w:ind w:left="0" w:firstLine="0"/>
        <w:jc w:val="both"/>
        <w:rPr>
          <w:rFonts w:ascii="Courier New" w:eastAsia="Courier New" w:hAnsi="Courier New" w:cs="Courier New"/>
          <w:sz w:val="24"/>
          <w:szCs w:val="24"/>
        </w:rPr>
      </w:pPr>
      <w:r>
        <w:rPr>
          <w:rFonts w:ascii="Courier New" w:eastAsia="Courier New" w:hAnsi="Courier New" w:cs="Courier New"/>
          <w:sz w:val="24"/>
          <w:szCs w:val="24"/>
        </w:rPr>
        <w:t xml:space="preserve">Por baja retroactiva en la actividad, por cada año o fracción mayor a tres (3) meses, el importe del monto mínimo establecido en el Anexo III al que hace referencia el Artículo Nº 13 de esta Ordenanza, para la actividad principal que desarrollara. </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Previa aplicación de lo normado en el Artículo Nº 114 Capítulo Nº IV, Título II del Libro Segundo de la Ordenanza 9.436 y modificatorias.</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119"/>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cada solicitud de alta, baja o modificación de la Contribución que incide sobre:</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DB7207" w:rsidRDefault="00914093"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...///37</w:t>
      </w:r>
      <w:r w:rsidR="00DB7207">
        <w:rPr>
          <w:rFonts w:ascii="Courier New" w:eastAsia="Courier New" w:hAnsi="Courier New" w:cs="Courier New"/>
          <w:color w:val="000000"/>
          <w:sz w:val="24"/>
          <w:szCs w:val="24"/>
        </w:rPr>
        <w:t>.-</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    b.1) </w:t>
      </w:r>
      <w:r>
        <w:rPr>
          <w:rFonts w:ascii="Courier New" w:eastAsia="Courier New" w:hAnsi="Courier New" w:cs="Courier New"/>
          <w:b/>
          <w:color w:val="000000"/>
          <w:sz w:val="24"/>
          <w:szCs w:val="24"/>
        </w:rPr>
        <w:t>Automotores</w:t>
      </w:r>
      <w:r>
        <w:rPr>
          <w:rFonts w:ascii="Courier New" w:eastAsia="Courier New" w:hAnsi="Courier New" w:cs="Courier New"/>
          <w:color w:val="000000"/>
          <w:sz w:val="24"/>
          <w:szCs w:val="24"/>
        </w:rPr>
        <w:t xml:space="preserve"> se abonará: </w:t>
      </w:r>
    </w:p>
    <w:p w:rsidR="00DB7207" w:rsidRDefault="00DB7207" w:rsidP="00242CB0">
      <w:pPr>
        <w:numPr>
          <w:ilvl w:val="1"/>
          <w:numId w:val="76"/>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Hasta modelo 1999: $790,00.-</w:t>
      </w:r>
    </w:p>
    <w:p w:rsidR="00DB7207" w:rsidRDefault="00DB7207" w:rsidP="00242CB0">
      <w:pPr>
        <w:numPr>
          <w:ilvl w:val="1"/>
          <w:numId w:val="76"/>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De modelo 2000 a 2003: $1.330,00.-</w:t>
      </w:r>
    </w:p>
    <w:p w:rsidR="00DB7207" w:rsidRDefault="00DB7207" w:rsidP="00242CB0">
      <w:pPr>
        <w:numPr>
          <w:ilvl w:val="1"/>
          <w:numId w:val="76"/>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De modelo 2004 en adelante: $1.900,00.-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   </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    b.2) </w:t>
      </w:r>
      <w:proofErr w:type="spellStart"/>
      <w:r>
        <w:rPr>
          <w:rFonts w:ascii="Courier New" w:eastAsia="Courier New" w:hAnsi="Courier New" w:cs="Courier New"/>
          <w:b/>
          <w:color w:val="000000"/>
          <w:sz w:val="24"/>
          <w:szCs w:val="24"/>
        </w:rPr>
        <w:t>Motovehículos</w:t>
      </w:r>
      <w:proofErr w:type="spellEnd"/>
      <w:r>
        <w:rPr>
          <w:rFonts w:ascii="Courier New" w:eastAsia="Courier New" w:hAnsi="Courier New" w:cs="Courier New"/>
          <w:color w:val="000000"/>
          <w:sz w:val="24"/>
          <w:szCs w:val="24"/>
        </w:rPr>
        <w:t xml:space="preserve"> se abonará:</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1-Nacionales hasta 95cc: $370,00.-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2-Nacionales más de 95cc: $670,00.-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3-Importados hasta 95cc: $490,00.-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4-Importados más de 95cc: $1.120,00.-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Se exceptúa del pago de la presente tasa toda solicitud de cambio de domicilio con acreditación fehaciente.</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119"/>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solicitud del Certificado Fiscal para contratar o su renovación: $720,00.-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119"/>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solicitud de inscripción a los cursos y talleres que se implementen a través de la Dirección de Educación y en el ámbito de las dependencias del municipio: $430,00.-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075BBE" w:rsidP="00EA47C6">
      <w:pPr>
        <w:pBdr>
          <w:top w:val="nil"/>
          <w:left w:val="nil"/>
          <w:bottom w:val="nil"/>
          <w:right w:val="nil"/>
          <w:between w:val="nil"/>
        </w:pBdr>
        <w:tabs>
          <w:tab w:val="left" w:pos="993"/>
          <w:tab w:val="center" w:pos="4252"/>
          <w:tab w:val="right" w:pos="8504"/>
          <w:tab w:val="left" w:pos="426"/>
        </w:tabs>
        <w:spacing w:after="0"/>
        <w:ind w:hanging="426"/>
        <w:jc w:val="both"/>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ART.47</w:t>
      </w:r>
      <w:r w:rsidR="00DB7207">
        <w:rPr>
          <w:rFonts w:ascii="Courier New" w:eastAsia="Courier New" w:hAnsi="Courier New" w:cs="Courier New"/>
          <w:b/>
          <w:color w:val="000000"/>
          <w:sz w:val="24"/>
          <w:szCs w:val="24"/>
        </w:rPr>
        <w:t>: REGISTRO CIVIL Y CAPACIDAD DE LAS PERSONAS</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rPr>
      </w:pPr>
    </w:p>
    <w:p w:rsidR="00DB7207" w:rsidRDefault="00DB7207" w:rsidP="00242CB0">
      <w:pPr>
        <w:numPr>
          <w:ilvl w:val="0"/>
          <w:numId w:val="105"/>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cada solicitud de turno para Matrimonio: $720,00.-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widowControl w:val="0"/>
        <w:numPr>
          <w:ilvl w:val="0"/>
          <w:numId w:val="105"/>
        </w:numPr>
        <w:pBdr>
          <w:top w:val="nil"/>
          <w:left w:val="nil"/>
          <w:bottom w:val="nil"/>
          <w:right w:val="nil"/>
          <w:between w:val="nil"/>
        </w:pBdr>
        <w:tabs>
          <w:tab w:val="left" w:pos="426"/>
          <w:tab w:val="left" w:pos="993"/>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Matrimonios:</w:t>
      </w:r>
    </w:p>
    <w:p w:rsidR="00DB7207" w:rsidRDefault="00DB7207" w:rsidP="00DB7207">
      <w:pPr>
        <w:pBdr>
          <w:top w:val="nil"/>
          <w:left w:val="nil"/>
          <w:bottom w:val="nil"/>
          <w:right w:val="nil"/>
          <w:between w:val="nil"/>
        </w:pBdr>
        <w:tabs>
          <w:tab w:val="left" w:pos="993"/>
        </w:tabs>
        <w:spacing w:after="0" w:line="240" w:lineRule="auto"/>
        <w:jc w:val="both"/>
        <w:rPr>
          <w:rFonts w:ascii="Courier New" w:eastAsia="Courier New" w:hAnsi="Courier New" w:cs="Courier New"/>
          <w:color w:val="000000"/>
          <w:sz w:val="24"/>
          <w:szCs w:val="24"/>
        </w:rPr>
      </w:pPr>
    </w:p>
    <w:p w:rsidR="00DB7207" w:rsidRDefault="00DB7207" w:rsidP="00DB7207">
      <w:pPr>
        <w:widowControl w:val="0"/>
        <w:pBdr>
          <w:top w:val="nil"/>
          <w:left w:val="nil"/>
          <w:bottom w:val="nil"/>
          <w:right w:val="nil"/>
          <w:between w:val="nil"/>
        </w:pBdr>
        <w:tabs>
          <w:tab w:val="left" w:pos="426"/>
          <w:tab w:val="left" w:pos="993"/>
        </w:tabs>
        <w:spacing w:after="0"/>
        <w:jc w:val="both"/>
        <w:rPr>
          <w:rFonts w:ascii="Courier New" w:eastAsia="Courier New" w:hAnsi="Courier New" w:cs="Courier New"/>
          <w:color w:val="000000"/>
          <w:sz w:val="24"/>
          <w:szCs w:val="24"/>
        </w:rPr>
      </w:pPr>
    </w:p>
    <w:p w:rsidR="00DB7207" w:rsidRDefault="00DB7207" w:rsidP="00242CB0">
      <w:pPr>
        <w:widowControl w:val="0"/>
        <w:numPr>
          <w:ilvl w:val="4"/>
          <w:numId w:val="71"/>
        </w:numPr>
        <w:pBdr>
          <w:top w:val="nil"/>
          <w:left w:val="nil"/>
          <w:bottom w:val="nil"/>
          <w:right w:val="nil"/>
          <w:between w:val="nil"/>
        </w:pBdr>
        <w:tabs>
          <w:tab w:val="left" w:pos="426"/>
          <w:tab w:val="left" w:pos="709"/>
          <w:tab w:val="left" w:pos="993"/>
          <w:tab w:val="left" w:pos="7920"/>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En día y horario hábil: $1.870,00.-</w:t>
      </w:r>
    </w:p>
    <w:p w:rsidR="00DB7207" w:rsidRDefault="00DB7207" w:rsidP="00242CB0">
      <w:pPr>
        <w:widowControl w:val="0"/>
        <w:numPr>
          <w:ilvl w:val="4"/>
          <w:numId w:val="71"/>
        </w:numPr>
        <w:pBdr>
          <w:top w:val="nil"/>
          <w:left w:val="nil"/>
          <w:bottom w:val="nil"/>
          <w:right w:val="nil"/>
          <w:between w:val="nil"/>
        </w:pBdr>
        <w:tabs>
          <w:tab w:val="left" w:pos="426"/>
          <w:tab w:val="left" w:pos="709"/>
          <w:tab w:val="left" w:pos="993"/>
          <w:tab w:val="left" w:pos="7920"/>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En día y horario inhábil: $4.490,00.-</w:t>
      </w:r>
    </w:p>
    <w:p w:rsidR="00DB7207" w:rsidRDefault="00DB7207" w:rsidP="00242CB0">
      <w:pPr>
        <w:widowControl w:val="0"/>
        <w:numPr>
          <w:ilvl w:val="4"/>
          <w:numId w:val="71"/>
        </w:numPr>
        <w:pBdr>
          <w:top w:val="nil"/>
          <w:left w:val="nil"/>
          <w:bottom w:val="nil"/>
          <w:right w:val="nil"/>
          <w:between w:val="nil"/>
        </w:pBdr>
        <w:tabs>
          <w:tab w:val="left" w:pos="42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Fuera de la oficina, por imposibilidad comprobada de alguno de los contrayentes: $1.190,00.-</w:t>
      </w:r>
    </w:p>
    <w:p w:rsidR="00DB7207" w:rsidRDefault="00DB7207" w:rsidP="00242CB0">
      <w:pPr>
        <w:widowControl w:val="0"/>
        <w:numPr>
          <w:ilvl w:val="4"/>
          <w:numId w:val="71"/>
        </w:numPr>
        <w:pBdr>
          <w:top w:val="nil"/>
          <w:left w:val="nil"/>
          <w:bottom w:val="nil"/>
          <w:right w:val="nil"/>
          <w:between w:val="nil"/>
        </w:pBdr>
        <w:tabs>
          <w:tab w:val="left" w:pos="42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cada testigo que exceda al número prescripto por la Ley: $2.450,00.-</w:t>
      </w:r>
    </w:p>
    <w:p w:rsidR="00DB7207" w:rsidRDefault="00DB7207" w:rsidP="00DB7207">
      <w:pPr>
        <w:widowControl w:val="0"/>
        <w:tabs>
          <w:tab w:val="left" w:pos="42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ourier New" w:eastAsia="Courier New" w:hAnsi="Courier New" w:cs="Courier New"/>
        </w:rPr>
      </w:pPr>
    </w:p>
    <w:p w:rsidR="00DB7207" w:rsidRDefault="00DB7207" w:rsidP="00DB7207">
      <w:pPr>
        <w:widowControl w:val="0"/>
        <w:tabs>
          <w:tab w:val="left" w:pos="42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ourier New" w:eastAsia="Courier New" w:hAnsi="Courier New" w:cs="Courier New"/>
        </w:rPr>
      </w:pPr>
    </w:p>
    <w:p w:rsidR="00DB7207" w:rsidRDefault="00DB7207" w:rsidP="00DB7207">
      <w:pPr>
        <w:widowControl w:val="0"/>
        <w:tabs>
          <w:tab w:val="left" w:pos="42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right"/>
        <w:rPr>
          <w:rFonts w:ascii="Courier New" w:eastAsia="Courier New" w:hAnsi="Courier New" w:cs="Courier New"/>
        </w:rPr>
      </w:pPr>
      <w:r>
        <w:rPr>
          <w:rFonts w:ascii="Courier New" w:eastAsia="Courier New" w:hAnsi="Courier New" w:cs="Courier New"/>
        </w:rPr>
        <w:t>...///</w:t>
      </w:r>
    </w:p>
    <w:p w:rsidR="00DB7207" w:rsidRDefault="00914093" w:rsidP="00DB7207">
      <w:pPr>
        <w:widowControl w:val="0"/>
        <w:tabs>
          <w:tab w:val="left" w:pos="42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ourier New" w:eastAsia="Courier New" w:hAnsi="Courier New" w:cs="Courier New"/>
        </w:rPr>
      </w:pPr>
      <w:r>
        <w:rPr>
          <w:rFonts w:ascii="Courier New" w:eastAsia="Courier New" w:hAnsi="Courier New" w:cs="Courier New"/>
        </w:rPr>
        <w:lastRenderedPageBreak/>
        <w:t>...///38</w:t>
      </w:r>
      <w:r w:rsidR="00DB7207">
        <w:rPr>
          <w:rFonts w:ascii="Courier New" w:eastAsia="Courier New" w:hAnsi="Courier New" w:cs="Courier New"/>
        </w:rPr>
        <w:t>.-</w:t>
      </w:r>
    </w:p>
    <w:p w:rsidR="00DB7207" w:rsidRDefault="00DB7207" w:rsidP="00DB7207">
      <w:pPr>
        <w:widowControl w:val="0"/>
        <w:pBdr>
          <w:top w:val="nil"/>
          <w:left w:val="nil"/>
          <w:bottom w:val="nil"/>
          <w:right w:val="nil"/>
          <w:between w:val="nil"/>
        </w:pBdr>
        <w:tabs>
          <w:tab w:val="left" w:pos="42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both"/>
        <w:rPr>
          <w:rFonts w:ascii="Courier New" w:eastAsia="Courier New" w:hAnsi="Courier New" w:cs="Courier New"/>
          <w:color w:val="000000"/>
          <w:sz w:val="24"/>
          <w:szCs w:val="24"/>
        </w:rPr>
      </w:pPr>
    </w:p>
    <w:p w:rsidR="00DB7207" w:rsidRDefault="00DB7207" w:rsidP="00242CB0">
      <w:pPr>
        <w:widowControl w:val="0"/>
        <w:numPr>
          <w:ilvl w:val="0"/>
          <w:numId w:val="105"/>
        </w:numPr>
        <w:pBdr>
          <w:top w:val="nil"/>
          <w:left w:val="nil"/>
          <w:bottom w:val="nil"/>
          <w:right w:val="nil"/>
          <w:between w:val="nil"/>
        </w:pBdr>
        <w:tabs>
          <w:tab w:val="left" w:pos="426"/>
          <w:tab w:val="left" w:pos="993"/>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cada copia o fotocopia de acta, certificada:</w:t>
      </w:r>
    </w:p>
    <w:p w:rsidR="00DB7207" w:rsidRDefault="00DB7207" w:rsidP="00DB7207">
      <w:pPr>
        <w:widowControl w:val="0"/>
        <w:pBdr>
          <w:top w:val="nil"/>
          <w:left w:val="nil"/>
          <w:bottom w:val="nil"/>
          <w:right w:val="nil"/>
          <w:between w:val="nil"/>
        </w:pBdr>
        <w:tabs>
          <w:tab w:val="left" w:pos="426"/>
          <w:tab w:val="left" w:pos="993"/>
        </w:tabs>
        <w:spacing w:after="0"/>
        <w:jc w:val="both"/>
        <w:rPr>
          <w:rFonts w:ascii="Courier New" w:eastAsia="Courier New" w:hAnsi="Courier New" w:cs="Courier New"/>
          <w:color w:val="000000"/>
          <w:sz w:val="24"/>
          <w:szCs w:val="24"/>
        </w:rPr>
      </w:pPr>
    </w:p>
    <w:p w:rsidR="00DB7207" w:rsidRDefault="00DB7207" w:rsidP="00242CB0">
      <w:pPr>
        <w:widowControl w:val="0"/>
        <w:numPr>
          <w:ilvl w:val="3"/>
          <w:numId w:val="92"/>
        </w:numPr>
        <w:pBdr>
          <w:top w:val="nil"/>
          <w:left w:val="nil"/>
          <w:bottom w:val="nil"/>
          <w:right w:val="nil"/>
          <w:between w:val="nil"/>
        </w:pBdr>
        <w:tabs>
          <w:tab w:val="left" w:pos="426"/>
          <w:tab w:val="left" w:pos="993"/>
          <w:tab w:val="left" w:pos="7920"/>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Para leyes sociales (salario, jubilación, pensión o matrimonio) y para uso escolar: $110,00.-</w:t>
      </w:r>
    </w:p>
    <w:p w:rsidR="00DB7207" w:rsidRDefault="00DB7207" w:rsidP="00242CB0">
      <w:pPr>
        <w:widowControl w:val="0"/>
        <w:numPr>
          <w:ilvl w:val="3"/>
          <w:numId w:val="92"/>
        </w:numPr>
        <w:pBdr>
          <w:top w:val="nil"/>
          <w:left w:val="nil"/>
          <w:bottom w:val="nil"/>
          <w:right w:val="nil"/>
          <w:between w:val="nil"/>
        </w:pBdr>
        <w:tabs>
          <w:tab w:val="left" w:pos="426"/>
          <w:tab w:val="left" w:pos="993"/>
          <w:tab w:val="left" w:pos="7920"/>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Para cualquier otro trámite: $240,00.-</w:t>
      </w:r>
    </w:p>
    <w:p w:rsidR="00DB7207" w:rsidRDefault="00DB7207" w:rsidP="00DB7207">
      <w:pPr>
        <w:widowControl w:val="0"/>
        <w:pBdr>
          <w:top w:val="nil"/>
          <w:left w:val="nil"/>
          <w:bottom w:val="nil"/>
          <w:right w:val="nil"/>
          <w:between w:val="nil"/>
        </w:pBdr>
        <w:tabs>
          <w:tab w:val="left" w:pos="426"/>
          <w:tab w:val="left" w:pos="993"/>
          <w:tab w:val="left" w:pos="7920"/>
        </w:tabs>
        <w:spacing w:after="0"/>
        <w:jc w:val="both"/>
        <w:rPr>
          <w:rFonts w:ascii="Courier New" w:eastAsia="Courier New" w:hAnsi="Courier New" w:cs="Courier New"/>
          <w:color w:val="000000"/>
          <w:sz w:val="24"/>
          <w:szCs w:val="24"/>
        </w:rPr>
      </w:pPr>
    </w:p>
    <w:p w:rsidR="00DB7207" w:rsidRDefault="00DB7207" w:rsidP="00242CB0">
      <w:pPr>
        <w:widowControl w:val="0"/>
        <w:numPr>
          <w:ilvl w:val="0"/>
          <w:numId w:val="105"/>
        </w:numPr>
        <w:pBdr>
          <w:top w:val="nil"/>
          <w:left w:val="nil"/>
          <w:bottom w:val="nil"/>
          <w:right w:val="nil"/>
          <w:between w:val="nil"/>
        </w:pBdr>
        <w:tabs>
          <w:tab w:val="left" w:pos="426"/>
          <w:tab w:val="left" w:pos="709"/>
          <w:tab w:val="left" w:pos="993"/>
          <w:tab w:val="left" w:pos="7920"/>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cada nacimiento o defunción que se inscriba:</w:t>
      </w:r>
    </w:p>
    <w:p w:rsidR="00DB7207" w:rsidRDefault="00DB7207" w:rsidP="00DB7207">
      <w:pPr>
        <w:widowControl w:val="0"/>
        <w:pBdr>
          <w:top w:val="nil"/>
          <w:left w:val="nil"/>
          <w:bottom w:val="nil"/>
          <w:right w:val="nil"/>
          <w:between w:val="nil"/>
        </w:pBdr>
        <w:tabs>
          <w:tab w:val="left" w:pos="426"/>
          <w:tab w:val="left" w:pos="709"/>
          <w:tab w:val="left" w:pos="993"/>
          <w:tab w:val="left" w:pos="7920"/>
        </w:tabs>
        <w:spacing w:after="0"/>
        <w:jc w:val="both"/>
        <w:rPr>
          <w:rFonts w:ascii="Courier New" w:eastAsia="Courier New" w:hAnsi="Courier New" w:cs="Courier New"/>
          <w:color w:val="000000"/>
          <w:sz w:val="24"/>
          <w:szCs w:val="24"/>
        </w:rPr>
      </w:pPr>
    </w:p>
    <w:p w:rsidR="00DB7207" w:rsidRDefault="00DB7207" w:rsidP="00242CB0">
      <w:pPr>
        <w:widowControl w:val="0"/>
        <w:numPr>
          <w:ilvl w:val="3"/>
          <w:numId w:val="113"/>
        </w:numPr>
        <w:pBdr>
          <w:top w:val="nil"/>
          <w:left w:val="nil"/>
          <w:bottom w:val="nil"/>
          <w:right w:val="nil"/>
          <w:between w:val="nil"/>
        </w:pBdr>
        <w:tabs>
          <w:tab w:val="left" w:pos="426"/>
          <w:tab w:val="left" w:pos="993"/>
          <w:tab w:val="left" w:pos="7920"/>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En día y horario hábil: $700,00.-</w:t>
      </w:r>
    </w:p>
    <w:p w:rsidR="00DB7207" w:rsidRDefault="00DB7207" w:rsidP="00242CB0">
      <w:pPr>
        <w:widowControl w:val="0"/>
        <w:numPr>
          <w:ilvl w:val="3"/>
          <w:numId w:val="113"/>
        </w:numPr>
        <w:pBdr>
          <w:top w:val="nil"/>
          <w:left w:val="nil"/>
          <w:bottom w:val="nil"/>
          <w:right w:val="nil"/>
          <w:between w:val="nil"/>
        </w:pBdr>
        <w:tabs>
          <w:tab w:val="left" w:pos="426"/>
          <w:tab w:val="left" w:pos="993"/>
          <w:tab w:val="left" w:pos="7920"/>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En día y horario inhábil: $1.420,00.-</w:t>
      </w:r>
    </w:p>
    <w:p w:rsidR="00DB7207" w:rsidRDefault="00DB7207" w:rsidP="00DB7207">
      <w:pPr>
        <w:widowControl w:val="0"/>
        <w:pBdr>
          <w:top w:val="nil"/>
          <w:left w:val="nil"/>
          <w:bottom w:val="nil"/>
          <w:right w:val="nil"/>
          <w:between w:val="nil"/>
        </w:pBdr>
        <w:tabs>
          <w:tab w:val="left" w:pos="426"/>
          <w:tab w:val="left" w:pos="993"/>
          <w:tab w:val="left" w:pos="7920"/>
        </w:tabs>
        <w:spacing w:after="0"/>
        <w:jc w:val="both"/>
        <w:rPr>
          <w:rFonts w:ascii="Courier New" w:eastAsia="Courier New" w:hAnsi="Courier New" w:cs="Courier New"/>
          <w:color w:val="000000"/>
          <w:sz w:val="24"/>
          <w:szCs w:val="24"/>
        </w:rPr>
      </w:pPr>
    </w:p>
    <w:p w:rsidR="00DB7207" w:rsidRDefault="00DB7207" w:rsidP="00242CB0">
      <w:pPr>
        <w:widowControl w:val="0"/>
        <w:numPr>
          <w:ilvl w:val="0"/>
          <w:numId w:val="105"/>
        </w:numPr>
        <w:pBdr>
          <w:top w:val="nil"/>
          <w:left w:val="nil"/>
          <w:bottom w:val="nil"/>
          <w:right w:val="nil"/>
          <w:between w:val="nil"/>
        </w:pBdr>
        <w:tabs>
          <w:tab w:val="left" w:pos="42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la reinscripción o transcripción de actas de nacimiento o defunción labradas fuera de la jurisdicción de la oficina: $2.130,00.-</w:t>
      </w:r>
    </w:p>
    <w:p w:rsidR="00DB7207" w:rsidRDefault="00DB7207" w:rsidP="00DB7207">
      <w:pPr>
        <w:widowControl w:val="0"/>
        <w:pBdr>
          <w:top w:val="nil"/>
          <w:left w:val="nil"/>
          <w:bottom w:val="nil"/>
          <w:right w:val="nil"/>
          <w:between w:val="nil"/>
        </w:pBdr>
        <w:tabs>
          <w:tab w:val="left" w:pos="42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both"/>
        <w:rPr>
          <w:rFonts w:ascii="Courier New" w:eastAsia="Courier New" w:hAnsi="Courier New" w:cs="Courier New"/>
          <w:color w:val="000000"/>
          <w:sz w:val="24"/>
          <w:szCs w:val="24"/>
        </w:rPr>
      </w:pPr>
    </w:p>
    <w:p w:rsidR="00DB7207" w:rsidRDefault="00DB7207" w:rsidP="00242CB0">
      <w:pPr>
        <w:widowControl w:val="0"/>
        <w:numPr>
          <w:ilvl w:val="0"/>
          <w:numId w:val="105"/>
        </w:numPr>
        <w:pBdr>
          <w:top w:val="nil"/>
          <w:left w:val="nil"/>
          <w:bottom w:val="nil"/>
          <w:right w:val="nil"/>
          <w:between w:val="nil"/>
        </w:pBdr>
        <w:tabs>
          <w:tab w:val="left" w:pos="42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cada inscripción de reconocimiento de hijo realizado ante escribano público o en la oficina de Registro Civil: $1.190,00.-</w:t>
      </w:r>
    </w:p>
    <w:p w:rsidR="00DB7207" w:rsidRDefault="00DB7207" w:rsidP="00DB7207">
      <w:pPr>
        <w:widowControl w:val="0"/>
        <w:tabs>
          <w:tab w:val="left" w:pos="42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ourier New" w:eastAsia="Courier New" w:hAnsi="Courier New" w:cs="Courier New"/>
        </w:rPr>
      </w:pPr>
    </w:p>
    <w:p w:rsidR="00DB7207" w:rsidRDefault="00DB7207" w:rsidP="00242CB0">
      <w:pPr>
        <w:widowControl w:val="0"/>
        <w:numPr>
          <w:ilvl w:val="0"/>
          <w:numId w:val="105"/>
        </w:numPr>
        <w:pBdr>
          <w:top w:val="nil"/>
          <w:left w:val="nil"/>
          <w:bottom w:val="nil"/>
          <w:right w:val="nil"/>
          <w:between w:val="nil"/>
        </w:pBdr>
        <w:tabs>
          <w:tab w:val="left" w:pos="426"/>
          <w:tab w:val="left" w:pos="993"/>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Resoluciones judiciales. Por la inscripción de sentencias, resoluciones u otros oficios judiciales que se refieran a inscripciones de nacimiento, matrimonio, defunción, adopción, divorcio, nulidad de matrimonio, filiación: $2.790,00.-</w:t>
      </w:r>
    </w:p>
    <w:p w:rsidR="00DB7207" w:rsidRDefault="00DB7207" w:rsidP="00DB7207">
      <w:pPr>
        <w:pBdr>
          <w:top w:val="nil"/>
          <w:left w:val="nil"/>
          <w:bottom w:val="nil"/>
          <w:right w:val="nil"/>
          <w:between w:val="nil"/>
        </w:pBdr>
        <w:tabs>
          <w:tab w:val="left" w:pos="426"/>
          <w:tab w:val="left" w:pos="993"/>
        </w:tabs>
        <w:spacing w:after="0"/>
        <w:jc w:val="both"/>
        <w:rPr>
          <w:rFonts w:ascii="Courier New" w:eastAsia="Courier New" w:hAnsi="Courier New" w:cs="Courier New"/>
          <w:color w:val="000000"/>
          <w:sz w:val="24"/>
          <w:szCs w:val="24"/>
        </w:rPr>
      </w:pPr>
    </w:p>
    <w:p w:rsidR="00DB7207" w:rsidRDefault="00DB7207" w:rsidP="00DB7207">
      <w:pPr>
        <w:widowControl w:val="0"/>
        <w:pBdr>
          <w:top w:val="nil"/>
          <w:left w:val="nil"/>
          <w:bottom w:val="nil"/>
          <w:right w:val="nil"/>
          <w:between w:val="nil"/>
        </w:pBdr>
        <w:tabs>
          <w:tab w:val="left" w:pos="426"/>
          <w:tab w:val="left" w:pos="993"/>
        </w:tabs>
        <w:spacing w:after="0"/>
        <w:jc w:val="both"/>
        <w:rPr>
          <w:rFonts w:ascii="Courier New" w:eastAsia="Courier New" w:hAnsi="Courier New" w:cs="Courier New"/>
          <w:color w:val="000000"/>
          <w:sz w:val="24"/>
          <w:szCs w:val="24"/>
        </w:rPr>
      </w:pPr>
    </w:p>
    <w:p w:rsidR="00DB7207" w:rsidRDefault="00DB7207" w:rsidP="00242CB0">
      <w:pPr>
        <w:widowControl w:val="0"/>
        <w:numPr>
          <w:ilvl w:val="0"/>
          <w:numId w:val="105"/>
        </w:numPr>
        <w:pBdr>
          <w:top w:val="nil"/>
          <w:left w:val="nil"/>
          <w:bottom w:val="nil"/>
          <w:right w:val="nil"/>
          <w:between w:val="nil"/>
        </w:pBdr>
        <w:tabs>
          <w:tab w:val="left" w:pos="42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Transporte de cadáveres. Por derecho de transportes: $1.460,00.-</w:t>
      </w:r>
    </w:p>
    <w:p w:rsidR="00DB7207" w:rsidRDefault="00DB7207" w:rsidP="00DB7207">
      <w:pPr>
        <w:widowControl w:val="0"/>
        <w:pBdr>
          <w:top w:val="nil"/>
          <w:left w:val="nil"/>
          <w:bottom w:val="nil"/>
          <w:right w:val="nil"/>
          <w:between w:val="nil"/>
        </w:pBdr>
        <w:tabs>
          <w:tab w:val="left" w:pos="42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both"/>
        <w:rPr>
          <w:rFonts w:ascii="Courier New" w:eastAsia="Courier New" w:hAnsi="Courier New" w:cs="Courier New"/>
          <w:color w:val="000000"/>
          <w:sz w:val="24"/>
          <w:szCs w:val="24"/>
        </w:rPr>
      </w:pPr>
    </w:p>
    <w:p w:rsidR="00DB7207" w:rsidRDefault="00DB7207" w:rsidP="00242CB0">
      <w:pPr>
        <w:widowControl w:val="0"/>
        <w:numPr>
          <w:ilvl w:val="0"/>
          <w:numId w:val="105"/>
        </w:numPr>
        <w:pBdr>
          <w:top w:val="nil"/>
          <w:left w:val="nil"/>
          <w:bottom w:val="nil"/>
          <w:right w:val="nil"/>
          <w:between w:val="nil"/>
        </w:pBdr>
        <w:tabs>
          <w:tab w:val="left" w:pos="42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Derecho de Oficina por actos o hechos no previstos específicamente: $1.190,00.-</w:t>
      </w:r>
    </w:p>
    <w:p w:rsidR="00DB7207" w:rsidRDefault="00DB7207" w:rsidP="00DB7207">
      <w:pPr>
        <w:widowControl w:val="0"/>
        <w:pBdr>
          <w:top w:val="nil"/>
          <w:left w:val="nil"/>
          <w:bottom w:val="nil"/>
          <w:right w:val="nil"/>
          <w:between w:val="nil"/>
        </w:pBdr>
        <w:tabs>
          <w:tab w:val="left" w:pos="426"/>
          <w:tab w:val="left" w:pos="720"/>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both"/>
        <w:rPr>
          <w:rFonts w:ascii="Courier New" w:eastAsia="Courier New" w:hAnsi="Courier New" w:cs="Courier New"/>
          <w:color w:val="000000"/>
          <w:sz w:val="24"/>
          <w:szCs w:val="24"/>
        </w:rPr>
      </w:pPr>
    </w:p>
    <w:p w:rsidR="00DB7207" w:rsidRDefault="00075BBE" w:rsidP="00EA47C6">
      <w:pPr>
        <w:pBdr>
          <w:top w:val="nil"/>
          <w:left w:val="nil"/>
          <w:bottom w:val="nil"/>
          <w:right w:val="nil"/>
          <w:between w:val="nil"/>
        </w:pBdr>
        <w:tabs>
          <w:tab w:val="left" w:pos="993"/>
          <w:tab w:val="center" w:pos="4252"/>
          <w:tab w:val="right" w:pos="8504"/>
          <w:tab w:val="left" w:pos="426"/>
        </w:tabs>
        <w:spacing w:after="0"/>
        <w:ind w:hanging="426"/>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ART.48</w:t>
      </w:r>
      <w:r w:rsidR="00DB7207">
        <w:rPr>
          <w:rFonts w:ascii="Courier New" w:eastAsia="Courier New" w:hAnsi="Courier New" w:cs="Courier New"/>
          <w:b/>
          <w:color w:val="000000"/>
          <w:sz w:val="24"/>
          <w:szCs w:val="24"/>
        </w:rPr>
        <w:t>: SOLICITUD DE CERTIFICADO DE GUÍA</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u w:val="single"/>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cada cabeza de ganado que conste en los certificados de transferencias: $40,00.-</w:t>
      </w:r>
    </w:p>
    <w:p w:rsidR="00EA47C6" w:rsidRDefault="00EA47C6"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DB7207" w:rsidRDefault="00914093"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...///39</w:t>
      </w:r>
      <w:r w:rsidR="00DB7207">
        <w:rPr>
          <w:rFonts w:ascii="Courier New" w:eastAsia="Courier New" w:hAnsi="Courier New" w:cs="Courier New"/>
          <w:color w:val="000000"/>
          <w:sz w:val="24"/>
          <w:szCs w:val="24"/>
        </w:rPr>
        <w:t>.-</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Dicho valor será actualizado automáticamente cuando la provincia lo modifique por estar el </w:t>
      </w:r>
      <w:r w:rsidR="00EA47C6">
        <w:rPr>
          <w:rFonts w:ascii="Courier New" w:eastAsia="Courier New" w:hAnsi="Courier New" w:cs="Courier New"/>
          <w:color w:val="000000"/>
          <w:sz w:val="24"/>
          <w:szCs w:val="24"/>
        </w:rPr>
        <w:t>Municipio adherido al convenio.</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u w:val="single"/>
        </w:rPr>
      </w:pPr>
    </w:p>
    <w:p w:rsidR="00DB7207" w:rsidRDefault="00075BBE" w:rsidP="00EA47C6">
      <w:pPr>
        <w:pBdr>
          <w:top w:val="nil"/>
          <w:left w:val="nil"/>
          <w:bottom w:val="nil"/>
          <w:right w:val="nil"/>
          <w:between w:val="nil"/>
        </w:pBdr>
        <w:tabs>
          <w:tab w:val="left" w:pos="993"/>
          <w:tab w:val="center" w:pos="4252"/>
          <w:tab w:val="right" w:pos="8504"/>
          <w:tab w:val="left" w:pos="426"/>
        </w:tabs>
        <w:spacing w:after="0"/>
        <w:ind w:hanging="426"/>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ART.49</w:t>
      </w:r>
      <w:r w:rsidR="00DB7207">
        <w:rPr>
          <w:rFonts w:ascii="Courier New" w:eastAsia="Courier New" w:hAnsi="Courier New" w:cs="Courier New"/>
          <w:b/>
          <w:color w:val="000000"/>
          <w:sz w:val="24"/>
          <w:szCs w:val="24"/>
        </w:rPr>
        <w:t>: PRODUCTOS QUÍMICOS O BIOLÓGICOS DE USO AGROPECUARIO</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w:t>
      </w:r>
      <w:r>
        <w:rPr>
          <w:rFonts w:ascii="Courier New" w:eastAsia="Courier New" w:hAnsi="Courier New" w:cs="Courier New"/>
          <w:b/>
          <w:color w:val="000000"/>
          <w:sz w:val="24"/>
          <w:szCs w:val="24"/>
        </w:rPr>
        <w:t xml:space="preserve"> </w:t>
      </w:r>
      <w:r>
        <w:rPr>
          <w:rFonts w:ascii="Courier New" w:eastAsia="Courier New" w:hAnsi="Courier New" w:cs="Courier New"/>
          <w:color w:val="000000"/>
          <w:sz w:val="24"/>
          <w:szCs w:val="24"/>
        </w:rPr>
        <w:t>los servicios que se enumeran a continuación relacionados con la Ley Nº 9.164 y su Decreto Reglamentario 132/05, se pagarán las siguientes tasas, valores que serán reajustados automáticamente de acuerdo con los valores que establezca anualmente la Ley Impositiva Provincial:</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tbl>
      <w:tblPr>
        <w:tblW w:w="9709" w:type="dxa"/>
        <w:tblLayout w:type="fixed"/>
        <w:tblLook w:val="0000" w:firstRow="0" w:lastRow="0" w:firstColumn="0" w:lastColumn="0" w:noHBand="0" w:noVBand="0"/>
      </w:tblPr>
      <w:tblGrid>
        <w:gridCol w:w="1441"/>
        <w:gridCol w:w="6871"/>
        <w:gridCol w:w="1296"/>
        <w:gridCol w:w="101"/>
      </w:tblGrid>
      <w:tr w:rsidR="00DB7207" w:rsidTr="00077B52">
        <w:trPr>
          <w:gridAfter w:val="2"/>
          <w:wAfter w:w="1397" w:type="dxa"/>
          <w:trHeight w:val="231"/>
        </w:trPr>
        <w:tc>
          <w:tcPr>
            <w:tcW w:w="1441" w:type="dxa"/>
          </w:tcPr>
          <w:p w:rsidR="00DB7207" w:rsidRDefault="00DB7207" w:rsidP="00EA47C6">
            <w:pPr>
              <w:tabs>
                <w:tab w:val="left" w:pos="426"/>
                <w:tab w:val="left" w:pos="993"/>
              </w:tabs>
              <w:ind w:hanging="108"/>
              <w:jc w:val="both"/>
              <w:rPr>
                <w:rFonts w:ascii="Courier New" w:eastAsia="Courier New" w:hAnsi="Courier New" w:cs="Courier New"/>
                <w:b/>
                <w:sz w:val="24"/>
                <w:szCs w:val="24"/>
              </w:rPr>
            </w:pPr>
          </w:p>
        </w:tc>
        <w:tc>
          <w:tcPr>
            <w:tcW w:w="6871" w:type="dxa"/>
          </w:tcPr>
          <w:p w:rsidR="00DB7207" w:rsidRDefault="00DB7207" w:rsidP="00EA47C6">
            <w:pPr>
              <w:tabs>
                <w:tab w:val="left" w:pos="426"/>
                <w:tab w:val="left" w:pos="993"/>
              </w:tabs>
              <w:ind w:hanging="108"/>
              <w:jc w:val="both"/>
              <w:rPr>
                <w:rFonts w:ascii="Courier New" w:eastAsia="Courier New" w:hAnsi="Courier New" w:cs="Courier New"/>
                <w:b/>
                <w:sz w:val="24"/>
                <w:szCs w:val="24"/>
              </w:rPr>
            </w:pPr>
            <w:r>
              <w:rPr>
                <w:rFonts w:ascii="Courier New" w:eastAsia="Courier New" w:hAnsi="Courier New" w:cs="Courier New"/>
                <w:b/>
                <w:sz w:val="24"/>
                <w:szCs w:val="24"/>
              </w:rPr>
              <w:t xml:space="preserve">CONCEPTO </w:t>
            </w:r>
          </w:p>
        </w:tc>
      </w:tr>
      <w:tr w:rsidR="00DB7207" w:rsidRPr="00E745C8" w:rsidTr="00077B52">
        <w:trPr>
          <w:gridAfter w:val="1"/>
          <w:wAfter w:w="101" w:type="dxa"/>
          <w:trHeight w:val="337"/>
        </w:trPr>
        <w:tc>
          <w:tcPr>
            <w:tcW w:w="1441" w:type="dxa"/>
          </w:tcPr>
          <w:p w:rsidR="00DB7207" w:rsidRDefault="00DB7207" w:rsidP="00EA47C6">
            <w:pPr>
              <w:tabs>
                <w:tab w:val="left" w:pos="426"/>
                <w:tab w:val="left" w:pos="993"/>
              </w:tabs>
              <w:ind w:hanging="108"/>
              <w:jc w:val="both"/>
              <w:rPr>
                <w:rFonts w:ascii="Courier New" w:eastAsia="Courier New" w:hAnsi="Courier New" w:cs="Courier New"/>
                <w:b/>
                <w:sz w:val="24"/>
                <w:szCs w:val="24"/>
              </w:rPr>
            </w:pPr>
            <w:r>
              <w:rPr>
                <w:rFonts w:ascii="Courier New" w:eastAsia="Courier New" w:hAnsi="Courier New" w:cs="Courier New"/>
                <w:b/>
                <w:sz w:val="24"/>
                <w:szCs w:val="24"/>
              </w:rPr>
              <w:t xml:space="preserve">1.- </w:t>
            </w:r>
          </w:p>
        </w:tc>
        <w:tc>
          <w:tcPr>
            <w:tcW w:w="6871" w:type="dxa"/>
          </w:tcPr>
          <w:p w:rsidR="00DB7207" w:rsidRPr="00E745C8" w:rsidRDefault="00DB7207" w:rsidP="00EA47C6">
            <w:pPr>
              <w:tabs>
                <w:tab w:val="left" w:pos="426"/>
                <w:tab w:val="left" w:pos="993"/>
              </w:tabs>
              <w:ind w:hanging="108"/>
              <w:jc w:val="both"/>
              <w:rPr>
                <w:rFonts w:ascii="Courier New" w:eastAsia="Courier New" w:hAnsi="Courier New" w:cs="Courier New"/>
                <w:b/>
                <w:szCs w:val="24"/>
              </w:rPr>
            </w:pPr>
            <w:r w:rsidRPr="00E745C8">
              <w:rPr>
                <w:rFonts w:ascii="Courier New" w:eastAsia="Courier New" w:hAnsi="Courier New" w:cs="Courier New"/>
                <w:b/>
                <w:szCs w:val="24"/>
              </w:rPr>
              <w:t>Inscripción de:</w:t>
            </w:r>
          </w:p>
        </w:tc>
        <w:tc>
          <w:tcPr>
            <w:tcW w:w="1296" w:type="dxa"/>
          </w:tcPr>
          <w:p w:rsidR="00DB7207" w:rsidRPr="00E745C8" w:rsidRDefault="00DB7207" w:rsidP="00EA47C6">
            <w:pPr>
              <w:tabs>
                <w:tab w:val="left" w:pos="426"/>
                <w:tab w:val="left" w:pos="993"/>
              </w:tabs>
              <w:ind w:hanging="108"/>
              <w:jc w:val="both"/>
              <w:rPr>
                <w:rFonts w:ascii="Courier New" w:eastAsia="Courier New" w:hAnsi="Courier New" w:cs="Courier New"/>
                <w:szCs w:val="24"/>
              </w:rPr>
            </w:pPr>
          </w:p>
        </w:tc>
      </w:tr>
      <w:tr w:rsidR="00DB7207" w:rsidTr="00077B52">
        <w:tc>
          <w:tcPr>
            <w:tcW w:w="1441" w:type="dxa"/>
          </w:tcPr>
          <w:p w:rsidR="00DB7207" w:rsidRDefault="00DB7207" w:rsidP="00EA47C6">
            <w:pPr>
              <w:tabs>
                <w:tab w:val="left" w:pos="426"/>
                <w:tab w:val="left" w:pos="993"/>
              </w:tabs>
              <w:ind w:hanging="108"/>
              <w:jc w:val="both"/>
              <w:rPr>
                <w:rFonts w:ascii="Courier New" w:eastAsia="Courier New" w:hAnsi="Courier New" w:cs="Courier New"/>
                <w:b/>
                <w:sz w:val="24"/>
                <w:szCs w:val="24"/>
              </w:rPr>
            </w:pPr>
            <w:r>
              <w:rPr>
                <w:rFonts w:ascii="Courier New" w:eastAsia="Courier New" w:hAnsi="Courier New" w:cs="Courier New"/>
                <w:b/>
                <w:sz w:val="24"/>
                <w:szCs w:val="24"/>
              </w:rPr>
              <w:t>1.1.-</w:t>
            </w:r>
          </w:p>
        </w:tc>
        <w:tc>
          <w:tcPr>
            <w:tcW w:w="6871" w:type="dxa"/>
          </w:tcPr>
          <w:p w:rsidR="00DB7207" w:rsidRPr="00E745C8" w:rsidRDefault="00DB7207" w:rsidP="00EA47C6">
            <w:pPr>
              <w:tabs>
                <w:tab w:val="left" w:pos="426"/>
                <w:tab w:val="left" w:pos="993"/>
              </w:tabs>
              <w:ind w:right="232" w:hanging="108"/>
              <w:jc w:val="both"/>
              <w:rPr>
                <w:rFonts w:ascii="Courier New" w:eastAsia="Courier New" w:hAnsi="Courier New" w:cs="Courier New"/>
                <w:szCs w:val="24"/>
              </w:rPr>
            </w:pPr>
            <w:r w:rsidRPr="00E745C8">
              <w:rPr>
                <w:rFonts w:ascii="Courier New" w:eastAsia="Courier New" w:hAnsi="Courier New" w:cs="Courier New"/>
                <w:szCs w:val="24"/>
              </w:rPr>
              <w:t xml:space="preserve">Elaboradores, Formuladores o Fraccionadores de Agroquímicos: </w:t>
            </w:r>
          </w:p>
        </w:tc>
        <w:tc>
          <w:tcPr>
            <w:tcW w:w="1397" w:type="dxa"/>
            <w:gridSpan w:val="2"/>
            <w:vAlign w:val="center"/>
          </w:tcPr>
          <w:p w:rsidR="00DB7207" w:rsidRPr="00E745C8" w:rsidRDefault="00DB7207" w:rsidP="00EA47C6">
            <w:pPr>
              <w:tabs>
                <w:tab w:val="left" w:pos="993"/>
              </w:tabs>
              <w:ind w:right="70" w:hanging="108"/>
              <w:jc w:val="center"/>
              <w:rPr>
                <w:rFonts w:ascii="Courier New" w:eastAsia="Courier New" w:hAnsi="Courier New" w:cs="Courier New"/>
                <w:szCs w:val="24"/>
              </w:rPr>
            </w:pPr>
            <w:r w:rsidRPr="00E745C8">
              <w:rPr>
                <w:rFonts w:ascii="Courier New" w:eastAsia="Courier New" w:hAnsi="Courier New" w:cs="Courier New"/>
                <w:szCs w:val="24"/>
              </w:rPr>
              <w:t>$ 6.360,00</w:t>
            </w:r>
          </w:p>
        </w:tc>
      </w:tr>
      <w:tr w:rsidR="00DB7207" w:rsidTr="00077B52">
        <w:tc>
          <w:tcPr>
            <w:tcW w:w="1441" w:type="dxa"/>
          </w:tcPr>
          <w:p w:rsidR="00DB7207" w:rsidRDefault="00DB7207" w:rsidP="00EA47C6">
            <w:pPr>
              <w:tabs>
                <w:tab w:val="left" w:pos="426"/>
                <w:tab w:val="left" w:pos="993"/>
              </w:tabs>
              <w:ind w:hanging="108"/>
              <w:jc w:val="both"/>
              <w:rPr>
                <w:rFonts w:ascii="Courier New" w:eastAsia="Courier New" w:hAnsi="Courier New" w:cs="Courier New"/>
                <w:b/>
                <w:sz w:val="24"/>
                <w:szCs w:val="24"/>
              </w:rPr>
            </w:pPr>
            <w:r>
              <w:rPr>
                <w:rFonts w:ascii="Courier New" w:eastAsia="Courier New" w:hAnsi="Courier New" w:cs="Courier New"/>
                <w:b/>
                <w:sz w:val="24"/>
                <w:szCs w:val="24"/>
              </w:rPr>
              <w:t>1.2.-</w:t>
            </w:r>
          </w:p>
        </w:tc>
        <w:tc>
          <w:tcPr>
            <w:tcW w:w="6871" w:type="dxa"/>
          </w:tcPr>
          <w:p w:rsidR="00DB7207" w:rsidRPr="00E745C8" w:rsidRDefault="00DB7207" w:rsidP="00EA47C6">
            <w:pPr>
              <w:tabs>
                <w:tab w:val="left" w:pos="426"/>
                <w:tab w:val="left" w:pos="993"/>
              </w:tabs>
              <w:ind w:hanging="108"/>
              <w:jc w:val="both"/>
              <w:rPr>
                <w:rFonts w:ascii="Courier New" w:eastAsia="Courier New" w:hAnsi="Courier New" w:cs="Courier New"/>
                <w:szCs w:val="24"/>
              </w:rPr>
            </w:pPr>
            <w:r w:rsidRPr="00E745C8">
              <w:rPr>
                <w:rFonts w:ascii="Courier New" w:eastAsia="Courier New" w:hAnsi="Courier New" w:cs="Courier New"/>
                <w:szCs w:val="24"/>
              </w:rPr>
              <w:t xml:space="preserve">Empresas Expendedoras y/o distribuidoras, por cada boca de expendio y/o distribución a inscribir: </w:t>
            </w:r>
          </w:p>
        </w:tc>
        <w:tc>
          <w:tcPr>
            <w:tcW w:w="1397" w:type="dxa"/>
            <w:gridSpan w:val="2"/>
            <w:vAlign w:val="center"/>
          </w:tcPr>
          <w:p w:rsidR="00DB7207" w:rsidRPr="00E745C8" w:rsidRDefault="00DB7207" w:rsidP="00EA47C6">
            <w:pPr>
              <w:tabs>
                <w:tab w:val="left" w:pos="426"/>
                <w:tab w:val="left" w:pos="993"/>
              </w:tabs>
              <w:ind w:hanging="108"/>
              <w:jc w:val="center"/>
              <w:rPr>
                <w:rFonts w:ascii="Courier New" w:eastAsia="Courier New" w:hAnsi="Courier New" w:cs="Courier New"/>
                <w:szCs w:val="24"/>
              </w:rPr>
            </w:pPr>
            <w:r w:rsidRPr="00E745C8">
              <w:rPr>
                <w:rFonts w:ascii="Courier New" w:eastAsia="Courier New" w:hAnsi="Courier New" w:cs="Courier New"/>
                <w:szCs w:val="24"/>
              </w:rPr>
              <w:t>$7.310,00</w:t>
            </w:r>
          </w:p>
        </w:tc>
      </w:tr>
      <w:tr w:rsidR="00DB7207" w:rsidTr="00077B52">
        <w:tc>
          <w:tcPr>
            <w:tcW w:w="1441" w:type="dxa"/>
          </w:tcPr>
          <w:p w:rsidR="00DB7207" w:rsidRDefault="00DB7207" w:rsidP="00EA47C6">
            <w:pPr>
              <w:tabs>
                <w:tab w:val="left" w:pos="426"/>
                <w:tab w:val="left" w:pos="993"/>
              </w:tabs>
              <w:ind w:hanging="108"/>
              <w:jc w:val="both"/>
              <w:rPr>
                <w:rFonts w:ascii="Courier New" w:eastAsia="Courier New" w:hAnsi="Courier New" w:cs="Courier New"/>
                <w:b/>
                <w:sz w:val="24"/>
                <w:szCs w:val="24"/>
              </w:rPr>
            </w:pPr>
            <w:r>
              <w:rPr>
                <w:rFonts w:ascii="Courier New" w:eastAsia="Courier New" w:hAnsi="Courier New" w:cs="Courier New"/>
                <w:b/>
                <w:sz w:val="24"/>
                <w:szCs w:val="24"/>
              </w:rPr>
              <w:t xml:space="preserve">1.3.- </w:t>
            </w:r>
          </w:p>
        </w:tc>
        <w:tc>
          <w:tcPr>
            <w:tcW w:w="6871" w:type="dxa"/>
          </w:tcPr>
          <w:p w:rsidR="00DB7207" w:rsidRPr="00E745C8" w:rsidRDefault="00DB7207" w:rsidP="00EA47C6">
            <w:pPr>
              <w:tabs>
                <w:tab w:val="left" w:pos="426"/>
                <w:tab w:val="left" w:pos="993"/>
              </w:tabs>
              <w:ind w:hanging="108"/>
              <w:jc w:val="both"/>
              <w:rPr>
                <w:rFonts w:ascii="Courier New" w:eastAsia="Courier New" w:hAnsi="Courier New" w:cs="Courier New"/>
                <w:szCs w:val="24"/>
              </w:rPr>
            </w:pPr>
            <w:r w:rsidRPr="00E745C8">
              <w:rPr>
                <w:rFonts w:ascii="Courier New" w:eastAsia="Courier New" w:hAnsi="Courier New" w:cs="Courier New"/>
                <w:szCs w:val="24"/>
              </w:rPr>
              <w:t>Asesores Fitosanitarios:</w:t>
            </w:r>
          </w:p>
        </w:tc>
        <w:tc>
          <w:tcPr>
            <w:tcW w:w="1397" w:type="dxa"/>
            <w:gridSpan w:val="2"/>
            <w:vAlign w:val="center"/>
          </w:tcPr>
          <w:p w:rsidR="00DB7207" w:rsidRPr="00E745C8" w:rsidRDefault="00DB7207" w:rsidP="00EA47C6">
            <w:pPr>
              <w:tabs>
                <w:tab w:val="left" w:pos="426"/>
                <w:tab w:val="left" w:pos="993"/>
              </w:tabs>
              <w:ind w:hanging="108"/>
              <w:jc w:val="center"/>
              <w:rPr>
                <w:rFonts w:ascii="Courier New" w:eastAsia="Courier New" w:hAnsi="Courier New" w:cs="Courier New"/>
                <w:szCs w:val="24"/>
              </w:rPr>
            </w:pPr>
            <w:r w:rsidRPr="00E745C8">
              <w:rPr>
                <w:rFonts w:ascii="Courier New" w:eastAsia="Courier New" w:hAnsi="Courier New" w:cs="Courier New"/>
                <w:szCs w:val="24"/>
              </w:rPr>
              <w:t>$2.690,00</w:t>
            </w:r>
          </w:p>
        </w:tc>
      </w:tr>
      <w:tr w:rsidR="00DB7207" w:rsidTr="00077B52">
        <w:tc>
          <w:tcPr>
            <w:tcW w:w="1441" w:type="dxa"/>
          </w:tcPr>
          <w:p w:rsidR="00DB7207" w:rsidRDefault="00DB7207" w:rsidP="00EA47C6">
            <w:pPr>
              <w:tabs>
                <w:tab w:val="left" w:pos="426"/>
                <w:tab w:val="left" w:pos="993"/>
              </w:tabs>
              <w:ind w:hanging="108"/>
              <w:jc w:val="both"/>
              <w:rPr>
                <w:rFonts w:ascii="Courier New" w:eastAsia="Courier New" w:hAnsi="Courier New" w:cs="Courier New"/>
                <w:b/>
                <w:sz w:val="24"/>
                <w:szCs w:val="24"/>
              </w:rPr>
            </w:pPr>
            <w:r>
              <w:rPr>
                <w:rFonts w:ascii="Courier New" w:eastAsia="Courier New" w:hAnsi="Courier New" w:cs="Courier New"/>
                <w:b/>
                <w:sz w:val="24"/>
                <w:szCs w:val="24"/>
              </w:rPr>
              <w:t>1.4.-</w:t>
            </w:r>
          </w:p>
        </w:tc>
        <w:tc>
          <w:tcPr>
            <w:tcW w:w="6871" w:type="dxa"/>
          </w:tcPr>
          <w:p w:rsidR="00DB7207" w:rsidRPr="00E745C8" w:rsidRDefault="00DB7207" w:rsidP="00EA47C6">
            <w:pPr>
              <w:tabs>
                <w:tab w:val="left" w:pos="426"/>
                <w:tab w:val="left" w:pos="993"/>
              </w:tabs>
              <w:ind w:hanging="108"/>
              <w:jc w:val="both"/>
              <w:rPr>
                <w:rFonts w:ascii="Courier New" w:eastAsia="Courier New" w:hAnsi="Courier New" w:cs="Courier New"/>
                <w:szCs w:val="24"/>
              </w:rPr>
            </w:pPr>
            <w:r w:rsidRPr="00E745C8">
              <w:rPr>
                <w:rFonts w:ascii="Courier New" w:eastAsia="Courier New" w:hAnsi="Courier New" w:cs="Courier New"/>
                <w:szCs w:val="24"/>
              </w:rPr>
              <w:t>Depósitos de Agroquímicos no comerciales:</w:t>
            </w:r>
          </w:p>
        </w:tc>
        <w:tc>
          <w:tcPr>
            <w:tcW w:w="1397" w:type="dxa"/>
            <w:gridSpan w:val="2"/>
            <w:vAlign w:val="center"/>
          </w:tcPr>
          <w:p w:rsidR="00DB7207" w:rsidRPr="00E745C8" w:rsidRDefault="00DB7207" w:rsidP="00EA47C6">
            <w:pPr>
              <w:tabs>
                <w:tab w:val="left" w:pos="426"/>
                <w:tab w:val="left" w:pos="993"/>
              </w:tabs>
              <w:ind w:hanging="108"/>
              <w:jc w:val="center"/>
              <w:rPr>
                <w:rFonts w:ascii="Courier New" w:eastAsia="Courier New" w:hAnsi="Courier New" w:cs="Courier New"/>
                <w:szCs w:val="24"/>
              </w:rPr>
            </w:pPr>
            <w:r w:rsidRPr="00E745C8">
              <w:rPr>
                <w:rFonts w:ascii="Courier New" w:eastAsia="Courier New" w:hAnsi="Courier New" w:cs="Courier New"/>
                <w:szCs w:val="24"/>
              </w:rPr>
              <w:t>$2.690,00</w:t>
            </w:r>
          </w:p>
        </w:tc>
      </w:tr>
      <w:tr w:rsidR="00DB7207" w:rsidTr="00077B52">
        <w:tc>
          <w:tcPr>
            <w:tcW w:w="1441" w:type="dxa"/>
          </w:tcPr>
          <w:p w:rsidR="00DB7207" w:rsidRDefault="00DB7207" w:rsidP="00EA47C6">
            <w:pPr>
              <w:tabs>
                <w:tab w:val="left" w:pos="426"/>
                <w:tab w:val="left" w:pos="993"/>
              </w:tabs>
              <w:ind w:hanging="108"/>
              <w:jc w:val="both"/>
              <w:rPr>
                <w:rFonts w:ascii="Courier New" w:eastAsia="Courier New" w:hAnsi="Courier New" w:cs="Courier New"/>
                <w:b/>
                <w:sz w:val="24"/>
                <w:szCs w:val="24"/>
              </w:rPr>
            </w:pPr>
            <w:r>
              <w:rPr>
                <w:rFonts w:ascii="Courier New" w:eastAsia="Courier New" w:hAnsi="Courier New" w:cs="Courier New"/>
                <w:b/>
                <w:sz w:val="24"/>
                <w:szCs w:val="24"/>
              </w:rPr>
              <w:t>1.5.-</w:t>
            </w:r>
          </w:p>
        </w:tc>
        <w:tc>
          <w:tcPr>
            <w:tcW w:w="6871" w:type="dxa"/>
          </w:tcPr>
          <w:p w:rsidR="00DB7207" w:rsidRPr="00E745C8" w:rsidRDefault="00DB7207" w:rsidP="00EA47C6">
            <w:pPr>
              <w:tabs>
                <w:tab w:val="left" w:pos="426"/>
                <w:tab w:val="left" w:pos="993"/>
              </w:tabs>
              <w:ind w:hanging="108"/>
              <w:jc w:val="both"/>
              <w:rPr>
                <w:rFonts w:ascii="Courier New" w:eastAsia="Courier New" w:hAnsi="Courier New" w:cs="Courier New"/>
                <w:szCs w:val="24"/>
              </w:rPr>
            </w:pPr>
            <w:r w:rsidRPr="00E745C8">
              <w:rPr>
                <w:rFonts w:ascii="Courier New" w:eastAsia="Courier New" w:hAnsi="Courier New" w:cs="Courier New"/>
                <w:szCs w:val="24"/>
              </w:rPr>
              <w:t xml:space="preserve">Centros de Acopio Principal de Envases: </w:t>
            </w:r>
          </w:p>
        </w:tc>
        <w:tc>
          <w:tcPr>
            <w:tcW w:w="1397" w:type="dxa"/>
            <w:gridSpan w:val="2"/>
            <w:vAlign w:val="center"/>
          </w:tcPr>
          <w:p w:rsidR="00DB7207" w:rsidRPr="00E745C8" w:rsidRDefault="00DB7207" w:rsidP="00EA47C6">
            <w:pPr>
              <w:tabs>
                <w:tab w:val="left" w:pos="426"/>
                <w:tab w:val="left" w:pos="993"/>
              </w:tabs>
              <w:ind w:hanging="108"/>
              <w:jc w:val="center"/>
              <w:rPr>
                <w:rFonts w:ascii="Courier New" w:eastAsia="Courier New" w:hAnsi="Courier New" w:cs="Courier New"/>
                <w:szCs w:val="24"/>
              </w:rPr>
            </w:pPr>
            <w:r w:rsidRPr="00E745C8">
              <w:rPr>
                <w:rFonts w:ascii="Courier New" w:eastAsia="Courier New" w:hAnsi="Courier New" w:cs="Courier New"/>
                <w:szCs w:val="24"/>
              </w:rPr>
              <w:t>$1.600,00</w:t>
            </w:r>
          </w:p>
        </w:tc>
      </w:tr>
      <w:tr w:rsidR="00DB7207" w:rsidTr="00077B52">
        <w:tc>
          <w:tcPr>
            <w:tcW w:w="1441" w:type="dxa"/>
          </w:tcPr>
          <w:p w:rsidR="00DB7207" w:rsidRDefault="00DB7207" w:rsidP="00EA47C6">
            <w:pPr>
              <w:tabs>
                <w:tab w:val="left" w:pos="426"/>
                <w:tab w:val="left" w:pos="993"/>
              </w:tabs>
              <w:ind w:hanging="108"/>
              <w:jc w:val="both"/>
              <w:rPr>
                <w:rFonts w:ascii="Courier New" w:eastAsia="Courier New" w:hAnsi="Courier New" w:cs="Courier New"/>
                <w:b/>
                <w:sz w:val="24"/>
                <w:szCs w:val="24"/>
              </w:rPr>
            </w:pPr>
            <w:r>
              <w:rPr>
                <w:rFonts w:ascii="Courier New" w:eastAsia="Courier New" w:hAnsi="Courier New" w:cs="Courier New"/>
                <w:b/>
                <w:sz w:val="24"/>
                <w:szCs w:val="24"/>
              </w:rPr>
              <w:t xml:space="preserve">1.6.- </w:t>
            </w:r>
          </w:p>
        </w:tc>
        <w:tc>
          <w:tcPr>
            <w:tcW w:w="6871" w:type="dxa"/>
          </w:tcPr>
          <w:p w:rsidR="00DB7207" w:rsidRPr="00E745C8" w:rsidRDefault="00DB7207" w:rsidP="00EA47C6">
            <w:pPr>
              <w:tabs>
                <w:tab w:val="left" w:pos="426"/>
                <w:tab w:val="left" w:pos="993"/>
              </w:tabs>
              <w:ind w:hanging="108"/>
              <w:jc w:val="both"/>
              <w:rPr>
                <w:rFonts w:ascii="Courier New" w:eastAsia="Courier New" w:hAnsi="Courier New" w:cs="Courier New"/>
                <w:szCs w:val="24"/>
              </w:rPr>
            </w:pPr>
            <w:r w:rsidRPr="00E745C8">
              <w:rPr>
                <w:rFonts w:ascii="Courier New" w:eastAsia="Courier New" w:hAnsi="Courier New" w:cs="Courier New"/>
                <w:szCs w:val="24"/>
              </w:rPr>
              <w:t>Plantas de destino final de Envases Agroquímicos:</w:t>
            </w:r>
          </w:p>
        </w:tc>
        <w:tc>
          <w:tcPr>
            <w:tcW w:w="1397" w:type="dxa"/>
            <w:gridSpan w:val="2"/>
            <w:vAlign w:val="center"/>
          </w:tcPr>
          <w:p w:rsidR="00DB7207" w:rsidRPr="00E745C8" w:rsidRDefault="00DB7207" w:rsidP="00EA47C6">
            <w:pPr>
              <w:tabs>
                <w:tab w:val="left" w:pos="426"/>
                <w:tab w:val="left" w:pos="993"/>
              </w:tabs>
              <w:ind w:hanging="108"/>
              <w:jc w:val="center"/>
              <w:rPr>
                <w:rFonts w:ascii="Courier New" w:eastAsia="Courier New" w:hAnsi="Courier New" w:cs="Courier New"/>
                <w:szCs w:val="24"/>
              </w:rPr>
            </w:pPr>
            <w:r w:rsidRPr="00E745C8">
              <w:rPr>
                <w:rFonts w:ascii="Courier New" w:eastAsia="Courier New" w:hAnsi="Courier New" w:cs="Courier New"/>
                <w:szCs w:val="24"/>
              </w:rPr>
              <w:t>$4.880,00</w:t>
            </w:r>
          </w:p>
        </w:tc>
      </w:tr>
      <w:tr w:rsidR="00DB7207" w:rsidTr="00077B52">
        <w:tc>
          <w:tcPr>
            <w:tcW w:w="1441" w:type="dxa"/>
          </w:tcPr>
          <w:p w:rsidR="00DB7207" w:rsidRDefault="00DB7207" w:rsidP="00EA47C6">
            <w:pPr>
              <w:tabs>
                <w:tab w:val="left" w:pos="426"/>
                <w:tab w:val="left" w:pos="993"/>
              </w:tabs>
              <w:ind w:hanging="108"/>
              <w:jc w:val="both"/>
              <w:rPr>
                <w:rFonts w:ascii="Courier New" w:eastAsia="Courier New" w:hAnsi="Courier New" w:cs="Courier New"/>
                <w:b/>
                <w:sz w:val="24"/>
                <w:szCs w:val="24"/>
              </w:rPr>
            </w:pPr>
            <w:r>
              <w:rPr>
                <w:rFonts w:ascii="Courier New" w:eastAsia="Courier New" w:hAnsi="Courier New" w:cs="Courier New"/>
                <w:b/>
                <w:sz w:val="24"/>
                <w:szCs w:val="24"/>
              </w:rPr>
              <w:t xml:space="preserve">1.7.- </w:t>
            </w:r>
          </w:p>
        </w:tc>
        <w:tc>
          <w:tcPr>
            <w:tcW w:w="6871" w:type="dxa"/>
          </w:tcPr>
          <w:p w:rsidR="00DB7207" w:rsidRPr="00E745C8" w:rsidRDefault="00DB7207" w:rsidP="00EA47C6">
            <w:pPr>
              <w:tabs>
                <w:tab w:val="left" w:pos="426"/>
                <w:tab w:val="left" w:pos="993"/>
              </w:tabs>
              <w:ind w:hanging="108"/>
              <w:jc w:val="both"/>
              <w:rPr>
                <w:rFonts w:ascii="Courier New" w:eastAsia="Courier New" w:hAnsi="Courier New" w:cs="Courier New"/>
                <w:szCs w:val="24"/>
              </w:rPr>
            </w:pPr>
            <w:r w:rsidRPr="00E745C8">
              <w:rPr>
                <w:rFonts w:ascii="Courier New" w:eastAsia="Courier New" w:hAnsi="Courier New" w:cs="Courier New"/>
                <w:szCs w:val="24"/>
              </w:rPr>
              <w:t xml:space="preserve">Empresas </w:t>
            </w:r>
            <w:proofErr w:type="spellStart"/>
            <w:r w:rsidRPr="00E745C8">
              <w:rPr>
                <w:rFonts w:ascii="Courier New" w:eastAsia="Courier New" w:hAnsi="Courier New" w:cs="Courier New"/>
                <w:szCs w:val="24"/>
              </w:rPr>
              <w:t>Aplicadoras</w:t>
            </w:r>
            <w:proofErr w:type="spellEnd"/>
            <w:r w:rsidRPr="00E745C8">
              <w:rPr>
                <w:rFonts w:ascii="Courier New" w:eastAsia="Courier New" w:hAnsi="Courier New" w:cs="Courier New"/>
                <w:szCs w:val="24"/>
              </w:rPr>
              <w:t xml:space="preserve"> Terrestres autopropulsadas:</w:t>
            </w:r>
          </w:p>
        </w:tc>
        <w:tc>
          <w:tcPr>
            <w:tcW w:w="1397" w:type="dxa"/>
            <w:gridSpan w:val="2"/>
            <w:vAlign w:val="center"/>
          </w:tcPr>
          <w:p w:rsidR="00DB7207" w:rsidRPr="00E745C8" w:rsidRDefault="00DB7207" w:rsidP="00EA47C6">
            <w:pPr>
              <w:tabs>
                <w:tab w:val="left" w:pos="426"/>
                <w:tab w:val="left" w:pos="993"/>
              </w:tabs>
              <w:ind w:hanging="108"/>
              <w:jc w:val="center"/>
              <w:rPr>
                <w:rFonts w:ascii="Courier New" w:eastAsia="Courier New" w:hAnsi="Courier New" w:cs="Courier New"/>
                <w:szCs w:val="24"/>
              </w:rPr>
            </w:pPr>
            <w:r w:rsidRPr="00E745C8">
              <w:rPr>
                <w:rFonts w:ascii="Courier New" w:eastAsia="Courier New" w:hAnsi="Courier New" w:cs="Courier New"/>
                <w:szCs w:val="24"/>
              </w:rPr>
              <w:t>$4.880,00</w:t>
            </w:r>
          </w:p>
        </w:tc>
      </w:tr>
      <w:tr w:rsidR="00DB7207" w:rsidTr="00077B52">
        <w:tc>
          <w:tcPr>
            <w:tcW w:w="1441" w:type="dxa"/>
          </w:tcPr>
          <w:p w:rsidR="00DB7207" w:rsidRDefault="00DB7207" w:rsidP="00EA47C6">
            <w:pPr>
              <w:tabs>
                <w:tab w:val="left" w:pos="426"/>
                <w:tab w:val="left" w:pos="993"/>
              </w:tabs>
              <w:ind w:hanging="108"/>
              <w:jc w:val="both"/>
              <w:rPr>
                <w:rFonts w:ascii="Courier New" w:eastAsia="Courier New" w:hAnsi="Courier New" w:cs="Courier New"/>
                <w:b/>
                <w:sz w:val="24"/>
                <w:szCs w:val="24"/>
              </w:rPr>
            </w:pPr>
            <w:r>
              <w:rPr>
                <w:rFonts w:ascii="Courier New" w:eastAsia="Courier New" w:hAnsi="Courier New" w:cs="Courier New"/>
                <w:b/>
                <w:sz w:val="24"/>
                <w:szCs w:val="24"/>
              </w:rPr>
              <w:t>1.8.-</w:t>
            </w:r>
          </w:p>
        </w:tc>
        <w:tc>
          <w:tcPr>
            <w:tcW w:w="6871" w:type="dxa"/>
          </w:tcPr>
          <w:p w:rsidR="00DB7207" w:rsidRPr="00E745C8" w:rsidRDefault="00DB7207" w:rsidP="00EA47C6">
            <w:pPr>
              <w:tabs>
                <w:tab w:val="left" w:pos="426"/>
                <w:tab w:val="left" w:pos="993"/>
              </w:tabs>
              <w:ind w:hanging="108"/>
              <w:jc w:val="both"/>
              <w:rPr>
                <w:rFonts w:ascii="Courier New" w:eastAsia="Courier New" w:hAnsi="Courier New" w:cs="Courier New"/>
                <w:szCs w:val="24"/>
              </w:rPr>
            </w:pPr>
            <w:r w:rsidRPr="00E745C8">
              <w:rPr>
                <w:rFonts w:ascii="Courier New" w:eastAsia="Courier New" w:hAnsi="Courier New" w:cs="Courier New"/>
                <w:szCs w:val="24"/>
              </w:rPr>
              <w:t xml:space="preserve">Empresas </w:t>
            </w:r>
            <w:proofErr w:type="spellStart"/>
            <w:r w:rsidRPr="00E745C8">
              <w:rPr>
                <w:rFonts w:ascii="Courier New" w:eastAsia="Courier New" w:hAnsi="Courier New" w:cs="Courier New"/>
                <w:szCs w:val="24"/>
              </w:rPr>
              <w:t>Aplicadoras</w:t>
            </w:r>
            <w:proofErr w:type="spellEnd"/>
            <w:r w:rsidRPr="00E745C8">
              <w:rPr>
                <w:rFonts w:ascii="Courier New" w:eastAsia="Courier New" w:hAnsi="Courier New" w:cs="Courier New"/>
                <w:szCs w:val="24"/>
              </w:rPr>
              <w:t xml:space="preserve"> Terrestres de arrastre:</w:t>
            </w:r>
          </w:p>
        </w:tc>
        <w:tc>
          <w:tcPr>
            <w:tcW w:w="1397" w:type="dxa"/>
            <w:gridSpan w:val="2"/>
            <w:vAlign w:val="center"/>
          </w:tcPr>
          <w:p w:rsidR="00DB7207" w:rsidRPr="00E745C8" w:rsidRDefault="00DB7207" w:rsidP="00EA47C6">
            <w:pPr>
              <w:tabs>
                <w:tab w:val="left" w:pos="426"/>
                <w:tab w:val="left" w:pos="993"/>
              </w:tabs>
              <w:ind w:hanging="108"/>
              <w:jc w:val="center"/>
              <w:rPr>
                <w:rFonts w:ascii="Courier New" w:eastAsia="Courier New" w:hAnsi="Courier New" w:cs="Courier New"/>
                <w:szCs w:val="24"/>
              </w:rPr>
            </w:pPr>
            <w:r w:rsidRPr="00E745C8">
              <w:rPr>
                <w:rFonts w:ascii="Courier New" w:eastAsia="Courier New" w:hAnsi="Courier New" w:cs="Courier New"/>
                <w:szCs w:val="24"/>
              </w:rPr>
              <w:t>$1.600,00</w:t>
            </w:r>
          </w:p>
        </w:tc>
      </w:tr>
      <w:tr w:rsidR="00DB7207" w:rsidTr="00077B52">
        <w:tc>
          <w:tcPr>
            <w:tcW w:w="1441" w:type="dxa"/>
          </w:tcPr>
          <w:p w:rsidR="00DB7207" w:rsidRDefault="00DB7207" w:rsidP="00EA47C6">
            <w:pPr>
              <w:tabs>
                <w:tab w:val="left" w:pos="426"/>
                <w:tab w:val="left" w:pos="993"/>
              </w:tabs>
              <w:ind w:hanging="108"/>
              <w:jc w:val="both"/>
              <w:rPr>
                <w:rFonts w:ascii="Courier New" w:eastAsia="Courier New" w:hAnsi="Courier New" w:cs="Courier New"/>
                <w:b/>
                <w:sz w:val="24"/>
                <w:szCs w:val="24"/>
              </w:rPr>
            </w:pPr>
            <w:r>
              <w:rPr>
                <w:rFonts w:ascii="Courier New" w:eastAsia="Courier New" w:hAnsi="Courier New" w:cs="Courier New"/>
                <w:b/>
                <w:sz w:val="24"/>
                <w:szCs w:val="24"/>
              </w:rPr>
              <w:t>1.9.-</w:t>
            </w:r>
          </w:p>
        </w:tc>
        <w:tc>
          <w:tcPr>
            <w:tcW w:w="6871" w:type="dxa"/>
          </w:tcPr>
          <w:p w:rsidR="00DB7207" w:rsidRPr="00E745C8" w:rsidRDefault="00DB7207" w:rsidP="00EA47C6">
            <w:pPr>
              <w:tabs>
                <w:tab w:val="left" w:pos="426"/>
                <w:tab w:val="left" w:pos="993"/>
              </w:tabs>
              <w:ind w:hanging="108"/>
              <w:jc w:val="both"/>
              <w:rPr>
                <w:rFonts w:ascii="Courier New" w:eastAsia="Courier New" w:hAnsi="Courier New" w:cs="Courier New"/>
                <w:szCs w:val="24"/>
              </w:rPr>
            </w:pPr>
            <w:r w:rsidRPr="00E745C8">
              <w:rPr>
                <w:rFonts w:ascii="Courier New" w:eastAsia="Courier New" w:hAnsi="Courier New" w:cs="Courier New"/>
                <w:szCs w:val="24"/>
              </w:rPr>
              <w:t xml:space="preserve">Aplicadores Mochilas Manuales: </w:t>
            </w:r>
          </w:p>
        </w:tc>
        <w:tc>
          <w:tcPr>
            <w:tcW w:w="1397" w:type="dxa"/>
            <w:gridSpan w:val="2"/>
            <w:vAlign w:val="center"/>
          </w:tcPr>
          <w:p w:rsidR="00DB7207" w:rsidRPr="00E745C8" w:rsidRDefault="00DB7207" w:rsidP="00EA47C6">
            <w:pPr>
              <w:tabs>
                <w:tab w:val="left" w:pos="426"/>
                <w:tab w:val="left" w:pos="993"/>
              </w:tabs>
              <w:ind w:hanging="108"/>
              <w:jc w:val="center"/>
              <w:rPr>
                <w:rFonts w:ascii="Courier New" w:eastAsia="Courier New" w:hAnsi="Courier New" w:cs="Courier New"/>
                <w:szCs w:val="24"/>
              </w:rPr>
            </w:pPr>
            <w:r w:rsidRPr="00E745C8">
              <w:rPr>
                <w:rFonts w:ascii="Courier New" w:eastAsia="Courier New" w:hAnsi="Courier New" w:cs="Courier New"/>
                <w:szCs w:val="24"/>
              </w:rPr>
              <w:t>Sin cargo</w:t>
            </w:r>
          </w:p>
        </w:tc>
      </w:tr>
      <w:tr w:rsidR="00DB7207" w:rsidTr="00077B52">
        <w:tc>
          <w:tcPr>
            <w:tcW w:w="1441" w:type="dxa"/>
          </w:tcPr>
          <w:p w:rsidR="00DB7207" w:rsidRDefault="00DB7207" w:rsidP="00EA47C6">
            <w:pPr>
              <w:tabs>
                <w:tab w:val="left" w:pos="426"/>
                <w:tab w:val="left" w:pos="993"/>
              </w:tabs>
              <w:ind w:hanging="108"/>
              <w:jc w:val="both"/>
              <w:rPr>
                <w:rFonts w:ascii="Courier New" w:eastAsia="Courier New" w:hAnsi="Courier New" w:cs="Courier New"/>
                <w:sz w:val="24"/>
                <w:szCs w:val="24"/>
              </w:rPr>
            </w:pPr>
          </w:p>
        </w:tc>
        <w:tc>
          <w:tcPr>
            <w:tcW w:w="6871" w:type="dxa"/>
          </w:tcPr>
          <w:p w:rsidR="00DB7207" w:rsidRPr="00E745C8" w:rsidRDefault="00DB7207" w:rsidP="00EA47C6">
            <w:pPr>
              <w:tabs>
                <w:tab w:val="left" w:pos="426"/>
                <w:tab w:val="left" w:pos="993"/>
              </w:tabs>
              <w:ind w:hanging="108"/>
              <w:jc w:val="both"/>
              <w:rPr>
                <w:rFonts w:ascii="Courier New" w:eastAsia="Courier New" w:hAnsi="Courier New" w:cs="Courier New"/>
                <w:szCs w:val="24"/>
              </w:rPr>
            </w:pPr>
          </w:p>
        </w:tc>
        <w:tc>
          <w:tcPr>
            <w:tcW w:w="1397" w:type="dxa"/>
            <w:gridSpan w:val="2"/>
            <w:vAlign w:val="center"/>
          </w:tcPr>
          <w:p w:rsidR="00DB7207" w:rsidRPr="00E745C8" w:rsidRDefault="00DB7207" w:rsidP="00EA47C6">
            <w:pPr>
              <w:tabs>
                <w:tab w:val="left" w:pos="426"/>
                <w:tab w:val="left" w:pos="993"/>
              </w:tabs>
              <w:ind w:hanging="108"/>
              <w:jc w:val="both"/>
              <w:rPr>
                <w:rFonts w:ascii="Courier New" w:eastAsia="Courier New" w:hAnsi="Courier New" w:cs="Courier New"/>
                <w:szCs w:val="24"/>
              </w:rPr>
            </w:pPr>
          </w:p>
        </w:tc>
      </w:tr>
      <w:tr w:rsidR="00DB7207" w:rsidTr="00077B52">
        <w:tc>
          <w:tcPr>
            <w:tcW w:w="1441" w:type="dxa"/>
          </w:tcPr>
          <w:p w:rsidR="00DB7207" w:rsidRDefault="00DB7207" w:rsidP="00EA47C6">
            <w:pPr>
              <w:tabs>
                <w:tab w:val="left" w:pos="426"/>
                <w:tab w:val="left" w:pos="993"/>
              </w:tabs>
              <w:ind w:hanging="108"/>
              <w:jc w:val="both"/>
              <w:rPr>
                <w:rFonts w:ascii="Courier New" w:eastAsia="Courier New" w:hAnsi="Courier New" w:cs="Courier New"/>
                <w:b/>
                <w:sz w:val="24"/>
                <w:szCs w:val="24"/>
              </w:rPr>
            </w:pPr>
          </w:p>
          <w:p w:rsidR="00DB7207" w:rsidRDefault="00DB7207" w:rsidP="00EA47C6">
            <w:pPr>
              <w:tabs>
                <w:tab w:val="left" w:pos="426"/>
                <w:tab w:val="left" w:pos="993"/>
              </w:tabs>
              <w:ind w:hanging="108"/>
              <w:jc w:val="both"/>
              <w:rPr>
                <w:rFonts w:ascii="Courier New" w:eastAsia="Courier New" w:hAnsi="Courier New" w:cs="Courier New"/>
                <w:b/>
                <w:sz w:val="24"/>
                <w:szCs w:val="24"/>
              </w:rPr>
            </w:pPr>
          </w:p>
          <w:p w:rsidR="00DB7207" w:rsidRDefault="00DB7207" w:rsidP="00EA47C6">
            <w:pPr>
              <w:tabs>
                <w:tab w:val="left" w:pos="426"/>
                <w:tab w:val="left" w:pos="993"/>
              </w:tabs>
              <w:ind w:hanging="108"/>
              <w:jc w:val="center"/>
              <w:rPr>
                <w:rFonts w:ascii="Courier New" w:eastAsia="Courier New" w:hAnsi="Courier New" w:cs="Courier New"/>
                <w:sz w:val="24"/>
                <w:szCs w:val="24"/>
              </w:rPr>
            </w:pPr>
            <w:r>
              <w:rPr>
                <w:rFonts w:ascii="Courier New" w:eastAsia="Courier New" w:hAnsi="Courier New" w:cs="Courier New"/>
                <w:sz w:val="24"/>
                <w:szCs w:val="24"/>
              </w:rPr>
              <w:t xml:space="preserve">            </w:t>
            </w:r>
          </w:p>
        </w:tc>
        <w:tc>
          <w:tcPr>
            <w:tcW w:w="6871" w:type="dxa"/>
          </w:tcPr>
          <w:p w:rsidR="00DB7207" w:rsidRDefault="00DB7207" w:rsidP="00EA47C6">
            <w:pPr>
              <w:tabs>
                <w:tab w:val="left" w:pos="426"/>
                <w:tab w:val="left" w:pos="993"/>
              </w:tabs>
              <w:ind w:hanging="108"/>
              <w:jc w:val="both"/>
              <w:rPr>
                <w:rFonts w:ascii="Courier New" w:eastAsia="Courier New" w:hAnsi="Courier New" w:cs="Courier New"/>
                <w:szCs w:val="24"/>
              </w:rPr>
            </w:pPr>
          </w:p>
          <w:p w:rsidR="00DB7207" w:rsidRPr="00E745C8" w:rsidRDefault="00DB7207" w:rsidP="00EA47C6">
            <w:pPr>
              <w:tabs>
                <w:tab w:val="left" w:pos="426"/>
                <w:tab w:val="left" w:pos="993"/>
              </w:tabs>
              <w:ind w:hanging="108"/>
              <w:jc w:val="right"/>
              <w:rPr>
                <w:rFonts w:ascii="Courier New" w:eastAsia="Courier New" w:hAnsi="Courier New" w:cs="Courier New"/>
                <w:szCs w:val="24"/>
              </w:rPr>
            </w:pPr>
            <w:r w:rsidRPr="00E745C8">
              <w:rPr>
                <w:rFonts w:ascii="Courier New" w:eastAsia="Courier New" w:hAnsi="Courier New" w:cs="Courier New"/>
                <w:szCs w:val="24"/>
              </w:rPr>
              <w:t>...///</w:t>
            </w:r>
          </w:p>
        </w:tc>
        <w:tc>
          <w:tcPr>
            <w:tcW w:w="1397" w:type="dxa"/>
            <w:gridSpan w:val="2"/>
            <w:vAlign w:val="center"/>
          </w:tcPr>
          <w:p w:rsidR="00DB7207" w:rsidRDefault="00DB7207" w:rsidP="00EA47C6">
            <w:pPr>
              <w:tabs>
                <w:tab w:val="left" w:pos="426"/>
                <w:tab w:val="left" w:pos="993"/>
              </w:tabs>
              <w:ind w:hanging="108"/>
              <w:jc w:val="both"/>
              <w:rPr>
                <w:rFonts w:ascii="Courier New" w:eastAsia="Courier New" w:hAnsi="Courier New" w:cs="Courier New"/>
                <w:szCs w:val="24"/>
              </w:rPr>
            </w:pPr>
          </w:p>
          <w:p w:rsidR="00EA47C6" w:rsidRDefault="00EA47C6" w:rsidP="00EA47C6">
            <w:pPr>
              <w:tabs>
                <w:tab w:val="left" w:pos="426"/>
                <w:tab w:val="left" w:pos="993"/>
              </w:tabs>
              <w:ind w:hanging="108"/>
              <w:jc w:val="both"/>
              <w:rPr>
                <w:rFonts w:ascii="Courier New" w:eastAsia="Courier New" w:hAnsi="Courier New" w:cs="Courier New"/>
                <w:szCs w:val="24"/>
              </w:rPr>
            </w:pPr>
          </w:p>
          <w:p w:rsidR="00EA47C6" w:rsidRDefault="00EA47C6" w:rsidP="00EA47C6">
            <w:pPr>
              <w:tabs>
                <w:tab w:val="left" w:pos="426"/>
                <w:tab w:val="left" w:pos="993"/>
              </w:tabs>
              <w:jc w:val="both"/>
              <w:rPr>
                <w:rFonts w:ascii="Courier New" w:eastAsia="Courier New" w:hAnsi="Courier New" w:cs="Courier New"/>
                <w:szCs w:val="24"/>
              </w:rPr>
            </w:pPr>
          </w:p>
          <w:p w:rsidR="00EA47C6" w:rsidRPr="00E745C8" w:rsidRDefault="00EA47C6" w:rsidP="00EA47C6">
            <w:pPr>
              <w:tabs>
                <w:tab w:val="left" w:pos="426"/>
                <w:tab w:val="left" w:pos="993"/>
              </w:tabs>
              <w:jc w:val="both"/>
              <w:rPr>
                <w:rFonts w:ascii="Courier New" w:eastAsia="Courier New" w:hAnsi="Courier New" w:cs="Courier New"/>
                <w:szCs w:val="24"/>
              </w:rPr>
            </w:pPr>
          </w:p>
        </w:tc>
      </w:tr>
      <w:tr w:rsidR="00DB7207" w:rsidTr="00077B52">
        <w:tc>
          <w:tcPr>
            <w:tcW w:w="1441" w:type="dxa"/>
          </w:tcPr>
          <w:p w:rsidR="00DB7207" w:rsidRDefault="00914093" w:rsidP="00EA47C6">
            <w:pPr>
              <w:tabs>
                <w:tab w:val="left" w:pos="426"/>
                <w:tab w:val="left" w:pos="993"/>
              </w:tabs>
              <w:ind w:hanging="250"/>
              <w:jc w:val="both"/>
              <w:rPr>
                <w:rFonts w:ascii="Courier New" w:eastAsia="Courier New" w:hAnsi="Courier New" w:cs="Courier New"/>
                <w:sz w:val="24"/>
                <w:szCs w:val="24"/>
              </w:rPr>
            </w:pPr>
            <w:r>
              <w:rPr>
                <w:rFonts w:ascii="Courier New" w:eastAsia="Courier New" w:hAnsi="Courier New" w:cs="Courier New"/>
                <w:sz w:val="24"/>
                <w:szCs w:val="24"/>
              </w:rPr>
              <w:lastRenderedPageBreak/>
              <w:t>...///40</w:t>
            </w:r>
            <w:r w:rsidR="00EA47C6">
              <w:rPr>
                <w:rFonts w:ascii="Courier New" w:eastAsia="Courier New" w:hAnsi="Courier New" w:cs="Courier New"/>
                <w:sz w:val="24"/>
                <w:szCs w:val="24"/>
              </w:rPr>
              <w:t>.-</w:t>
            </w:r>
          </w:p>
        </w:tc>
        <w:tc>
          <w:tcPr>
            <w:tcW w:w="6871" w:type="dxa"/>
          </w:tcPr>
          <w:p w:rsidR="00DB7207" w:rsidRPr="00E745C8" w:rsidRDefault="00DB7207" w:rsidP="00EA47C6">
            <w:pPr>
              <w:tabs>
                <w:tab w:val="left" w:pos="426"/>
                <w:tab w:val="left" w:pos="993"/>
              </w:tabs>
              <w:ind w:hanging="108"/>
              <w:jc w:val="both"/>
              <w:rPr>
                <w:rFonts w:ascii="Courier New" w:eastAsia="Courier New" w:hAnsi="Courier New" w:cs="Courier New"/>
                <w:szCs w:val="24"/>
              </w:rPr>
            </w:pPr>
          </w:p>
        </w:tc>
        <w:tc>
          <w:tcPr>
            <w:tcW w:w="1397" w:type="dxa"/>
            <w:gridSpan w:val="2"/>
            <w:vAlign w:val="center"/>
          </w:tcPr>
          <w:p w:rsidR="00DB7207" w:rsidRPr="00E745C8" w:rsidRDefault="00DB7207" w:rsidP="00EA47C6">
            <w:pPr>
              <w:tabs>
                <w:tab w:val="left" w:pos="426"/>
                <w:tab w:val="left" w:pos="993"/>
              </w:tabs>
              <w:ind w:hanging="108"/>
              <w:jc w:val="both"/>
              <w:rPr>
                <w:rFonts w:ascii="Courier New" w:eastAsia="Courier New" w:hAnsi="Courier New" w:cs="Courier New"/>
                <w:szCs w:val="24"/>
              </w:rPr>
            </w:pPr>
          </w:p>
        </w:tc>
      </w:tr>
      <w:tr w:rsidR="00DB7207" w:rsidTr="00077B52">
        <w:tc>
          <w:tcPr>
            <w:tcW w:w="1441" w:type="dxa"/>
          </w:tcPr>
          <w:p w:rsidR="00DB7207" w:rsidRDefault="00DB7207" w:rsidP="00EA47C6">
            <w:pPr>
              <w:tabs>
                <w:tab w:val="left" w:pos="426"/>
                <w:tab w:val="left" w:pos="993"/>
              </w:tabs>
              <w:ind w:hanging="108"/>
              <w:jc w:val="both"/>
              <w:rPr>
                <w:rFonts w:ascii="Courier New" w:eastAsia="Courier New" w:hAnsi="Courier New" w:cs="Courier New"/>
                <w:b/>
                <w:sz w:val="24"/>
                <w:szCs w:val="24"/>
              </w:rPr>
            </w:pPr>
            <w:r>
              <w:rPr>
                <w:rFonts w:ascii="Courier New" w:eastAsia="Courier New" w:hAnsi="Courier New" w:cs="Courier New"/>
                <w:b/>
                <w:sz w:val="24"/>
                <w:szCs w:val="24"/>
              </w:rPr>
              <w:t xml:space="preserve">2.- </w:t>
            </w:r>
          </w:p>
        </w:tc>
        <w:tc>
          <w:tcPr>
            <w:tcW w:w="6871" w:type="dxa"/>
          </w:tcPr>
          <w:p w:rsidR="00DB7207" w:rsidRPr="00E745C8" w:rsidRDefault="00DB7207" w:rsidP="00EA47C6">
            <w:pPr>
              <w:tabs>
                <w:tab w:val="left" w:pos="426"/>
                <w:tab w:val="left" w:pos="993"/>
              </w:tabs>
              <w:ind w:hanging="108"/>
              <w:jc w:val="both"/>
              <w:rPr>
                <w:rFonts w:ascii="Courier New" w:eastAsia="Courier New" w:hAnsi="Courier New" w:cs="Courier New"/>
                <w:szCs w:val="24"/>
              </w:rPr>
            </w:pPr>
            <w:r w:rsidRPr="00E745C8">
              <w:rPr>
                <w:rFonts w:ascii="Courier New" w:eastAsia="Courier New" w:hAnsi="Courier New" w:cs="Courier New"/>
                <w:szCs w:val="24"/>
              </w:rPr>
              <w:t>Habilitación anual de:</w:t>
            </w:r>
          </w:p>
        </w:tc>
        <w:tc>
          <w:tcPr>
            <w:tcW w:w="1397" w:type="dxa"/>
            <w:gridSpan w:val="2"/>
            <w:vAlign w:val="center"/>
          </w:tcPr>
          <w:p w:rsidR="00DB7207" w:rsidRPr="00E745C8" w:rsidRDefault="00DB7207" w:rsidP="00EA47C6">
            <w:pPr>
              <w:tabs>
                <w:tab w:val="left" w:pos="426"/>
                <w:tab w:val="left" w:pos="993"/>
              </w:tabs>
              <w:ind w:hanging="108"/>
              <w:jc w:val="both"/>
              <w:rPr>
                <w:rFonts w:ascii="Courier New" w:eastAsia="Courier New" w:hAnsi="Courier New" w:cs="Courier New"/>
                <w:szCs w:val="24"/>
              </w:rPr>
            </w:pPr>
          </w:p>
        </w:tc>
      </w:tr>
      <w:tr w:rsidR="00DB7207" w:rsidTr="00077B52">
        <w:tc>
          <w:tcPr>
            <w:tcW w:w="1441" w:type="dxa"/>
          </w:tcPr>
          <w:p w:rsidR="00DB7207" w:rsidRDefault="00DB7207" w:rsidP="00EA47C6">
            <w:pPr>
              <w:tabs>
                <w:tab w:val="left" w:pos="426"/>
                <w:tab w:val="left" w:pos="993"/>
              </w:tabs>
              <w:ind w:hanging="108"/>
              <w:jc w:val="both"/>
              <w:rPr>
                <w:rFonts w:ascii="Courier New" w:eastAsia="Courier New" w:hAnsi="Courier New" w:cs="Courier New"/>
                <w:b/>
                <w:sz w:val="24"/>
                <w:szCs w:val="24"/>
              </w:rPr>
            </w:pPr>
            <w:r>
              <w:rPr>
                <w:rFonts w:ascii="Courier New" w:eastAsia="Courier New" w:hAnsi="Courier New" w:cs="Courier New"/>
                <w:b/>
                <w:sz w:val="24"/>
                <w:szCs w:val="24"/>
              </w:rPr>
              <w:t>2.1.-</w:t>
            </w:r>
          </w:p>
        </w:tc>
        <w:tc>
          <w:tcPr>
            <w:tcW w:w="6871" w:type="dxa"/>
          </w:tcPr>
          <w:p w:rsidR="00DB7207" w:rsidRPr="00E745C8" w:rsidRDefault="00DB7207" w:rsidP="00EA47C6">
            <w:pPr>
              <w:tabs>
                <w:tab w:val="left" w:pos="426"/>
                <w:tab w:val="left" w:pos="993"/>
              </w:tabs>
              <w:ind w:hanging="108"/>
              <w:jc w:val="both"/>
              <w:rPr>
                <w:rFonts w:ascii="Courier New" w:eastAsia="Courier New" w:hAnsi="Courier New" w:cs="Courier New"/>
                <w:szCs w:val="24"/>
              </w:rPr>
            </w:pPr>
            <w:r w:rsidRPr="00E745C8">
              <w:rPr>
                <w:rFonts w:ascii="Courier New" w:eastAsia="Courier New" w:hAnsi="Courier New" w:cs="Courier New"/>
                <w:szCs w:val="24"/>
              </w:rPr>
              <w:t>Elaboradores, Formuladores o Fraccionadores de Agroquímicos:</w:t>
            </w:r>
          </w:p>
        </w:tc>
        <w:tc>
          <w:tcPr>
            <w:tcW w:w="1397" w:type="dxa"/>
            <w:gridSpan w:val="2"/>
            <w:vAlign w:val="center"/>
          </w:tcPr>
          <w:p w:rsidR="00DB7207" w:rsidRPr="00E745C8" w:rsidRDefault="00DB7207" w:rsidP="00EA47C6">
            <w:pPr>
              <w:tabs>
                <w:tab w:val="left" w:pos="426"/>
                <w:tab w:val="left" w:pos="993"/>
              </w:tabs>
              <w:ind w:hanging="108"/>
              <w:jc w:val="center"/>
              <w:rPr>
                <w:rFonts w:ascii="Courier New" w:eastAsia="Courier New" w:hAnsi="Courier New" w:cs="Courier New"/>
                <w:szCs w:val="24"/>
              </w:rPr>
            </w:pPr>
            <w:r w:rsidRPr="00E745C8">
              <w:rPr>
                <w:rFonts w:ascii="Courier New" w:eastAsia="Courier New" w:hAnsi="Courier New" w:cs="Courier New"/>
                <w:szCs w:val="24"/>
              </w:rPr>
              <w:t>$3.290,00</w:t>
            </w:r>
          </w:p>
        </w:tc>
      </w:tr>
      <w:tr w:rsidR="00DB7207" w:rsidTr="00077B52">
        <w:tc>
          <w:tcPr>
            <w:tcW w:w="1441" w:type="dxa"/>
          </w:tcPr>
          <w:p w:rsidR="00DB7207" w:rsidRDefault="00DB7207" w:rsidP="00EA47C6">
            <w:pPr>
              <w:tabs>
                <w:tab w:val="left" w:pos="426"/>
                <w:tab w:val="left" w:pos="993"/>
              </w:tabs>
              <w:ind w:hanging="108"/>
              <w:jc w:val="both"/>
              <w:rPr>
                <w:rFonts w:ascii="Courier New" w:eastAsia="Courier New" w:hAnsi="Courier New" w:cs="Courier New"/>
                <w:b/>
                <w:sz w:val="24"/>
                <w:szCs w:val="24"/>
              </w:rPr>
            </w:pPr>
            <w:r>
              <w:rPr>
                <w:rFonts w:ascii="Courier New" w:eastAsia="Courier New" w:hAnsi="Courier New" w:cs="Courier New"/>
                <w:b/>
                <w:sz w:val="24"/>
                <w:szCs w:val="24"/>
              </w:rPr>
              <w:t>2.2.-</w:t>
            </w:r>
          </w:p>
        </w:tc>
        <w:tc>
          <w:tcPr>
            <w:tcW w:w="6871" w:type="dxa"/>
          </w:tcPr>
          <w:p w:rsidR="00DB7207" w:rsidRPr="00E745C8" w:rsidRDefault="00DB7207" w:rsidP="00EA47C6">
            <w:pPr>
              <w:tabs>
                <w:tab w:val="left" w:pos="426"/>
                <w:tab w:val="left" w:pos="993"/>
              </w:tabs>
              <w:ind w:hanging="108"/>
              <w:jc w:val="both"/>
              <w:rPr>
                <w:rFonts w:ascii="Courier New" w:eastAsia="Courier New" w:hAnsi="Courier New" w:cs="Courier New"/>
                <w:szCs w:val="24"/>
              </w:rPr>
            </w:pPr>
            <w:r w:rsidRPr="00E745C8">
              <w:rPr>
                <w:rFonts w:ascii="Courier New" w:eastAsia="Courier New" w:hAnsi="Courier New" w:cs="Courier New"/>
                <w:szCs w:val="24"/>
              </w:rPr>
              <w:t xml:space="preserve">Empresas Expendedoras y/o Distribuidoras, por cada boca de expendio y/o distribución a habilitar: </w:t>
            </w:r>
          </w:p>
        </w:tc>
        <w:tc>
          <w:tcPr>
            <w:tcW w:w="1397" w:type="dxa"/>
            <w:gridSpan w:val="2"/>
            <w:vAlign w:val="center"/>
          </w:tcPr>
          <w:p w:rsidR="00DB7207" w:rsidRPr="00E745C8" w:rsidRDefault="00DB7207" w:rsidP="00EA47C6">
            <w:pPr>
              <w:tabs>
                <w:tab w:val="left" w:pos="426"/>
                <w:tab w:val="left" w:pos="993"/>
              </w:tabs>
              <w:ind w:hanging="108"/>
              <w:jc w:val="center"/>
              <w:rPr>
                <w:rFonts w:ascii="Courier New" w:eastAsia="Courier New" w:hAnsi="Courier New" w:cs="Courier New"/>
                <w:szCs w:val="24"/>
              </w:rPr>
            </w:pPr>
            <w:r w:rsidRPr="00E745C8">
              <w:rPr>
                <w:rFonts w:ascii="Courier New" w:eastAsia="Courier New" w:hAnsi="Courier New" w:cs="Courier New"/>
                <w:szCs w:val="24"/>
              </w:rPr>
              <w:t>$3.290,00</w:t>
            </w:r>
          </w:p>
        </w:tc>
      </w:tr>
      <w:tr w:rsidR="00DB7207" w:rsidTr="00077B52">
        <w:tc>
          <w:tcPr>
            <w:tcW w:w="1441" w:type="dxa"/>
          </w:tcPr>
          <w:p w:rsidR="00DB7207" w:rsidRDefault="00DB7207" w:rsidP="00EA47C6">
            <w:pPr>
              <w:tabs>
                <w:tab w:val="left" w:pos="426"/>
                <w:tab w:val="left" w:pos="993"/>
              </w:tabs>
              <w:ind w:hanging="108"/>
              <w:jc w:val="both"/>
              <w:rPr>
                <w:rFonts w:ascii="Courier New" w:eastAsia="Courier New" w:hAnsi="Courier New" w:cs="Courier New"/>
                <w:b/>
                <w:sz w:val="24"/>
                <w:szCs w:val="24"/>
              </w:rPr>
            </w:pPr>
            <w:r>
              <w:rPr>
                <w:rFonts w:ascii="Courier New" w:eastAsia="Courier New" w:hAnsi="Courier New" w:cs="Courier New"/>
                <w:b/>
                <w:sz w:val="24"/>
                <w:szCs w:val="24"/>
              </w:rPr>
              <w:t xml:space="preserve">2.3.- </w:t>
            </w:r>
          </w:p>
        </w:tc>
        <w:tc>
          <w:tcPr>
            <w:tcW w:w="6871" w:type="dxa"/>
          </w:tcPr>
          <w:p w:rsidR="00DB7207" w:rsidRPr="00E745C8" w:rsidRDefault="00DB7207" w:rsidP="00EA47C6">
            <w:pPr>
              <w:tabs>
                <w:tab w:val="left" w:pos="426"/>
                <w:tab w:val="left" w:pos="993"/>
              </w:tabs>
              <w:ind w:hanging="108"/>
              <w:jc w:val="both"/>
              <w:rPr>
                <w:rFonts w:ascii="Courier New" w:eastAsia="Courier New" w:hAnsi="Courier New" w:cs="Courier New"/>
                <w:szCs w:val="24"/>
              </w:rPr>
            </w:pPr>
            <w:r w:rsidRPr="00E745C8">
              <w:rPr>
                <w:rFonts w:ascii="Courier New" w:eastAsia="Courier New" w:hAnsi="Courier New" w:cs="Courier New"/>
                <w:szCs w:val="24"/>
              </w:rPr>
              <w:t>Asesores Fitosanitarios:</w:t>
            </w:r>
          </w:p>
        </w:tc>
        <w:tc>
          <w:tcPr>
            <w:tcW w:w="1397" w:type="dxa"/>
            <w:gridSpan w:val="2"/>
            <w:vAlign w:val="center"/>
          </w:tcPr>
          <w:p w:rsidR="00DB7207" w:rsidRPr="00E745C8" w:rsidRDefault="00DB7207" w:rsidP="00EA47C6">
            <w:pPr>
              <w:tabs>
                <w:tab w:val="left" w:pos="426"/>
                <w:tab w:val="left" w:pos="993"/>
              </w:tabs>
              <w:ind w:hanging="108"/>
              <w:jc w:val="center"/>
              <w:rPr>
                <w:rFonts w:ascii="Courier New" w:eastAsia="Courier New" w:hAnsi="Courier New" w:cs="Courier New"/>
                <w:szCs w:val="24"/>
              </w:rPr>
            </w:pPr>
            <w:r w:rsidRPr="00E745C8">
              <w:rPr>
                <w:rFonts w:ascii="Courier New" w:eastAsia="Courier New" w:hAnsi="Courier New" w:cs="Courier New"/>
                <w:szCs w:val="24"/>
              </w:rPr>
              <w:t>$800,00</w:t>
            </w:r>
          </w:p>
        </w:tc>
      </w:tr>
      <w:tr w:rsidR="00DB7207" w:rsidTr="00077B52">
        <w:tc>
          <w:tcPr>
            <w:tcW w:w="1441" w:type="dxa"/>
          </w:tcPr>
          <w:p w:rsidR="00DB7207" w:rsidRDefault="00DB7207" w:rsidP="00EA47C6">
            <w:pPr>
              <w:tabs>
                <w:tab w:val="left" w:pos="426"/>
                <w:tab w:val="left" w:pos="993"/>
              </w:tabs>
              <w:ind w:hanging="108"/>
              <w:jc w:val="both"/>
              <w:rPr>
                <w:rFonts w:ascii="Courier New" w:eastAsia="Courier New" w:hAnsi="Courier New" w:cs="Courier New"/>
                <w:b/>
                <w:sz w:val="24"/>
                <w:szCs w:val="24"/>
              </w:rPr>
            </w:pPr>
            <w:r>
              <w:rPr>
                <w:rFonts w:ascii="Courier New" w:eastAsia="Courier New" w:hAnsi="Courier New" w:cs="Courier New"/>
                <w:b/>
                <w:sz w:val="24"/>
                <w:szCs w:val="24"/>
              </w:rPr>
              <w:t>2.4.-</w:t>
            </w:r>
          </w:p>
        </w:tc>
        <w:tc>
          <w:tcPr>
            <w:tcW w:w="6871" w:type="dxa"/>
          </w:tcPr>
          <w:p w:rsidR="00DB7207" w:rsidRPr="00E745C8" w:rsidRDefault="00DB7207" w:rsidP="00EA47C6">
            <w:pPr>
              <w:tabs>
                <w:tab w:val="left" w:pos="426"/>
                <w:tab w:val="left" w:pos="993"/>
              </w:tabs>
              <w:ind w:hanging="108"/>
              <w:jc w:val="both"/>
              <w:rPr>
                <w:rFonts w:ascii="Courier New" w:eastAsia="Courier New" w:hAnsi="Courier New" w:cs="Courier New"/>
                <w:szCs w:val="24"/>
              </w:rPr>
            </w:pPr>
            <w:r w:rsidRPr="00E745C8">
              <w:rPr>
                <w:rFonts w:ascii="Courier New" w:eastAsia="Courier New" w:hAnsi="Courier New" w:cs="Courier New"/>
                <w:szCs w:val="24"/>
              </w:rPr>
              <w:t>Depósitos de Agroquímicos no comerciales:</w:t>
            </w:r>
          </w:p>
        </w:tc>
        <w:tc>
          <w:tcPr>
            <w:tcW w:w="1397" w:type="dxa"/>
            <w:gridSpan w:val="2"/>
            <w:vAlign w:val="center"/>
          </w:tcPr>
          <w:p w:rsidR="00DB7207" w:rsidRPr="00E745C8" w:rsidRDefault="00DB7207" w:rsidP="00EA47C6">
            <w:pPr>
              <w:tabs>
                <w:tab w:val="left" w:pos="426"/>
                <w:tab w:val="left" w:pos="993"/>
              </w:tabs>
              <w:ind w:hanging="108"/>
              <w:jc w:val="center"/>
              <w:rPr>
                <w:rFonts w:ascii="Courier New" w:eastAsia="Courier New" w:hAnsi="Courier New" w:cs="Courier New"/>
                <w:szCs w:val="24"/>
              </w:rPr>
            </w:pPr>
            <w:r w:rsidRPr="00E745C8">
              <w:rPr>
                <w:rFonts w:ascii="Courier New" w:eastAsia="Courier New" w:hAnsi="Courier New" w:cs="Courier New"/>
                <w:szCs w:val="24"/>
              </w:rPr>
              <w:t>$1.600,00</w:t>
            </w:r>
          </w:p>
        </w:tc>
      </w:tr>
      <w:tr w:rsidR="00DB7207" w:rsidTr="00077B52">
        <w:tc>
          <w:tcPr>
            <w:tcW w:w="1441" w:type="dxa"/>
          </w:tcPr>
          <w:p w:rsidR="00DB7207" w:rsidRDefault="00DB7207" w:rsidP="00EA47C6">
            <w:pPr>
              <w:tabs>
                <w:tab w:val="left" w:pos="426"/>
                <w:tab w:val="left" w:pos="993"/>
              </w:tabs>
              <w:ind w:hanging="108"/>
              <w:jc w:val="both"/>
              <w:rPr>
                <w:rFonts w:ascii="Courier New" w:eastAsia="Courier New" w:hAnsi="Courier New" w:cs="Courier New"/>
                <w:b/>
                <w:sz w:val="24"/>
                <w:szCs w:val="24"/>
              </w:rPr>
            </w:pPr>
            <w:r>
              <w:rPr>
                <w:rFonts w:ascii="Courier New" w:eastAsia="Courier New" w:hAnsi="Courier New" w:cs="Courier New"/>
                <w:b/>
                <w:sz w:val="24"/>
                <w:szCs w:val="24"/>
              </w:rPr>
              <w:t>2.5.-</w:t>
            </w:r>
          </w:p>
        </w:tc>
        <w:tc>
          <w:tcPr>
            <w:tcW w:w="6871" w:type="dxa"/>
          </w:tcPr>
          <w:p w:rsidR="00DB7207" w:rsidRPr="00E745C8" w:rsidRDefault="00DB7207" w:rsidP="00EA47C6">
            <w:pPr>
              <w:tabs>
                <w:tab w:val="left" w:pos="426"/>
                <w:tab w:val="left" w:pos="993"/>
              </w:tabs>
              <w:ind w:hanging="108"/>
              <w:jc w:val="both"/>
              <w:rPr>
                <w:rFonts w:ascii="Courier New" w:eastAsia="Courier New" w:hAnsi="Courier New" w:cs="Courier New"/>
                <w:szCs w:val="24"/>
              </w:rPr>
            </w:pPr>
            <w:r w:rsidRPr="00E745C8">
              <w:rPr>
                <w:rFonts w:ascii="Courier New" w:eastAsia="Courier New" w:hAnsi="Courier New" w:cs="Courier New"/>
                <w:szCs w:val="24"/>
              </w:rPr>
              <w:t xml:space="preserve">Centros de Acopio Principal de Envases: </w:t>
            </w:r>
          </w:p>
        </w:tc>
        <w:tc>
          <w:tcPr>
            <w:tcW w:w="1397" w:type="dxa"/>
            <w:gridSpan w:val="2"/>
            <w:vAlign w:val="center"/>
          </w:tcPr>
          <w:p w:rsidR="00DB7207" w:rsidRPr="00E745C8" w:rsidRDefault="00DB7207" w:rsidP="00EA47C6">
            <w:pPr>
              <w:tabs>
                <w:tab w:val="left" w:pos="426"/>
                <w:tab w:val="left" w:pos="993"/>
              </w:tabs>
              <w:ind w:hanging="108"/>
              <w:jc w:val="center"/>
              <w:rPr>
                <w:rFonts w:ascii="Courier New" w:eastAsia="Courier New" w:hAnsi="Courier New" w:cs="Courier New"/>
                <w:szCs w:val="24"/>
              </w:rPr>
            </w:pPr>
            <w:r w:rsidRPr="00E745C8">
              <w:rPr>
                <w:rFonts w:ascii="Courier New" w:eastAsia="Courier New" w:hAnsi="Courier New" w:cs="Courier New"/>
                <w:szCs w:val="24"/>
              </w:rPr>
              <w:t>$970,00</w:t>
            </w:r>
          </w:p>
        </w:tc>
      </w:tr>
      <w:tr w:rsidR="00DB7207" w:rsidTr="00077B52">
        <w:tc>
          <w:tcPr>
            <w:tcW w:w="1441" w:type="dxa"/>
          </w:tcPr>
          <w:p w:rsidR="00DB7207" w:rsidRDefault="00DB7207" w:rsidP="00EA47C6">
            <w:pPr>
              <w:tabs>
                <w:tab w:val="left" w:pos="426"/>
                <w:tab w:val="left" w:pos="993"/>
              </w:tabs>
              <w:ind w:hanging="108"/>
              <w:jc w:val="both"/>
              <w:rPr>
                <w:rFonts w:ascii="Courier New" w:eastAsia="Courier New" w:hAnsi="Courier New" w:cs="Courier New"/>
                <w:b/>
                <w:sz w:val="24"/>
                <w:szCs w:val="24"/>
              </w:rPr>
            </w:pPr>
            <w:r>
              <w:rPr>
                <w:rFonts w:ascii="Courier New" w:eastAsia="Courier New" w:hAnsi="Courier New" w:cs="Courier New"/>
                <w:b/>
                <w:sz w:val="24"/>
                <w:szCs w:val="24"/>
              </w:rPr>
              <w:t xml:space="preserve">2.6.- </w:t>
            </w:r>
          </w:p>
        </w:tc>
        <w:tc>
          <w:tcPr>
            <w:tcW w:w="6871" w:type="dxa"/>
          </w:tcPr>
          <w:p w:rsidR="00DB7207" w:rsidRPr="00E745C8" w:rsidRDefault="00DB7207" w:rsidP="00EA47C6">
            <w:pPr>
              <w:tabs>
                <w:tab w:val="left" w:pos="426"/>
                <w:tab w:val="left" w:pos="993"/>
              </w:tabs>
              <w:ind w:hanging="108"/>
              <w:jc w:val="both"/>
              <w:rPr>
                <w:rFonts w:ascii="Courier New" w:eastAsia="Courier New" w:hAnsi="Courier New" w:cs="Courier New"/>
                <w:szCs w:val="24"/>
              </w:rPr>
            </w:pPr>
            <w:r w:rsidRPr="00E745C8">
              <w:rPr>
                <w:rFonts w:ascii="Courier New" w:eastAsia="Courier New" w:hAnsi="Courier New" w:cs="Courier New"/>
                <w:szCs w:val="24"/>
              </w:rPr>
              <w:t>Plantas de Destino Final de Envases Agroquímicos:</w:t>
            </w:r>
          </w:p>
        </w:tc>
        <w:tc>
          <w:tcPr>
            <w:tcW w:w="1397" w:type="dxa"/>
            <w:gridSpan w:val="2"/>
            <w:vAlign w:val="center"/>
          </w:tcPr>
          <w:p w:rsidR="00DB7207" w:rsidRPr="00E745C8" w:rsidRDefault="00DB7207" w:rsidP="00EA47C6">
            <w:pPr>
              <w:tabs>
                <w:tab w:val="left" w:pos="426"/>
                <w:tab w:val="left" w:pos="993"/>
              </w:tabs>
              <w:ind w:hanging="108"/>
              <w:jc w:val="center"/>
              <w:rPr>
                <w:rFonts w:ascii="Courier New" w:eastAsia="Courier New" w:hAnsi="Courier New" w:cs="Courier New"/>
                <w:szCs w:val="24"/>
              </w:rPr>
            </w:pPr>
            <w:r w:rsidRPr="00E745C8">
              <w:rPr>
                <w:rFonts w:ascii="Courier New" w:eastAsia="Courier New" w:hAnsi="Courier New" w:cs="Courier New"/>
                <w:szCs w:val="24"/>
              </w:rPr>
              <w:t>$2.690,00</w:t>
            </w:r>
          </w:p>
        </w:tc>
      </w:tr>
      <w:tr w:rsidR="00DB7207" w:rsidTr="00077B52">
        <w:tc>
          <w:tcPr>
            <w:tcW w:w="1441" w:type="dxa"/>
          </w:tcPr>
          <w:p w:rsidR="00DB7207" w:rsidRDefault="00DB7207" w:rsidP="00EA47C6">
            <w:pPr>
              <w:tabs>
                <w:tab w:val="left" w:pos="426"/>
                <w:tab w:val="left" w:pos="993"/>
              </w:tabs>
              <w:ind w:hanging="108"/>
              <w:jc w:val="both"/>
              <w:rPr>
                <w:rFonts w:ascii="Courier New" w:eastAsia="Courier New" w:hAnsi="Courier New" w:cs="Courier New"/>
                <w:b/>
                <w:sz w:val="24"/>
                <w:szCs w:val="24"/>
              </w:rPr>
            </w:pPr>
            <w:r>
              <w:rPr>
                <w:rFonts w:ascii="Courier New" w:eastAsia="Courier New" w:hAnsi="Courier New" w:cs="Courier New"/>
                <w:b/>
                <w:sz w:val="24"/>
                <w:szCs w:val="24"/>
              </w:rPr>
              <w:t>2.7.-</w:t>
            </w:r>
          </w:p>
        </w:tc>
        <w:tc>
          <w:tcPr>
            <w:tcW w:w="6871" w:type="dxa"/>
          </w:tcPr>
          <w:p w:rsidR="00DB7207" w:rsidRPr="00E745C8" w:rsidRDefault="00DB7207" w:rsidP="00EA47C6">
            <w:pPr>
              <w:tabs>
                <w:tab w:val="left" w:pos="426"/>
                <w:tab w:val="left" w:pos="993"/>
              </w:tabs>
              <w:ind w:hanging="108"/>
              <w:jc w:val="both"/>
              <w:rPr>
                <w:rFonts w:ascii="Courier New" w:eastAsia="Courier New" w:hAnsi="Courier New" w:cs="Courier New"/>
                <w:szCs w:val="24"/>
              </w:rPr>
            </w:pPr>
            <w:r w:rsidRPr="00E745C8">
              <w:rPr>
                <w:rFonts w:ascii="Courier New" w:eastAsia="Courier New" w:hAnsi="Courier New" w:cs="Courier New"/>
                <w:szCs w:val="24"/>
              </w:rPr>
              <w:t xml:space="preserve">Empresas </w:t>
            </w:r>
            <w:proofErr w:type="spellStart"/>
            <w:r w:rsidRPr="00E745C8">
              <w:rPr>
                <w:rFonts w:ascii="Courier New" w:eastAsia="Courier New" w:hAnsi="Courier New" w:cs="Courier New"/>
                <w:szCs w:val="24"/>
              </w:rPr>
              <w:t>Aplicadoras</w:t>
            </w:r>
            <w:proofErr w:type="spellEnd"/>
            <w:r w:rsidRPr="00E745C8">
              <w:rPr>
                <w:rFonts w:ascii="Courier New" w:eastAsia="Courier New" w:hAnsi="Courier New" w:cs="Courier New"/>
                <w:szCs w:val="24"/>
              </w:rPr>
              <w:t xml:space="preserve"> Terrestres autopropulsadas, por cada máquina a habilitar: </w:t>
            </w:r>
          </w:p>
        </w:tc>
        <w:tc>
          <w:tcPr>
            <w:tcW w:w="1397" w:type="dxa"/>
            <w:gridSpan w:val="2"/>
            <w:vAlign w:val="center"/>
          </w:tcPr>
          <w:p w:rsidR="00DB7207" w:rsidRPr="00E745C8" w:rsidRDefault="00DB7207" w:rsidP="00EA47C6">
            <w:pPr>
              <w:tabs>
                <w:tab w:val="left" w:pos="426"/>
                <w:tab w:val="left" w:pos="993"/>
              </w:tabs>
              <w:ind w:hanging="108"/>
              <w:jc w:val="center"/>
              <w:rPr>
                <w:rFonts w:ascii="Courier New" w:eastAsia="Courier New" w:hAnsi="Courier New" w:cs="Courier New"/>
                <w:szCs w:val="24"/>
              </w:rPr>
            </w:pPr>
            <w:r w:rsidRPr="00E745C8">
              <w:rPr>
                <w:rFonts w:ascii="Courier New" w:eastAsia="Courier New" w:hAnsi="Courier New" w:cs="Courier New"/>
                <w:szCs w:val="24"/>
              </w:rPr>
              <w:t>$1.600,00</w:t>
            </w:r>
          </w:p>
        </w:tc>
      </w:tr>
      <w:tr w:rsidR="00DB7207" w:rsidTr="00077B52">
        <w:tc>
          <w:tcPr>
            <w:tcW w:w="1441" w:type="dxa"/>
          </w:tcPr>
          <w:p w:rsidR="00DB7207" w:rsidRDefault="00DB7207" w:rsidP="00EA47C6">
            <w:pPr>
              <w:tabs>
                <w:tab w:val="left" w:pos="426"/>
                <w:tab w:val="left" w:pos="993"/>
              </w:tabs>
              <w:ind w:hanging="108"/>
              <w:jc w:val="both"/>
              <w:rPr>
                <w:rFonts w:ascii="Courier New" w:eastAsia="Courier New" w:hAnsi="Courier New" w:cs="Courier New"/>
                <w:b/>
                <w:sz w:val="24"/>
                <w:szCs w:val="24"/>
              </w:rPr>
            </w:pPr>
            <w:r>
              <w:rPr>
                <w:rFonts w:ascii="Courier New" w:eastAsia="Courier New" w:hAnsi="Courier New" w:cs="Courier New"/>
                <w:b/>
                <w:sz w:val="24"/>
                <w:szCs w:val="24"/>
              </w:rPr>
              <w:t xml:space="preserve">2.8.- </w:t>
            </w:r>
          </w:p>
        </w:tc>
        <w:tc>
          <w:tcPr>
            <w:tcW w:w="6871" w:type="dxa"/>
          </w:tcPr>
          <w:p w:rsidR="00DB7207" w:rsidRPr="00E745C8" w:rsidRDefault="00DB7207" w:rsidP="00EA47C6">
            <w:pPr>
              <w:tabs>
                <w:tab w:val="left" w:pos="426"/>
                <w:tab w:val="left" w:pos="993"/>
              </w:tabs>
              <w:ind w:hanging="108"/>
              <w:jc w:val="both"/>
              <w:rPr>
                <w:rFonts w:ascii="Courier New" w:eastAsia="Courier New" w:hAnsi="Courier New" w:cs="Courier New"/>
                <w:szCs w:val="24"/>
              </w:rPr>
            </w:pPr>
            <w:r w:rsidRPr="00E745C8">
              <w:rPr>
                <w:rFonts w:ascii="Courier New" w:eastAsia="Courier New" w:hAnsi="Courier New" w:cs="Courier New"/>
                <w:szCs w:val="24"/>
              </w:rPr>
              <w:t xml:space="preserve">Empresas </w:t>
            </w:r>
            <w:proofErr w:type="spellStart"/>
            <w:r w:rsidRPr="00E745C8">
              <w:rPr>
                <w:rFonts w:ascii="Courier New" w:eastAsia="Courier New" w:hAnsi="Courier New" w:cs="Courier New"/>
                <w:szCs w:val="24"/>
              </w:rPr>
              <w:t>Aplicadoras</w:t>
            </w:r>
            <w:proofErr w:type="spellEnd"/>
            <w:r w:rsidRPr="00E745C8">
              <w:rPr>
                <w:rFonts w:ascii="Courier New" w:eastAsia="Courier New" w:hAnsi="Courier New" w:cs="Courier New"/>
                <w:szCs w:val="24"/>
              </w:rPr>
              <w:t xml:space="preserve"> Terrestres de arrastre por cada máquina a habilitar: </w:t>
            </w:r>
          </w:p>
        </w:tc>
        <w:tc>
          <w:tcPr>
            <w:tcW w:w="1397" w:type="dxa"/>
            <w:gridSpan w:val="2"/>
            <w:vAlign w:val="center"/>
          </w:tcPr>
          <w:p w:rsidR="00DB7207" w:rsidRPr="00E745C8" w:rsidRDefault="00DB7207" w:rsidP="00EA47C6">
            <w:pPr>
              <w:tabs>
                <w:tab w:val="left" w:pos="426"/>
                <w:tab w:val="left" w:pos="993"/>
              </w:tabs>
              <w:ind w:hanging="108"/>
              <w:jc w:val="center"/>
              <w:rPr>
                <w:rFonts w:ascii="Courier New" w:eastAsia="Courier New" w:hAnsi="Courier New" w:cs="Courier New"/>
                <w:szCs w:val="24"/>
              </w:rPr>
            </w:pPr>
            <w:r w:rsidRPr="00E745C8">
              <w:rPr>
                <w:rFonts w:ascii="Courier New" w:eastAsia="Courier New" w:hAnsi="Courier New" w:cs="Courier New"/>
                <w:szCs w:val="24"/>
              </w:rPr>
              <w:t>$970,00</w:t>
            </w:r>
          </w:p>
        </w:tc>
      </w:tr>
      <w:tr w:rsidR="00DB7207" w:rsidTr="00077B52">
        <w:tc>
          <w:tcPr>
            <w:tcW w:w="1441" w:type="dxa"/>
          </w:tcPr>
          <w:p w:rsidR="00DB7207" w:rsidRDefault="00DB7207" w:rsidP="00EA47C6">
            <w:pPr>
              <w:tabs>
                <w:tab w:val="left" w:pos="426"/>
                <w:tab w:val="left" w:pos="993"/>
              </w:tabs>
              <w:ind w:hanging="108"/>
              <w:jc w:val="both"/>
              <w:rPr>
                <w:rFonts w:ascii="Courier New" w:eastAsia="Courier New" w:hAnsi="Courier New" w:cs="Courier New"/>
                <w:b/>
                <w:sz w:val="24"/>
                <w:szCs w:val="24"/>
              </w:rPr>
            </w:pPr>
            <w:r>
              <w:rPr>
                <w:rFonts w:ascii="Courier New" w:eastAsia="Courier New" w:hAnsi="Courier New" w:cs="Courier New"/>
                <w:b/>
                <w:sz w:val="24"/>
                <w:szCs w:val="24"/>
              </w:rPr>
              <w:t xml:space="preserve">2.9.- </w:t>
            </w:r>
          </w:p>
        </w:tc>
        <w:tc>
          <w:tcPr>
            <w:tcW w:w="6871" w:type="dxa"/>
          </w:tcPr>
          <w:p w:rsidR="00DB7207" w:rsidRPr="00E745C8" w:rsidRDefault="00DB7207" w:rsidP="00EA47C6">
            <w:pPr>
              <w:tabs>
                <w:tab w:val="left" w:pos="426"/>
                <w:tab w:val="left" w:pos="993"/>
              </w:tabs>
              <w:ind w:hanging="108"/>
              <w:jc w:val="both"/>
              <w:rPr>
                <w:rFonts w:ascii="Courier New" w:eastAsia="Courier New" w:hAnsi="Courier New" w:cs="Courier New"/>
                <w:szCs w:val="24"/>
              </w:rPr>
            </w:pPr>
            <w:r w:rsidRPr="00E745C8">
              <w:rPr>
                <w:rFonts w:ascii="Courier New" w:eastAsia="Courier New" w:hAnsi="Courier New" w:cs="Courier New"/>
                <w:szCs w:val="24"/>
              </w:rPr>
              <w:t xml:space="preserve">Aplicadores Mochilas Manuales: </w:t>
            </w:r>
          </w:p>
        </w:tc>
        <w:tc>
          <w:tcPr>
            <w:tcW w:w="1397" w:type="dxa"/>
            <w:gridSpan w:val="2"/>
            <w:vAlign w:val="center"/>
          </w:tcPr>
          <w:p w:rsidR="00DB7207" w:rsidRPr="00E745C8" w:rsidRDefault="00DB7207" w:rsidP="00EA47C6">
            <w:pPr>
              <w:tabs>
                <w:tab w:val="left" w:pos="426"/>
                <w:tab w:val="left" w:pos="993"/>
              </w:tabs>
              <w:ind w:hanging="108"/>
              <w:jc w:val="center"/>
              <w:rPr>
                <w:rFonts w:ascii="Courier New" w:eastAsia="Courier New" w:hAnsi="Courier New" w:cs="Courier New"/>
                <w:szCs w:val="24"/>
              </w:rPr>
            </w:pPr>
            <w:r w:rsidRPr="00E745C8">
              <w:rPr>
                <w:rFonts w:ascii="Courier New" w:eastAsia="Courier New" w:hAnsi="Courier New" w:cs="Courier New"/>
                <w:szCs w:val="24"/>
              </w:rPr>
              <w:t>Sin cargo</w:t>
            </w:r>
          </w:p>
        </w:tc>
      </w:tr>
      <w:tr w:rsidR="00DB7207" w:rsidTr="00077B52">
        <w:tc>
          <w:tcPr>
            <w:tcW w:w="1441" w:type="dxa"/>
          </w:tcPr>
          <w:p w:rsidR="00DB7207" w:rsidRDefault="00DB7207" w:rsidP="00EA47C6">
            <w:pPr>
              <w:tabs>
                <w:tab w:val="left" w:pos="426"/>
                <w:tab w:val="left" w:pos="993"/>
              </w:tabs>
              <w:ind w:hanging="108"/>
              <w:jc w:val="both"/>
              <w:rPr>
                <w:rFonts w:ascii="Courier New" w:eastAsia="Courier New" w:hAnsi="Courier New" w:cs="Courier New"/>
                <w:b/>
                <w:sz w:val="24"/>
                <w:szCs w:val="24"/>
              </w:rPr>
            </w:pPr>
            <w:r>
              <w:rPr>
                <w:rFonts w:ascii="Courier New" w:eastAsia="Courier New" w:hAnsi="Courier New" w:cs="Courier New"/>
                <w:b/>
                <w:sz w:val="24"/>
                <w:szCs w:val="24"/>
              </w:rPr>
              <w:t xml:space="preserve">3.- </w:t>
            </w:r>
          </w:p>
        </w:tc>
        <w:tc>
          <w:tcPr>
            <w:tcW w:w="6871" w:type="dxa"/>
          </w:tcPr>
          <w:p w:rsidR="00DB7207" w:rsidRPr="00E745C8" w:rsidRDefault="00DB7207" w:rsidP="00EA47C6">
            <w:pPr>
              <w:tabs>
                <w:tab w:val="left" w:pos="426"/>
                <w:tab w:val="left" w:pos="993"/>
              </w:tabs>
              <w:ind w:hanging="108"/>
              <w:jc w:val="both"/>
              <w:rPr>
                <w:rFonts w:ascii="Courier New" w:eastAsia="Courier New" w:hAnsi="Courier New" w:cs="Courier New"/>
                <w:b/>
                <w:szCs w:val="24"/>
              </w:rPr>
            </w:pPr>
            <w:r w:rsidRPr="00E745C8">
              <w:rPr>
                <w:rFonts w:ascii="Courier New" w:eastAsia="Courier New" w:hAnsi="Courier New" w:cs="Courier New"/>
                <w:b/>
                <w:szCs w:val="24"/>
              </w:rPr>
              <w:t>Tasa por Inspección:</w:t>
            </w:r>
          </w:p>
        </w:tc>
        <w:tc>
          <w:tcPr>
            <w:tcW w:w="1397" w:type="dxa"/>
            <w:gridSpan w:val="2"/>
            <w:vAlign w:val="center"/>
          </w:tcPr>
          <w:p w:rsidR="00DB7207" w:rsidRPr="00E745C8" w:rsidRDefault="00DB7207" w:rsidP="00EA47C6">
            <w:pPr>
              <w:tabs>
                <w:tab w:val="left" w:pos="426"/>
                <w:tab w:val="left" w:pos="993"/>
              </w:tabs>
              <w:ind w:hanging="108"/>
              <w:jc w:val="center"/>
              <w:rPr>
                <w:rFonts w:ascii="Courier New" w:eastAsia="Courier New" w:hAnsi="Courier New" w:cs="Courier New"/>
                <w:szCs w:val="24"/>
              </w:rPr>
            </w:pPr>
            <w:r w:rsidRPr="00E745C8">
              <w:rPr>
                <w:rFonts w:ascii="Courier New" w:eastAsia="Courier New" w:hAnsi="Courier New" w:cs="Courier New"/>
                <w:szCs w:val="24"/>
              </w:rPr>
              <w:t>$4.880,00</w:t>
            </w:r>
          </w:p>
        </w:tc>
      </w:tr>
      <w:tr w:rsidR="00DB7207" w:rsidTr="00077B52">
        <w:tc>
          <w:tcPr>
            <w:tcW w:w="1441" w:type="dxa"/>
          </w:tcPr>
          <w:p w:rsidR="00DB7207" w:rsidRDefault="00DB7207" w:rsidP="00EA47C6">
            <w:pPr>
              <w:tabs>
                <w:tab w:val="left" w:pos="426"/>
                <w:tab w:val="left" w:pos="993"/>
              </w:tabs>
              <w:ind w:hanging="108"/>
              <w:jc w:val="both"/>
              <w:rPr>
                <w:rFonts w:ascii="Courier New" w:eastAsia="Courier New" w:hAnsi="Courier New" w:cs="Courier New"/>
                <w:b/>
                <w:sz w:val="24"/>
                <w:szCs w:val="24"/>
              </w:rPr>
            </w:pPr>
            <w:r>
              <w:rPr>
                <w:rFonts w:ascii="Courier New" w:eastAsia="Courier New" w:hAnsi="Courier New" w:cs="Courier New"/>
                <w:b/>
                <w:sz w:val="24"/>
                <w:szCs w:val="24"/>
              </w:rPr>
              <w:t>4.-</w:t>
            </w:r>
          </w:p>
        </w:tc>
        <w:tc>
          <w:tcPr>
            <w:tcW w:w="6871" w:type="dxa"/>
          </w:tcPr>
          <w:p w:rsidR="00DB7207" w:rsidRPr="00E745C8" w:rsidRDefault="00DB7207" w:rsidP="00EA47C6">
            <w:pPr>
              <w:tabs>
                <w:tab w:val="left" w:pos="426"/>
                <w:tab w:val="left" w:pos="993"/>
              </w:tabs>
              <w:ind w:hanging="108"/>
              <w:jc w:val="both"/>
              <w:rPr>
                <w:rFonts w:ascii="Courier New" w:eastAsia="Courier New" w:hAnsi="Courier New" w:cs="Courier New"/>
                <w:b/>
                <w:szCs w:val="24"/>
              </w:rPr>
            </w:pPr>
            <w:r w:rsidRPr="00E745C8">
              <w:rPr>
                <w:rFonts w:ascii="Courier New" w:eastAsia="Courier New" w:hAnsi="Courier New" w:cs="Courier New"/>
                <w:b/>
                <w:szCs w:val="24"/>
              </w:rPr>
              <w:t>Receta Fitosanitaria por ejemplar:</w:t>
            </w:r>
          </w:p>
        </w:tc>
        <w:tc>
          <w:tcPr>
            <w:tcW w:w="1397" w:type="dxa"/>
            <w:gridSpan w:val="2"/>
            <w:vAlign w:val="center"/>
          </w:tcPr>
          <w:p w:rsidR="00DB7207" w:rsidRPr="00E745C8" w:rsidRDefault="00DB7207" w:rsidP="00EA47C6">
            <w:pPr>
              <w:tabs>
                <w:tab w:val="left" w:pos="426"/>
                <w:tab w:val="left" w:pos="993"/>
              </w:tabs>
              <w:ind w:hanging="108"/>
              <w:jc w:val="center"/>
              <w:rPr>
                <w:rFonts w:ascii="Courier New" w:eastAsia="Courier New" w:hAnsi="Courier New" w:cs="Courier New"/>
                <w:szCs w:val="24"/>
              </w:rPr>
            </w:pPr>
            <w:r w:rsidRPr="00E745C8">
              <w:rPr>
                <w:rFonts w:ascii="Courier New" w:eastAsia="Courier New" w:hAnsi="Courier New" w:cs="Courier New"/>
                <w:szCs w:val="24"/>
              </w:rPr>
              <w:t>$40,00</w:t>
            </w:r>
          </w:p>
        </w:tc>
      </w:tr>
    </w:tbl>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rPr>
      </w:pPr>
    </w:p>
    <w:p w:rsidR="00DB7207" w:rsidRDefault="00075BBE" w:rsidP="00EA47C6">
      <w:pPr>
        <w:pBdr>
          <w:top w:val="nil"/>
          <w:left w:val="nil"/>
          <w:bottom w:val="nil"/>
          <w:right w:val="nil"/>
          <w:between w:val="nil"/>
        </w:pBdr>
        <w:tabs>
          <w:tab w:val="left" w:pos="993"/>
          <w:tab w:val="center" w:pos="4252"/>
          <w:tab w:val="right" w:pos="8504"/>
          <w:tab w:val="left" w:pos="426"/>
        </w:tabs>
        <w:spacing w:after="0"/>
        <w:ind w:hanging="426"/>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ART.50</w:t>
      </w:r>
      <w:r w:rsidR="00DB7207">
        <w:rPr>
          <w:rFonts w:ascii="Courier New" w:eastAsia="Courier New" w:hAnsi="Courier New" w:cs="Courier New"/>
          <w:b/>
          <w:color w:val="000000"/>
          <w:sz w:val="24"/>
          <w:szCs w:val="24"/>
        </w:rPr>
        <w:t>: PUBLICIDAD.</w:t>
      </w:r>
    </w:p>
    <w:p w:rsidR="00DB7207" w:rsidRDefault="00DB7207" w:rsidP="00DB7207">
      <w:pPr>
        <w:pBdr>
          <w:top w:val="nil"/>
          <w:left w:val="nil"/>
          <w:bottom w:val="nil"/>
          <w:right w:val="nil"/>
          <w:between w:val="nil"/>
        </w:pBdr>
        <w:tabs>
          <w:tab w:val="left" w:pos="993"/>
          <w:tab w:val="center" w:pos="4252"/>
          <w:tab w:val="right" w:pos="8504"/>
          <w:tab w:val="left" w:pos="426"/>
          <w:tab w:val="left" w:pos="1134"/>
        </w:tabs>
        <w:spacing w:after="0"/>
        <w:jc w:val="both"/>
        <w:rPr>
          <w:rFonts w:ascii="Courier New" w:eastAsia="Courier New" w:hAnsi="Courier New" w:cs="Courier New"/>
          <w:color w:val="000000"/>
          <w:sz w:val="24"/>
          <w:szCs w:val="24"/>
        </w:rPr>
      </w:pPr>
    </w:p>
    <w:p w:rsidR="00DB7207" w:rsidRDefault="00DB7207" w:rsidP="00242CB0">
      <w:pPr>
        <w:numPr>
          <w:ilvl w:val="4"/>
          <w:numId w:val="113"/>
        </w:numPr>
        <w:pBdr>
          <w:top w:val="nil"/>
          <w:left w:val="nil"/>
          <w:bottom w:val="nil"/>
          <w:right w:val="nil"/>
          <w:between w:val="nil"/>
        </w:pBdr>
        <w:tabs>
          <w:tab w:val="left" w:pos="993"/>
          <w:tab w:val="center" w:pos="4252"/>
          <w:tab w:val="right" w:pos="8504"/>
          <w:tab w:val="left" w:pos="426"/>
          <w:tab w:val="left" w:pos="1134"/>
        </w:tabs>
        <w:spacing w:after="240"/>
        <w:ind w:left="0" w:firstLine="0"/>
        <w:jc w:val="both"/>
        <w:rPr>
          <w:rFonts w:ascii="Courier New" w:eastAsia="Courier New" w:hAnsi="Courier New" w:cs="Courier New"/>
          <w:b/>
          <w:color w:val="000000"/>
          <w:sz w:val="24"/>
          <w:szCs w:val="24"/>
          <w:u w:val="single"/>
        </w:rPr>
      </w:pPr>
      <w:r>
        <w:rPr>
          <w:rFonts w:ascii="Courier New" w:eastAsia="Courier New" w:hAnsi="Courier New" w:cs="Courier New"/>
          <w:color w:val="000000"/>
          <w:sz w:val="24"/>
          <w:szCs w:val="24"/>
        </w:rPr>
        <w:t>Publicidad oral y/o rodante de comercios de otras jurisdicciones por hora: $2.430,00.-</w:t>
      </w:r>
    </w:p>
    <w:p w:rsidR="00DB7207" w:rsidRPr="00E745C8" w:rsidRDefault="00DB7207" w:rsidP="00242CB0">
      <w:pPr>
        <w:numPr>
          <w:ilvl w:val="4"/>
          <w:numId w:val="113"/>
        </w:numPr>
        <w:pBdr>
          <w:top w:val="nil"/>
          <w:left w:val="nil"/>
          <w:bottom w:val="nil"/>
          <w:right w:val="nil"/>
          <w:between w:val="nil"/>
        </w:pBdr>
        <w:tabs>
          <w:tab w:val="left" w:pos="993"/>
          <w:tab w:val="center" w:pos="4252"/>
          <w:tab w:val="right" w:pos="8504"/>
          <w:tab w:val="left" w:pos="426"/>
          <w:tab w:val="left" w:pos="1134"/>
        </w:tabs>
        <w:spacing w:after="240"/>
        <w:ind w:left="0" w:firstLine="0"/>
        <w:jc w:val="both"/>
        <w:rPr>
          <w:rFonts w:ascii="Courier New" w:eastAsia="Courier New" w:hAnsi="Courier New" w:cs="Courier New"/>
          <w:b/>
          <w:color w:val="000000"/>
          <w:sz w:val="24"/>
          <w:szCs w:val="24"/>
          <w:u w:val="single"/>
        </w:rPr>
      </w:pPr>
      <w:r>
        <w:rPr>
          <w:rFonts w:ascii="Courier New" w:eastAsia="Courier New" w:hAnsi="Courier New" w:cs="Courier New"/>
          <w:color w:val="000000"/>
          <w:sz w:val="24"/>
          <w:szCs w:val="24"/>
        </w:rPr>
        <w:t>Publicidad a través de volantes, folletos y/o afiches de comerciantes de otras jurisdicciones, por cada mil: $3.370,00.-</w:t>
      </w:r>
    </w:p>
    <w:p w:rsidR="00DB7207" w:rsidRDefault="00DB7207" w:rsidP="00DB7207">
      <w:pPr>
        <w:pBdr>
          <w:top w:val="nil"/>
          <w:left w:val="nil"/>
          <w:bottom w:val="nil"/>
          <w:right w:val="nil"/>
          <w:between w:val="nil"/>
        </w:pBdr>
        <w:tabs>
          <w:tab w:val="left" w:pos="993"/>
          <w:tab w:val="center" w:pos="4252"/>
          <w:tab w:val="right" w:pos="8504"/>
          <w:tab w:val="left" w:pos="426"/>
          <w:tab w:val="left" w:pos="1134"/>
        </w:tabs>
        <w:spacing w:after="24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 w:val="left" w:pos="1134"/>
        </w:tabs>
        <w:spacing w:after="24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 w:val="left" w:pos="1134"/>
        </w:tabs>
        <w:spacing w:after="240"/>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DB7207" w:rsidRDefault="00DB7207" w:rsidP="00DB7207">
      <w:pPr>
        <w:pBdr>
          <w:top w:val="nil"/>
          <w:left w:val="nil"/>
          <w:bottom w:val="nil"/>
          <w:right w:val="nil"/>
          <w:between w:val="nil"/>
        </w:pBdr>
        <w:tabs>
          <w:tab w:val="left" w:pos="993"/>
          <w:tab w:val="center" w:pos="4252"/>
          <w:tab w:val="right" w:pos="8504"/>
          <w:tab w:val="left" w:pos="426"/>
          <w:tab w:val="left" w:pos="1134"/>
        </w:tabs>
        <w:spacing w:after="240"/>
        <w:jc w:val="both"/>
        <w:rPr>
          <w:rFonts w:ascii="Courier New" w:eastAsia="Courier New" w:hAnsi="Courier New" w:cs="Courier New"/>
          <w:color w:val="000000"/>
          <w:sz w:val="24"/>
          <w:szCs w:val="24"/>
        </w:rPr>
      </w:pPr>
    </w:p>
    <w:p w:rsidR="00DB7207" w:rsidRDefault="00914093" w:rsidP="00DB7207">
      <w:pPr>
        <w:pBdr>
          <w:top w:val="nil"/>
          <w:left w:val="nil"/>
          <w:bottom w:val="nil"/>
          <w:right w:val="nil"/>
          <w:between w:val="nil"/>
        </w:pBdr>
        <w:tabs>
          <w:tab w:val="left" w:pos="993"/>
          <w:tab w:val="center" w:pos="4252"/>
          <w:tab w:val="right" w:pos="8504"/>
          <w:tab w:val="left" w:pos="426"/>
          <w:tab w:val="left" w:pos="1134"/>
        </w:tabs>
        <w:spacing w:after="24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...///41</w:t>
      </w:r>
      <w:r w:rsidR="00DB7207">
        <w:rPr>
          <w:rFonts w:ascii="Courier New" w:eastAsia="Courier New" w:hAnsi="Courier New" w:cs="Courier New"/>
          <w:color w:val="000000"/>
          <w:sz w:val="24"/>
          <w:szCs w:val="24"/>
        </w:rPr>
        <w:t>.-</w:t>
      </w:r>
    </w:p>
    <w:p w:rsidR="00DB7207" w:rsidRDefault="00075BBE" w:rsidP="00EA47C6">
      <w:pPr>
        <w:pBdr>
          <w:top w:val="nil"/>
          <w:left w:val="nil"/>
          <w:bottom w:val="nil"/>
          <w:right w:val="nil"/>
          <w:between w:val="nil"/>
        </w:pBdr>
        <w:tabs>
          <w:tab w:val="left" w:pos="993"/>
          <w:tab w:val="center" w:pos="4252"/>
          <w:tab w:val="right" w:pos="8504"/>
          <w:tab w:val="left" w:pos="426"/>
        </w:tabs>
        <w:spacing w:after="0"/>
        <w:ind w:hanging="426"/>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ART.51</w:t>
      </w:r>
      <w:r w:rsidR="00DB7207">
        <w:rPr>
          <w:rFonts w:ascii="Courier New" w:eastAsia="Courier New" w:hAnsi="Courier New" w:cs="Courier New"/>
          <w:b/>
          <w:color w:val="000000"/>
          <w:sz w:val="24"/>
          <w:szCs w:val="24"/>
        </w:rPr>
        <w:t>: GESTIÓN DE COBRANZA EXTRAJUDICIAL</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la gestión de cobranza extrajudicial que realice la Municipalidad, por cualquiera de los tributos cobrará conforme el siguiente detalle, valores que se actualizarán automáticamente de acuerdo al valor que fije el Correo Oficial de la República Argentina:</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78"/>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Con carta documento: $1.390,00.-</w:t>
      </w:r>
    </w:p>
    <w:p w:rsidR="00DB7207" w:rsidRDefault="00DB7207" w:rsidP="00242CB0">
      <w:pPr>
        <w:numPr>
          <w:ilvl w:val="0"/>
          <w:numId w:val="78"/>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Con notificación bajo firma: $820,00.-</w:t>
      </w:r>
    </w:p>
    <w:p w:rsidR="00DB7207" w:rsidRPr="00EA47C6" w:rsidRDefault="00DB7207" w:rsidP="00DB7207">
      <w:pPr>
        <w:numPr>
          <w:ilvl w:val="0"/>
          <w:numId w:val="78"/>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Con notificación simple: $440,00.-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075BBE" w:rsidP="00EA47C6">
      <w:pPr>
        <w:pBdr>
          <w:top w:val="nil"/>
          <w:left w:val="nil"/>
          <w:bottom w:val="nil"/>
          <w:right w:val="nil"/>
          <w:between w:val="nil"/>
        </w:pBdr>
        <w:tabs>
          <w:tab w:val="left" w:pos="993"/>
          <w:tab w:val="center" w:pos="4252"/>
          <w:tab w:val="right" w:pos="8504"/>
          <w:tab w:val="left" w:pos="426"/>
        </w:tabs>
        <w:spacing w:after="0"/>
        <w:ind w:hanging="426"/>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ART.52</w:t>
      </w:r>
      <w:r w:rsidR="00DB7207">
        <w:rPr>
          <w:rFonts w:ascii="Courier New" w:eastAsia="Courier New" w:hAnsi="Courier New" w:cs="Courier New"/>
          <w:b/>
          <w:color w:val="000000"/>
          <w:sz w:val="24"/>
          <w:szCs w:val="24"/>
        </w:rPr>
        <w:t xml:space="preserve">: PRESENTACION DE PROPUESTAS. </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u w:val="single"/>
        </w:rPr>
      </w:pPr>
      <w:r>
        <w:rPr>
          <w:rFonts w:ascii="Courier New" w:eastAsia="Courier New" w:hAnsi="Courier New" w:cs="Courier New"/>
          <w:color w:val="000000"/>
          <w:sz w:val="24"/>
          <w:szCs w:val="24"/>
        </w:rPr>
        <w:t>Para la presentación de Propuestas para Licitación, Concurso Público o Privado de Precios, se abonará como timbrado municipal la suma de: $3.560,00.-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u w:val="single"/>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center"/>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CAPÍTULO X</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center"/>
        <w:rPr>
          <w:rFonts w:ascii="Courier New" w:eastAsia="Courier New" w:hAnsi="Courier New" w:cs="Courier New"/>
          <w:b/>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center"/>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RENTAS DIVERSAS</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u w:val="single"/>
        </w:rPr>
      </w:pPr>
    </w:p>
    <w:p w:rsidR="00DB7207" w:rsidRDefault="00075BBE" w:rsidP="00EA47C6">
      <w:pPr>
        <w:pBdr>
          <w:top w:val="nil"/>
          <w:left w:val="nil"/>
          <w:bottom w:val="nil"/>
          <w:right w:val="nil"/>
          <w:between w:val="nil"/>
        </w:pBdr>
        <w:tabs>
          <w:tab w:val="left" w:pos="993"/>
          <w:tab w:val="center" w:pos="4252"/>
          <w:tab w:val="right" w:pos="8504"/>
          <w:tab w:val="left" w:pos="426"/>
        </w:tabs>
        <w:spacing w:after="0"/>
        <w:ind w:hanging="426"/>
        <w:jc w:val="both"/>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ART.53</w:t>
      </w:r>
      <w:r w:rsidR="00DB7207">
        <w:rPr>
          <w:rFonts w:ascii="Courier New" w:eastAsia="Courier New" w:hAnsi="Courier New" w:cs="Courier New"/>
          <w:b/>
          <w:color w:val="000000"/>
          <w:sz w:val="24"/>
          <w:szCs w:val="24"/>
        </w:rPr>
        <w:t>: CHAPA IDENTIFICATORIA PARA TRANSPORTE DE PASAJEROS</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rPr>
      </w:pPr>
    </w:p>
    <w:p w:rsidR="00DB7207" w:rsidRDefault="00DB7207" w:rsidP="00242CB0">
      <w:pPr>
        <w:numPr>
          <w:ilvl w:val="0"/>
          <w:numId w:val="93"/>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Por juego de chapa </w:t>
      </w:r>
      <w:proofErr w:type="spellStart"/>
      <w:r>
        <w:rPr>
          <w:rFonts w:ascii="Courier New" w:eastAsia="Courier New" w:hAnsi="Courier New" w:cs="Courier New"/>
          <w:color w:val="000000"/>
          <w:sz w:val="24"/>
          <w:szCs w:val="24"/>
        </w:rPr>
        <w:t>identificatoria</w:t>
      </w:r>
      <w:proofErr w:type="spellEnd"/>
      <w:r>
        <w:rPr>
          <w:rFonts w:ascii="Courier New" w:eastAsia="Courier New" w:hAnsi="Courier New" w:cs="Courier New"/>
          <w:color w:val="000000"/>
          <w:sz w:val="24"/>
          <w:szCs w:val="24"/>
        </w:rPr>
        <w:t xml:space="preserve"> para transporte de pasajeros: $6.750,00.-</w:t>
      </w:r>
    </w:p>
    <w:p w:rsidR="00DB7207" w:rsidRDefault="00DB7207" w:rsidP="00242CB0">
      <w:pPr>
        <w:numPr>
          <w:ilvl w:val="0"/>
          <w:numId w:val="93"/>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transferencia de chapa de taxi autorizada por el Departamento Ejecutivo, el importe será el equivalente a siete mil (7.000) bajadas de bandera.</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u w:val="single"/>
        </w:rPr>
      </w:pPr>
    </w:p>
    <w:p w:rsidR="00DB7207" w:rsidRDefault="00075BBE" w:rsidP="00EA47C6">
      <w:pPr>
        <w:pBdr>
          <w:top w:val="nil"/>
          <w:left w:val="nil"/>
          <w:bottom w:val="nil"/>
          <w:right w:val="nil"/>
          <w:between w:val="nil"/>
        </w:pBdr>
        <w:tabs>
          <w:tab w:val="left" w:pos="993"/>
          <w:tab w:val="center" w:pos="4252"/>
          <w:tab w:val="right" w:pos="8504"/>
          <w:tab w:val="left" w:pos="426"/>
        </w:tabs>
        <w:spacing w:after="0"/>
        <w:ind w:hanging="426"/>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ART.54</w:t>
      </w:r>
      <w:r w:rsidR="00DB7207">
        <w:rPr>
          <w:rFonts w:ascii="Courier New" w:eastAsia="Courier New" w:hAnsi="Courier New" w:cs="Courier New"/>
          <w:b/>
          <w:color w:val="000000"/>
          <w:sz w:val="24"/>
          <w:szCs w:val="24"/>
        </w:rPr>
        <w:t>: COPIA</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Se abonará por la copia de:</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69"/>
        </w:numPr>
        <w:pBdr>
          <w:top w:val="nil"/>
          <w:left w:val="nil"/>
          <w:bottom w:val="nil"/>
          <w:right w:val="nil"/>
          <w:between w:val="nil"/>
        </w:pBdr>
        <w:tabs>
          <w:tab w:val="left" w:pos="993"/>
          <w:tab w:val="center" w:pos="4252"/>
          <w:tab w:val="right" w:pos="8504"/>
          <w:tab w:val="left" w:pos="426"/>
          <w:tab w:val="left" w:pos="127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Cada hoja de las Ordenanzas, Decretos y Resoluciones y documentación en general: $10,00.-</w:t>
      </w:r>
    </w:p>
    <w:p w:rsidR="00EA47C6" w:rsidRDefault="00EA47C6" w:rsidP="00EA47C6">
      <w:pPr>
        <w:pBdr>
          <w:top w:val="nil"/>
          <w:left w:val="nil"/>
          <w:bottom w:val="nil"/>
          <w:right w:val="nil"/>
          <w:between w:val="nil"/>
        </w:pBdr>
        <w:tabs>
          <w:tab w:val="left" w:pos="993"/>
          <w:tab w:val="center" w:pos="4252"/>
          <w:tab w:val="right" w:pos="8504"/>
          <w:tab w:val="left" w:pos="426"/>
          <w:tab w:val="left" w:pos="1276"/>
        </w:tabs>
        <w:spacing w:after="0"/>
        <w:jc w:val="both"/>
        <w:rPr>
          <w:rFonts w:ascii="Courier New" w:eastAsia="Courier New" w:hAnsi="Courier New" w:cs="Courier New"/>
          <w:color w:val="000000"/>
          <w:sz w:val="24"/>
          <w:szCs w:val="24"/>
        </w:rPr>
      </w:pPr>
    </w:p>
    <w:p w:rsidR="00EA47C6" w:rsidRDefault="00EA47C6" w:rsidP="00EA47C6">
      <w:pPr>
        <w:pBdr>
          <w:top w:val="nil"/>
          <w:left w:val="nil"/>
          <w:bottom w:val="nil"/>
          <w:right w:val="nil"/>
          <w:between w:val="nil"/>
        </w:pBdr>
        <w:tabs>
          <w:tab w:val="left" w:pos="993"/>
          <w:tab w:val="center" w:pos="4252"/>
          <w:tab w:val="right" w:pos="8504"/>
          <w:tab w:val="left" w:pos="426"/>
          <w:tab w:val="left" w:pos="127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 w:val="left" w:pos="1276"/>
        </w:tabs>
        <w:spacing w:after="0" w:line="240" w:lineRule="auto"/>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 w:val="left" w:pos="1276"/>
        </w:tabs>
        <w:spacing w:after="0"/>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DB7207" w:rsidRDefault="00914093" w:rsidP="00DB7207">
      <w:pPr>
        <w:pBdr>
          <w:top w:val="nil"/>
          <w:left w:val="nil"/>
          <w:bottom w:val="nil"/>
          <w:right w:val="nil"/>
          <w:between w:val="nil"/>
        </w:pBdr>
        <w:tabs>
          <w:tab w:val="left" w:pos="993"/>
          <w:tab w:val="center" w:pos="4252"/>
          <w:tab w:val="right" w:pos="8504"/>
          <w:tab w:val="left" w:pos="426"/>
          <w:tab w:val="left" w:pos="127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...///42</w:t>
      </w:r>
      <w:r w:rsidR="00DB7207">
        <w:rPr>
          <w:rFonts w:ascii="Courier New" w:eastAsia="Courier New" w:hAnsi="Courier New" w:cs="Courier New"/>
          <w:color w:val="000000"/>
          <w:sz w:val="24"/>
          <w:szCs w:val="24"/>
        </w:rPr>
        <w:t>.-</w:t>
      </w:r>
    </w:p>
    <w:p w:rsidR="00DB7207" w:rsidRDefault="00DB7207" w:rsidP="00DB7207">
      <w:pPr>
        <w:pBdr>
          <w:top w:val="nil"/>
          <w:left w:val="nil"/>
          <w:bottom w:val="nil"/>
          <w:right w:val="nil"/>
          <w:between w:val="nil"/>
        </w:pBdr>
        <w:tabs>
          <w:tab w:val="left" w:pos="993"/>
          <w:tab w:val="center" w:pos="4252"/>
          <w:tab w:val="right" w:pos="8504"/>
          <w:tab w:val="left" w:pos="426"/>
          <w:tab w:val="left" w:pos="127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 w:val="left" w:pos="127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Para Ordenanzas, Decretos y Resoluciones de más de diez (10) carillas, cada carilla: $ 10,00.-</w:t>
      </w:r>
    </w:p>
    <w:p w:rsidR="00DB7207" w:rsidRDefault="00DB7207" w:rsidP="00242CB0">
      <w:pPr>
        <w:numPr>
          <w:ilvl w:val="0"/>
          <w:numId w:val="69"/>
        </w:numPr>
        <w:pBdr>
          <w:top w:val="nil"/>
          <w:left w:val="nil"/>
          <w:bottom w:val="nil"/>
          <w:right w:val="nil"/>
          <w:between w:val="nil"/>
        </w:pBdr>
        <w:tabs>
          <w:tab w:val="left" w:pos="993"/>
          <w:tab w:val="center" w:pos="4252"/>
          <w:tab w:val="right" w:pos="8504"/>
          <w:tab w:val="left" w:pos="426"/>
          <w:tab w:val="left" w:pos="127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Copia de Plano de la Ciudad de Alta Gracia (Esc. 1:10000): $2.250,00.-</w:t>
      </w:r>
    </w:p>
    <w:p w:rsidR="00DB7207" w:rsidRDefault="00DB7207" w:rsidP="00242CB0">
      <w:pPr>
        <w:numPr>
          <w:ilvl w:val="0"/>
          <w:numId w:val="69"/>
        </w:numPr>
        <w:pBdr>
          <w:top w:val="nil"/>
          <w:left w:val="nil"/>
          <w:bottom w:val="nil"/>
          <w:right w:val="nil"/>
          <w:between w:val="nil"/>
        </w:pBdr>
        <w:tabs>
          <w:tab w:val="left" w:pos="993"/>
          <w:tab w:val="center" w:pos="4252"/>
          <w:tab w:val="right" w:pos="8504"/>
          <w:tab w:val="left" w:pos="426"/>
          <w:tab w:val="left" w:pos="127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Plano de la Ciudad en CD: $1.490,00.-</w:t>
      </w:r>
    </w:p>
    <w:p w:rsidR="00DB7207" w:rsidRDefault="00DB7207" w:rsidP="00242CB0">
      <w:pPr>
        <w:numPr>
          <w:ilvl w:val="0"/>
          <w:numId w:val="69"/>
        </w:numPr>
        <w:pBdr>
          <w:top w:val="nil"/>
          <w:left w:val="nil"/>
          <w:bottom w:val="nil"/>
          <w:right w:val="nil"/>
          <w:between w:val="nil"/>
        </w:pBdr>
        <w:tabs>
          <w:tab w:val="left" w:pos="993"/>
          <w:tab w:val="center" w:pos="4252"/>
          <w:tab w:val="right" w:pos="8504"/>
          <w:tab w:val="left" w:pos="426"/>
          <w:tab w:val="left" w:pos="127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Copia de plano de Loteo de Barrio: $1.570,00.-</w:t>
      </w:r>
    </w:p>
    <w:p w:rsidR="00DB7207" w:rsidRDefault="00DB7207" w:rsidP="00242CB0">
      <w:pPr>
        <w:numPr>
          <w:ilvl w:val="0"/>
          <w:numId w:val="69"/>
        </w:numPr>
        <w:pBdr>
          <w:top w:val="nil"/>
          <w:left w:val="nil"/>
          <w:bottom w:val="nil"/>
          <w:right w:val="nil"/>
          <w:between w:val="nil"/>
        </w:pBdr>
        <w:tabs>
          <w:tab w:val="left" w:pos="993"/>
          <w:tab w:val="center" w:pos="4252"/>
          <w:tab w:val="right" w:pos="8504"/>
          <w:tab w:val="left" w:pos="426"/>
          <w:tab w:val="left" w:pos="127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Fotocopia de parcelario catastral/Plancheta catastral: $260,00.-</w:t>
      </w:r>
    </w:p>
    <w:p w:rsidR="00DB7207" w:rsidRDefault="00DB7207" w:rsidP="00242CB0">
      <w:pPr>
        <w:numPr>
          <w:ilvl w:val="0"/>
          <w:numId w:val="69"/>
        </w:numPr>
        <w:pBdr>
          <w:top w:val="nil"/>
          <w:left w:val="nil"/>
          <w:bottom w:val="nil"/>
          <w:right w:val="nil"/>
          <w:between w:val="nil"/>
        </w:pBdr>
        <w:tabs>
          <w:tab w:val="left" w:pos="993"/>
          <w:tab w:val="center" w:pos="4252"/>
          <w:tab w:val="right" w:pos="8504"/>
          <w:tab w:val="left" w:pos="426"/>
          <w:tab w:val="left" w:pos="127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Informe impreso de datos catastrales de la Parcela: $440,00.-</w:t>
      </w:r>
    </w:p>
    <w:p w:rsidR="00DB7207" w:rsidRDefault="00DB7207" w:rsidP="00242CB0">
      <w:pPr>
        <w:numPr>
          <w:ilvl w:val="0"/>
          <w:numId w:val="69"/>
        </w:numPr>
        <w:pBdr>
          <w:top w:val="nil"/>
          <w:left w:val="nil"/>
          <w:bottom w:val="nil"/>
          <w:right w:val="nil"/>
          <w:between w:val="nil"/>
        </w:pBdr>
        <w:tabs>
          <w:tab w:val="left" w:pos="993"/>
          <w:tab w:val="center" w:pos="4252"/>
          <w:tab w:val="right" w:pos="8504"/>
          <w:tab w:val="left" w:pos="426"/>
          <w:tab w:val="left" w:pos="127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cada copia heliográfica de planos de inmuebles: $1.040,00.-</w:t>
      </w:r>
    </w:p>
    <w:p w:rsidR="00DB7207" w:rsidRDefault="00DB7207" w:rsidP="00242CB0">
      <w:pPr>
        <w:numPr>
          <w:ilvl w:val="0"/>
          <w:numId w:val="69"/>
        </w:numPr>
        <w:pBdr>
          <w:top w:val="nil"/>
          <w:left w:val="nil"/>
          <w:bottom w:val="nil"/>
          <w:right w:val="nil"/>
          <w:between w:val="nil"/>
        </w:pBdr>
        <w:tabs>
          <w:tab w:val="left" w:pos="993"/>
          <w:tab w:val="center" w:pos="4252"/>
          <w:tab w:val="right" w:pos="8504"/>
          <w:tab w:val="left" w:pos="426"/>
          <w:tab w:val="left" w:pos="127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copia de planos de inmueble por metro lineal por 0,70 cm de ancho: $1.570,00.-</w:t>
      </w:r>
    </w:p>
    <w:p w:rsidR="00DB7207" w:rsidRDefault="00DB7207" w:rsidP="00242CB0">
      <w:pPr>
        <w:numPr>
          <w:ilvl w:val="0"/>
          <w:numId w:val="69"/>
        </w:numPr>
        <w:pBdr>
          <w:top w:val="nil"/>
          <w:left w:val="nil"/>
          <w:bottom w:val="nil"/>
          <w:right w:val="nil"/>
          <w:between w:val="nil"/>
        </w:pBdr>
        <w:tabs>
          <w:tab w:val="left" w:pos="993"/>
          <w:tab w:val="center" w:pos="4252"/>
          <w:tab w:val="right" w:pos="8504"/>
          <w:tab w:val="left" w:pos="426"/>
          <w:tab w:val="left" w:pos="127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Informe impreso con datos domínales: $ 1.120,00.-</w:t>
      </w:r>
    </w:p>
    <w:p w:rsidR="00DB7207" w:rsidRDefault="00DB7207" w:rsidP="00242CB0">
      <w:pPr>
        <w:numPr>
          <w:ilvl w:val="0"/>
          <w:numId w:val="69"/>
        </w:numPr>
        <w:pBdr>
          <w:top w:val="nil"/>
          <w:left w:val="nil"/>
          <w:bottom w:val="nil"/>
          <w:right w:val="nil"/>
          <w:between w:val="nil"/>
        </w:pBdr>
        <w:tabs>
          <w:tab w:val="left" w:pos="993"/>
          <w:tab w:val="center" w:pos="4252"/>
          <w:tab w:val="right" w:pos="8504"/>
          <w:tab w:val="left" w:pos="426"/>
          <w:tab w:val="left" w:pos="127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Cambio de Titulares de Dominio: $370,00.-</w:t>
      </w:r>
    </w:p>
    <w:p w:rsidR="00DB7207" w:rsidRDefault="00DB7207" w:rsidP="00242CB0">
      <w:pPr>
        <w:numPr>
          <w:ilvl w:val="0"/>
          <w:numId w:val="111"/>
        </w:numPr>
        <w:pBdr>
          <w:top w:val="nil"/>
          <w:left w:val="nil"/>
          <w:bottom w:val="nil"/>
          <w:right w:val="nil"/>
          <w:between w:val="nil"/>
        </w:pBdr>
        <w:tabs>
          <w:tab w:val="left" w:pos="993"/>
          <w:tab w:val="center" w:pos="4252"/>
          <w:tab w:val="right" w:pos="8504"/>
          <w:tab w:val="left" w:pos="426"/>
          <w:tab w:val="left" w:pos="127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Cambio de Domicilio: $190,00.-</w:t>
      </w:r>
    </w:p>
    <w:p w:rsidR="00DB7207" w:rsidRDefault="00DB7207" w:rsidP="00DB7207">
      <w:pPr>
        <w:pBdr>
          <w:top w:val="nil"/>
          <w:left w:val="nil"/>
          <w:bottom w:val="nil"/>
          <w:right w:val="nil"/>
          <w:between w:val="nil"/>
        </w:pBdr>
        <w:tabs>
          <w:tab w:val="left" w:pos="993"/>
          <w:tab w:val="center" w:pos="4252"/>
          <w:tab w:val="right" w:pos="8504"/>
          <w:tab w:val="left" w:pos="426"/>
          <w:tab w:val="left" w:pos="1276"/>
        </w:tabs>
        <w:spacing w:after="0"/>
        <w:jc w:val="both"/>
        <w:rPr>
          <w:rFonts w:ascii="Courier New" w:eastAsia="Courier New" w:hAnsi="Courier New" w:cs="Courier New"/>
          <w:color w:val="000000"/>
          <w:sz w:val="24"/>
          <w:szCs w:val="24"/>
        </w:rPr>
      </w:pPr>
    </w:p>
    <w:p w:rsidR="00DB7207" w:rsidRDefault="00075BBE" w:rsidP="00075BBE">
      <w:pPr>
        <w:pBdr>
          <w:top w:val="nil"/>
          <w:left w:val="nil"/>
          <w:bottom w:val="nil"/>
          <w:right w:val="nil"/>
          <w:between w:val="nil"/>
        </w:pBdr>
        <w:tabs>
          <w:tab w:val="left" w:pos="993"/>
          <w:tab w:val="center" w:pos="4252"/>
          <w:tab w:val="right" w:pos="8504"/>
          <w:tab w:val="left" w:pos="426"/>
        </w:tabs>
        <w:spacing w:after="0"/>
        <w:ind w:hanging="426"/>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ART.55</w:t>
      </w:r>
      <w:r w:rsidR="00DB7207">
        <w:rPr>
          <w:rFonts w:ascii="Courier New" w:eastAsia="Courier New" w:hAnsi="Courier New" w:cs="Courier New"/>
          <w:b/>
          <w:color w:val="000000"/>
          <w:sz w:val="24"/>
          <w:szCs w:val="24"/>
        </w:rPr>
        <w:t>: Se abonará, por servicio de:</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highlight w:val="green"/>
        </w:rPr>
      </w:pPr>
    </w:p>
    <w:tbl>
      <w:tblPr>
        <w:tblW w:w="8222" w:type="dxa"/>
        <w:tblInd w:w="724" w:type="dxa"/>
        <w:tblLayout w:type="fixed"/>
        <w:tblLook w:val="0000" w:firstRow="0" w:lastRow="0" w:firstColumn="0" w:lastColumn="0" w:noHBand="0" w:noVBand="0"/>
      </w:tblPr>
      <w:tblGrid>
        <w:gridCol w:w="6421"/>
        <w:gridCol w:w="1801"/>
      </w:tblGrid>
      <w:tr w:rsidR="00DB7207" w:rsidTr="00077B52">
        <w:trPr>
          <w:trHeight w:val="20"/>
        </w:trPr>
        <w:tc>
          <w:tcPr>
            <w:tcW w:w="6421" w:type="dxa"/>
            <w:vAlign w:val="center"/>
          </w:tcPr>
          <w:p w:rsidR="00DB7207" w:rsidRDefault="00DB7207" w:rsidP="00077B52">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t xml:space="preserve"> 1) Extracción, levantamiento y reposición de árboles (excepto eucaliptos), por cada árbol:</w:t>
            </w:r>
          </w:p>
        </w:tc>
        <w:tc>
          <w:tcPr>
            <w:tcW w:w="1801" w:type="dxa"/>
            <w:vAlign w:val="center"/>
          </w:tcPr>
          <w:p w:rsidR="00DB7207" w:rsidRDefault="00DB7207" w:rsidP="00077B52">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t> </w:t>
            </w:r>
          </w:p>
        </w:tc>
      </w:tr>
      <w:tr w:rsidR="00DB7207" w:rsidTr="00077B52">
        <w:trPr>
          <w:trHeight w:val="20"/>
        </w:trPr>
        <w:tc>
          <w:tcPr>
            <w:tcW w:w="6421" w:type="dxa"/>
            <w:vAlign w:val="center"/>
          </w:tcPr>
          <w:p w:rsidR="00DB7207" w:rsidRPr="00714DB2" w:rsidRDefault="00DB7207" w:rsidP="00077B52">
            <w:pPr>
              <w:tabs>
                <w:tab w:val="left" w:pos="426"/>
                <w:tab w:val="left" w:pos="993"/>
              </w:tabs>
              <w:jc w:val="both"/>
              <w:rPr>
                <w:rFonts w:ascii="Courier New" w:eastAsia="Courier New" w:hAnsi="Courier New" w:cs="Courier New"/>
                <w:sz w:val="24"/>
                <w:szCs w:val="24"/>
                <w:lang w:val="pt-BR"/>
              </w:rPr>
            </w:pPr>
            <w:r w:rsidRPr="00714DB2">
              <w:rPr>
                <w:rFonts w:ascii="Courier New" w:eastAsia="Courier New" w:hAnsi="Courier New" w:cs="Courier New"/>
                <w:sz w:val="24"/>
                <w:szCs w:val="24"/>
                <w:lang w:val="pt-BR"/>
              </w:rPr>
              <w:t xml:space="preserve">a) De 1 a 40 cm de </w:t>
            </w:r>
            <w:proofErr w:type="spellStart"/>
            <w:r w:rsidRPr="00714DB2">
              <w:rPr>
                <w:rFonts w:ascii="Courier New" w:eastAsia="Courier New" w:hAnsi="Courier New" w:cs="Courier New"/>
                <w:sz w:val="24"/>
                <w:szCs w:val="24"/>
                <w:lang w:val="pt-BR"/>
              </w:rPr>
              <w:t>diámetro</w:t>
            </w:r>
            <w:proofErr w:type="spellEnd"/>
            <w:r w:rsidRPr="00714DB2">
              <w:rPr>
                <w:rFonts w:ascii="Courier New" w:eastAsia="Courier New" w:hAnsi="Courier New" w:cs="Courier New"/>
                <w:sz w:val="24"/>
                <w:szCs w:val="24"/>
                <w:lang w:val="pt-BR"/>
              </w:rPr>
              <w:t xml:space="preserve"> de tronco:</w:t>
            </w:r>
          </w:p>
        </w:tc>
        <w:tc>
          <w:tcPr>
            <w:tcW w:w="1801" w:type="dxa"/>
            <w:vAlign w:val="center"/>
          </w:tcPr>
          <w:p w:rsidR="00DB7207" w:rsidRDefault="00DB7207" w:rsidP="00077B52">
            <w:pPr>
              <w:tabs>
                <w:tab w:val="left" w:pos="426"/>
                <w:tab w:val="left" w:pos="993"/>
              </w:tabs>
              <w:jc w:val="center"/>
              <w:rPr>
                <w:rFonts w:ascii="Courier New" w:eastAsia="Courier New" w:hAnsi="Courier New" w:cs="Courier New"/>
                <w:sz w:val="24"/>
                <w:szCs w:val="24"/>
              </w:rPr>
            </w:pPr>
            <w:r>
              <w:rPr>
                <w:rFonts w:ascii="Courier New" w:eastAsia="Courier New" w:hAnsi="Courier New" w:cs="Courier New"/>
                <w:sz w:val="24"/>
                <w:szCs w:val="24"/>
              </w:rPr>
              <w:t>$10.870,00</w:t>
            </w:r>
          </w:p>
        </w:tc>
      </w:tr>
      <w:tr w:rsidR="00DB7207" w:rsidTr="00077B52">
        <w:trPr>
          <w:trHeight w:val="20"/>
        </w:trPr>
        <w:tc>
          <w:tcPr>
            <w:tcW w:w="6421" w:type="dxa"/>
            <w:vAlign w:val="center"/>
          </w:tcPr>
          <w:p w:rsidR="00DB7207" w:rsidRPr="00714DB2" w:rsidRDefault="00DB7207" w:rsidP="00077B52">
            <w:pPr>
              <w:tabs>
                <w:tab w:val="left" w:pos="426"/>
                <w:tab w:val="left" w:pos="993"/>
              </w:tabs>
              <w:jc w:val="both"/>
              <w:rPr>
                <w:rFonts w:ascii="Courier New" w:eastAsia="Courier New" w:hAnsi="Courier New" w:cs="Courier New"/>
                <w:sz w:val="24"/>
                <w:szCs w:val="24"/>
                <w:lang w:val="pt-BR"/>
              </w:rPr>
            </w:pPr>
            <w:r w:rsidRPr="00714DB2">
              <w:rPr>
                <w:rFonts w:ascii="Courier New" w:eastAsia="Courier New" w:hAnsi="Courier New" w:cs="Courier New"/>
                <w:sz w:val="24"/>
                <w:szCs w:val="24"/>
                <w:lang w:val="pt-BR"/>
              </w:rPr>
              <w:t xml:space="preserve">b) De 41 a 60 cm de </w:t>
            </w:r>
            <w:proofErr w:type="spellStart"/>
            <w:r w:rsidRPr="00714DB2">
              <w:rPr>
                <w:rFonts w:ascii="Courier New" w:eastAsia="Courier New" w:hAnsi="Courier New" w:cs="Courier New"/>
                <w:sz w:val="24"/>
                <w:szCs w:val="24"/>
                <w:lang w:val="pt-BR"/>
              </w:rPr>
              <w:t>diámetro</w:t>
            </w:r>
            <w:proofErr w:type="spellEnd"/>
            <w:r w:rsidRPr="00714DB2">
              <w:rPr>
                <w:rFonts w:ascii="Courier New" w:eastAsia="Courier New" w:hAnsi="Courier New" w:cs="Courier New"/>
                <w:sz w:val="24"/>
                <w:szCs w:val="24"/>
                <w:lang w:val="pt-BR"/>
              </w:rPr>
              <w:t xml:space="preserve"> de tronco:</w:t>
            </w:r>
          </w:p>
        </w:tc>
        <w:tc>
          <w:tcPr>
            <w:tcW w:w="1801" w:type="dxa"/>
            <w:vAlign w:val="center"/>
          </w:tcPr>
          <w:p w:rsidR="00DB7207" w:rsidRDefault="00DB7207" w:rsidP="00077B52">
            <w:pPr>
              <w:tabs>
                <w:tab w:val="left" w:pos="426"/>
                <w:tab w:val="left" w:pos="993"/>
              </w:tabs>
              <w:jc w:val="center"/>
              <w:rPr>
                <w:rFonts w:ascii="Courier New" w:eastAsia="Courier New" w:hAnsi="Courier New" w:cs="Courier New"/>
                <w:sz w:val="24"/>
                <w:szCs w:val="24"/>
              </w:rPr>
            </w:pPr>
            <w:r>
              <w:rPr>
                <w:rFonts w:ascii="Courier New" w:eastAsia="Courier New" w:hAnsi="Courier New" w:cs="Courier New"/>
                <w:sz w:val="24"/>
                <w:szCs w:val="24"/>
              </w:rPr>
              <w:t>$16.120,00</w:t>
            </w:r>
          </w:p>
        </w:tc>
      </w:tr>
      <w:tr w:rsidR="00DB7207" w:rsidTr="00077B52">
        <w:trPr>
          <w:trHeight w:val="20"/>
        </w:trPr>
        <w:tc>
          <w:tcPr>
            <w:tcW w:w="6421" w:type="dxa"/>
            <w:vAlign w:val="center"/>
          </w:tcPr>
          <w:p w:rsidR="00DB7207" w:rsidRDefault="00DB7207" w:rsidP="00077B52">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t>c) Más de 61 cm de diámetro de tronco:</w:t>
            </w:r>
          </w:p>
        </w:tc>
        <w:tc>
          <w:tcPr>
            <w:tcW w:w="1801" w:type="dxa"/>
            <w:vAlign w:val="center"/>
          </w:tcPr>
          <w:p w:rsidR="00DB7207" w:rsidRDefault="00DB7207" w:rsidP="00077B52">
            <w:pPr>
              <w:tabs>
                <w:tab w:val="left" w:pos="426"/>
                <w:tab w:val="left" w:pos="993"/>
              </w:tabs>
              <w:jc w:val="center"/>
              <w:rPr>
                <w:rFonts w:ascii="Courier New" w:eastAsia="Courier New" w:hAnsi="Courier New" w:cs="Courier New"/>
                <w:sz w:val="24"/>
                <w:szCs w:val="24"/>
              </w:rPr>
            </w:pPr>
            <w:r>
              <w:rPr>
                <w:rFonts w:ascii="Courier New" w:eastAsia="Courier New" w:hAnsi="Courier New" w:cs="Courier New"/>
                <w:sz w:val="24"/>
                <w:szCs w:val="24"/>
              </w:rPr>
              <w:t>$25.470,00</w:t>
            </w:r>
          </w:p>
        </w:tc>
      </w:tr>
      <w:tr w:rsidR="00DB7207" w:rsidTr="00077B52">
        <w:trPr>
          <w:trHeight w:val="207"/>
        </w:trPr>
        <w:tc>
          <w:tcPr>
            <w:tcW w:w="6421" w:type="dxa"/>
            <w:vAlign w:val="center"/>
          </w:tcPr>
          <w:p w:rsidR="00DB7207" w:rsidRDefault="00DB7207" w:rsidP="00077B52">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t>2) Extracción, levantamiento y reposición de eucaliptos, por cada ejemplar, de más de 80 cm de diámetro de tronco:</w:t>
            </w:r>
          </w:p>
        </w:tc>
        <w:tc>
          <w:tcPr>
            <w:tcW w:w="1801" w:type="dxa"/>
            <w:vAlign w:val="center"/>
          </w:tcPr>
          <w:p w:rsidR="00DB7207" w:rsidRDefault="00DB7207" w:rsidP="00077B52">
            <w:pPr>
              <w:tabs>
                <w:tab w:val="left" w:pos="426"/>
                <w:tab w:val="left" w:pos="993"/>
              </w:tabs>
              <w:jc w:val="center"/>
              <w:rPr>
                <w:rFonts w:ascii="Courier New" w:eastAsia="Courier New" w:hAnsi="Courier New" w:cs="Courier New"/>
                <w:sz w:val="24"/>
                <w:szCs w:val="24"/>
              </w:rPr>
            </w:pPr>
          </w:p>
          <w:p w:rsidR="00DB7207" w:rsidRDefault="00DB7207" w:rsidP="00077B52">
            <w:pPr>
              <w:tabs>
                <w:tab w:val="left" w:pos="426"/>
                <w:tab w:val="left" w:pos="993"/>
              </w:tabs>
              <w:jc w:val="center"/>
              <w:rPr>
                <w:rFonts w:ascii="Courier New" w:eastAsia="Courier New" w:hAnsi="Courier New" w:cs="Courier New"/>
                <w:sz w:val="24"/>
                <w:szCs w:val="24"/>
              </w:rPr>
            </w:pPr>
            <w:r>
              <w:rPr>
                <w:rFonts w:ascii="Courier New" w:eastAsia="Courier New" w:hAnsi="Courier New" w:cs="Courier New"/>
                <w:sz w:val="24"/>
                <w:szCs w:val="24"/>
              </w:rPr>
              <w:t>$64.140,00</w:t>
            </w:r>
          </w:p>
        </w:tc>
      </w:tr>
      <w:tr w:rsidR="00DB7207" w:rsidTr="00077B52">
        <w:trPr>
          <w:trHeight w:val="20"/>
        </w:trPr>
        <w:tc>
          <w:tcPr>
            <w:tcW w:w="6421" w:type="dxa"/>
            <w:vAlign w:val="center"/>
          </w:tcPr>
          <w:p w:rsidR="00DB7207" w:rsidRPr="00714DB2" w:rsidRDefault="00DB7207" w:rsidP="00077B52">
            <w:pPr>
              <w:tabs>
                <w:tab w:val="left" w:pos="426"/>
                <w:tab w:val="left" w:pos="993"/>
              </w:tabs>
              <w:jc w:val="both"/>
              <w:rPr>
                <w:rFonts w:ascii="Courier New" w:eastAsia="Courier New" w:hAnsi="Courier New" w:cs="Courier New"/>
                <w:sz w:val="24"/>
                <w:szCs w:val="24"/>
                <w:lang w:val="pt-BR"/>
              </w:rPr>
            </w:pPr>
            <w:r w:rsidRPr="00714DB2">
              <w:rPr>
                <w:rFonts w:ascii="Courier New" w:eastAsia="Courier New" w:hAnsi="Courier New" w:cs="Courier New"/>
                <w:sz w:val="24"/>
                <w:szCs w:val="24"/>
                <w:lang w:val="pt-BR"/>
              </w:rPr>
              <w:t xml:space="preserve">3) Poda de </w:t>
            </w:r>
            <w:proofErr w:type="spellStart"/>
            <w:r w:rsidRPr="00714DB2">
              <w:rPr>
                <w:rFonts w:ascii="Courier New" w:eastAsia="Courier New" w:hAnsi="Courier New" w:cs="Courier New"/>
                <w:sz w:val="24"/>
                <w:szCs w:val="24"/>
                <w:lang w:val="pt-BR"/>
              </w:rPr>
              <w:t>árboles</w:t>
            </w:r>
            <w:proofErr w:type="spellEnd"/>
            <w:r w:rsidRPr="00714DB2">
              <w:rPr>
                <w:rFonts w:ascii="Courier New" w:eastAsia="Courier New" w:hAnsi="Courier New" w:cs="Courier New"/>
                <w:sz w:val="24"/>
                <w:szCs w:val="24"/>
                <w:lang w:val="pt-BR"/>
              </w:rPr>
              <w:t xml:space="preserve"> (</w:t>
            </w:r>
            <w:proofErr w:type="spellStart"/>
            <w:r w:rsidRPr="00714DB2">
              <w:rPr>
                <w:rFonts w:ascii="Courier New" w:eastAsia="Courier New" w:hAnsi="Courier New" w:cs="Courier New"/>
                <w:sz w:val="24"/>
                <w:szCs w:val="24"/>
                <w:lang w:val="pt-BR"/>
              </w:rPr>
              <w:t>excepto</w:t>
            </w:r>
            <w:proofErr w:type="spellEnd"/>
            <w:r w:rsidRPr="00714DB2">
              <w:rPr>
                <w:rFonts w:ascii="Courier New" w:eastAsia="Courier New" w:hAnsi="Courier New" w:cs="Courier New"/>
                <w:sz w:val="24"/>
                <w:szCs w:val="24"/>
                <w:lang w:val="pt-BR"/>
              </w:rPr>
              <w:t xml:space="preserve"> eucaliptos), por cada </w:t>
            </w:r>
            <w:proofErr w:type="spellStart"/>
            <w:r w:rsidRPr="00714DB2">
              <w:rPr>
                <w:rFonts w:ascii="Courier New" w:eastAsia="Courier New" w:hAnsi="Courier New" w:cs="Courier New"/>
                <w:sz w:val="24"/>
                <w:szCs w:val="24"/>
                <w:lang w:val="pt-BR"/>
              </w:rPr>
              <w:t>árbol</w:t>
            </w:r>
            <w:proofErr w:type="spellEnd"/>
            <w:r w:rsidRPr="00714DB2">
              <w:rPr>
                <w:rFonts w:ascii="Courier New" w:eastAsia="Courier New" w:hAnsi="Courier New" w:cs="Courier New"/>
                <w:sz w:val="24"/>
                <w:szCs w:val="24"/>
                <w:lang w:val="pt-BR"/>
              </w:rPr>
              <w:t>:</w:t>
            </w:r>
          </w:p>
        </w:tc>
        <w:tc>
          <w:tcPr>
            <w:tcW w:w="1801" w:type="dxa"/>
            <w:vAlign w:val="center"/>
          </w:tcPr>
          <w:p w:rsidR="00DB7207" w:rsidRDefault="00DB7207" w:rsidP="00077B52">
            <w:pPr>
              <w:tabs>
                <w:tab w:val="left" w:pos="426"/>
                <w:tab w:val="left" w:pos="993"/>
              </w:tabs>
              <w:jc w:val="center"/>
              <w:rPr>
                <w:rFonts w:ascii="Courier New" w:eastAsia="Courier New" w:hAnsi="Courier New" w:cs="Courier New"/>
                <w:sz w:val="24"/>
                <w:szCs w:val="24"/>
              </w:rPr>
            </w:pPr>
            <w:r>
              <w:rPr>
                <w:rFonts w:ascii="Courier New" w:eastAsia="Courier New" w:hAnsi="Courier New" w:cs="Courier New"/>
                <w:sz w:val="24"/>
                <w:szCs w:val="24"/>
              </w:rPr>
              <w:t>$3.220,00</w:t>
            </w:r>
          </w:p>
        </w:tc>
      </w:tr>
      <w:tr w:rsidR="00DB7207" w:rsidTr="00077B52">
        <w:trPr>
          <w:trHeight w:val="20"/>
        </w:trPr>
        <w:tc>
          <w:tcPr>
            <w:tcW w:w="6421" w:type="dxa"/>
            <w:vAlign w:val="center"/>
          </w:tcPr>
          <w:p w:rsidR="00DB7207" w:rsidRDefault="00DB7207" w:rsidP="00077B52">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t>4) Poda de eucaliptos, por cada ejemplar:</w:t>
            </w:r>
          </w:p>
        </w:tc>
        <w:tc>
          <w:tcPr>
            <w:tcW w:w="1801" w:type="dxa"/>
            <w:vAlign w:val="center"/>
          </w:tcPr>
          <w:p w:rsidR="00DB7207" w:rsidRDefault="00DB7207" w:rsidP="00077B52">
            <w:pPr>
              <w:tabs>
                <w:tab w:val="left" w:pos="426"/>
                <w:tab w:val="left" w:pos="993"/>
              </w:tabs>
              <w:jc w:val="center"/>
              <w:rPr>
                <w:rFonts w:ascii="Courier New" w:eastAsia="Courier New" w:hAnsi="Courier New" w:cs="Courier New"/>
                <w:sz w:val="24"/>
                <w:szCs w:val="24"/>
              </w:rPr>
            </w:pPr>
            <w:r>
              <w:rPr>
                <w:rFonts w:ascii="Courier New" w:eastAsia="Courier New" w:hAnsi="Courier New" w:cs="Courier New"/>
                <w:sz w:val="24"/>
                <w:szCs w:val="24"/>
              </w:rPr>
              <w:t>$10.870,00</w:t>
            </w:r>
          </w:p>
        </w:tc>
      </w:tr>
    </w:tbl>
    <w:p w:rsidR="00DB7207" w:rsidRDefault="00DB7207" w:rsidP="00DB7207">
      <w:pPr>
        <w:tabs>
          <w:tab w:val="left" w:pos="426"/>
          <w:tab w:val="left" w:pos="993"/>
        </w:tabs>
        <w:jc w:val="right"/>
        <w:rPr>
          <w:rFonts w:ascii="Courier New" w:eastAsia="Courier New" w:hAnsi="Courier New" w:cs="Courier New"/>
          <w:sz w:val="24"/>
          <w:szCs w:val="24"/>
        </w:rPr>
      </w:pPr>
      <w:r>
        <w:rPr>
          <w:rFonts w:ascii="Courier New" w:eastAsia="Courier New" w:hAnsi="Courier New" w:cs="Courier New"/>
          <w:sz w:val="24"/>
          <w:szCs w:val="24"/>
        </w:rPr>
        <w:t>...///</w:t>
      </w:r>
    </w:p>
    <w:p w:rsidR="00DB7207" w:rsidRDefault="00DB7207" w:rsidP="00DB7207">
      <w:pPr>
        <w:tabs>
          <w:tab w:val="left" w:pos="426"/>
          <w:tab w:val="left" w:pos="993"/>
        </w:tabs>
        <w:jc w:val="both"/>
        <w:rPr>
          <w:rFonts w:ascii="Courier New" w:eastAsia="Courier New" w:hAnsi="Courier New" w:cs="Courier New"/>
          <w:sz w:val="24"/>
          <w:szCs w:val="24"/>
        </w:rPr>
      </w:pPr>
    </w:p>
    <w:p w:rsidR="00DB7207" w:rsidRDefault="00914093" w:rsidP="00DB7207">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lastRenderedPageBreak/>
        <w:t>...///43</w:t>
      </w:r>
      <w:r w:rsidR="00DB7207">
        <w:rPr>
          <w:rFonts w:ascii="Courier New" w:eastAsia="Courier New" w:hAnsi="Courier New" w:cs="Courier New"/>
          <w:sz w:val="24"/>
          <w:szCs w:val="24"/>
        </w:rPr>
        <w:t>.-</w:t>
      </w:r>
    </w:p>
    <w:p w:rsidR="00DB7207" w:rsidRPr="00075BBE" w:rsidRDefault="00075BBE" w:rsidP="00075BBE">
      <w:pPr>
        <w:tabs>
          <w:tab w:val="left" w:pos="426"/>
          <w:tab w:val="left" w:pos="993"/>
        </w:tabs>
        <w:ind w:hanging="426"/>
        <w:jc w:val="both"/>
        <w:rPr>
          <w:rFonts w:ascii="Courier New" w:eastAsia="Courier New" w:hAnsi="Courier New" w:cs="Courier New"/>
          <w:sz w:val="24"/>
          <w:szCs w:val="24"/>
        </w:rPr>
      </w:pPr>
      <w:r>
        <w:rPr>
          <w:rFonts w:ascii="Courier New" w:eastAsia="Courier New" w:hAnsi="Courier New" w:cs="Courier New"/>
          <w:b/>
          <w:sz w:val="24"/>
          <w:szCs w:val="24"/>
          <w:u w:val="single"/>
        </w:rPr>
        <w:t>ART. 56</w:t>
      </w:r>
      <w:r w:rsidR="00DB7207">
        <w:rPr>
          <w:rFonts w:ascii="Courier New" w:eastAsia="Courier New" w:hAnsi="Courier New" w:cs="Courier New"/>
          <w:b/>
          <w:sz w:val="24"/>
          <w:szCs w:val="24"/>
          <w:u w:val="single"/>
        </w:rPr>
        <w:t>:</w:t>
      </w:r>
      <w:r w:rsidR="00DB7207">
        <w:rPr>
          <w:rFonts w:ascii="Courier New" w:eastAsia="Courier New" w:hAnsi="Courier New" w:cs="Courier New"/>
          <w:b/>
          <w:sz w:val="24"/>
          <w:szCs w:val="24"/>
        </w:rPr>
        <w:t xml:space="preserve"> POR</w:t>
      </w:r>
      <w:r w:rsidR="00DB7207">
        <w:rPr>
          <w:rFonts w:ascii="Courier New" w:eastAsia="Courier New" w:hAnsi="Courier New" w:cs="Courier New"/>
          <w:sz w:val="24"/>
          <w:szCs w:val="24"/>
        </w:rPr>
        <w:t xml:space="preserve"> recolección de residuos por limpieza de inmuebles que demanden el uso exclusivo de un vehículo municipal dentro del radio de prestación de servicios se abonará por cada viaje de camión: $10.010,00.-</w:t>
      </w:r>
    </w:p>
    <w:p w:rsidR="00DB7207" w:rsidRDefault="00075BBE" w:rsidP="00075BBE">
      <w:pPr>
        <w:tabs>
          <w:tab w:val="left" w:pos="426"/>
          <w:tab w:val="left" w:pos="993"/>
        </w:tabs>
        <w:ind w:hanging="426"/>
        <w:jc w:val="both"/>
        <w:rPr>
          <w:rFonts w:ascii="Courier New" w:eastAsia="Courier New" w:hAnsi="Courier New" w:cs="Courier New"/>
          <w:sz w:val="24"/>
          <w:szCs w:val="24"/>
        </w:rPr>
      </w:pPr>
      <w:r>
        <w:rPr>
          <w:rFonts w:ascii="Courier New" w:eastAsia="Courier New" w:hAnsi="Courier New" w:cs="Courier New"/>
          <w:b/>
          <w:sz w:val="24"/>
          <w:szCs w:val="24"/>
          <w:u w:val="single"/>
        </w:rPr>
        <w:t>ART. 57</w:t>
      </w:r>
      <w:r w:rsidR="00DB7207">
        <w:rPr>
          <w:rFonts w:ascii="Courier New" w:eastAsia="Courier New" w:hAnsi="Courier New" w:cs="Courier New"/>
          <w:b/>
          <w:sz w:val="24"/>
          <w:szCs w:val="24"/>
          <w:u w:val="single"/>
        </w:rPr>
        <w:t>:</w:t>
      </w:r>
      <w:r w:rsidR="00DB7207">
        <w:rPr>
          <w:rFonts w:ascii="Courier New" w:eastAsia="Courier New" w:hAnsi="Courier New" w:cs="Courier New"/>
          <w:b/>
          <w:sz w:val="24"/>
          <w:szCs w:val="24"/>
        </w:rPr>
        <w:t xml:space="preserve"> TRASLADO</w:t>
      </w:r>
      <w:r w:rsidR="00DB7207">
        <w:rPr>
          <w:rFonts w:ascii="Courier New" w:eastAsia="Courier New" w:hAnsi="Courier New" w:cs="Courier New"/>
          <w:sz w:val="24"/>
          <w:szCs w:val="24"/>
        </w:rPr>
        <w:t xml:space="preserve"> e instalación del palco municipal. Por alquiler, traslado, armado y desarmado posterior al uso, se abonará:</w:t>
      </w:r>
    </w:p>
    <w:p w:rsidR="00DB7207" w:rsidRDefault="00DB7207" w:rsidP="00242CB0">
      <w:pPr>
        <w:numPr>
          <w:ilvl w:val="0"/>
          <w:numId w:val="102"/>
        </w:numPr>
        <w:pBdr>
          <w:top w:val="nil"/>
          <w:left w:val="nil"/>
          <w:bottom w:val="nil"/>
          <w:right w:val="nil"/>
          <w:between w:val="nil"/>
        </w:pBdr>
        <w:tabs>
          <w:tab w:val="left" w:pos="426"/>
          <w:tab w:val="left" w:pos="993"/>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Palco grande de 7 módulos: $19.690,00.- </w:t>
      </w:r>
    </w:p>
    <w:p w:rsidR="00DB7207" w:rsidRDefault="00DB7207" w:rsidP="00075BBE">
      <w:pPr>
        <w:numPr>
          <w:ilvl w:val="0"/>
          <w:numId w:val="102"/>
        </w:numPr>
        <w:pBdr>
          <w:top w:val="nil"/>
          <w:left w:val="nil"/>
          <w:bottom w:val="nil"/>
          <w:right w:val="nil"/>
          <w:between w:val="nil"/>
        </w:pBdr>
        <w:tabs>
          <w:tab w:val="left" w:pos="426"/>
          <w:tab w:val="left" w:pos="993"/>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Por módulo: $2.800,00.-</w:t>
      </w:r>
    </w:p>
    <w:p w:rsidR="00075BBE" w:rsidRPr="00075BBE" w:rsidRDefault="00075BBE" w:rsidP="00075BBE">
      <w:pPr>
        <w:pBdr>
          <w:top w:val="nil"/>
          <w:left w:val="nil"/>
          <w:bottom w:val="nil"/>
          <w:right w:val="nil"/>
          <w:between w:val="nil"/>
        </w:pBdr>
        <w:tabs>
          <w:tab w:val="left" w:pos="426"/>
          <w:tab w:val="left" w:pos="993"/>
        </w:tabs>
        <w:spacing w:after="0"/>
        <w:jc w:val="both"/>
        <w:rPr>
          <w:rFonts w:ascii="Courier New" w:eastAsia="Courier New" w:hAnsi="Courier New" w:cs="Courier New"/>
          <w:color w:val="000000"/>
          <w:sz w:val="24"/>
          <w:szCs w:val="24"/>
        </w:rPr>
      </w:pPr>
    </w:p>
    <w:p w:rsidR="00DB7207" w:rsidRDefault="00075BBE" w:rsidP="00075BBE">
      <w:pPr>
        <w:tabs>
          <w:tab w:val="left" w:pos="426"/>
          <w:tab w:val="left" w:pos="993"/>
        </w:tabs>
        <w:ind w:hanging="426"/>
        <w:jc w:val="both"/>
        <w:rPr>
          <w:rFonts w:ascii="Courier New" w:eastAsia="Courier New" w:hAnsi="Courier New" w:cs="Courier New"/>
          <w:sz w:val="24"/>
          <w:szCs w:val="24"/>
        </w:rPr>
      </w:pPr>
      <w:r>
        <w:rPr>
          <w:rFonts w:ascii="Courier New" w:eastAsia="Courier New" w:hAnsi="Courier New" w:cs="Courier New"/>
          <w:b/>
          <w:sz w:val="24"/>
          <w:szCs w:val="24"/>
          <w:u w:val="single"/>
        </w:rPr>
        <w:t>ART. 58</w:t>
      </w:r>
      <w:r w:rsidR="00DB7207">
        <w:rPr>
          <w:rFonts w:ascii="Courier New" w:eastAsia="Courier New" w:hAnsi="Courier New" w:cs="Courier New"/>
          <w:b/>
          <w:sz w:val="24"/>
          <w:szCs w:val="24"/>
          <w:u w:val="single"/>
        </w:rPr>
        <w:t>:</w:t>
      </w:r>
      <w:r w:rsidR="00DB7207">
        <w:rPr>
          <w:rFonts w:ascii="Courier New" w:eastAsia="Courier New" w:hAnsi="Courier New" w:cs="Courier New"/>
          <w:b/>
          <w:sz w:val="24"/>
          <w:szCs w:val="24"/>
        </w:rPr>
        <w:t xml:space="preserve"> POR</w:t>
      </w:r>
      <w:r w:rsidR="00DB7207">
        <w:rPr>
          <w:rFonts w:ascii="Courier New" w:eastAsia="Courier New" w:hAnsi="Courier New" w:cs="Courier New"/>
          <w:sz w:val="24"/>
          <w:szCs w:val="24"/>
        </w:rPr>
        <w:t xml:space="preserve"> utilización de </w:t>
      </w:r>
      <w:proofErr w:type="spellStart"/>
      <w:r w:rsidR="00DB7207">
        <w:rPr>
          <w:rFonts w:ascii="Courier New" w:eastAsia="Courier New" w:hAnsi="Courier New" w:cs="Courier New"/>
          <w:sz w:val="24"/>
          <w:szCs w:val="24"/>
        </w:rPr>
        <w:t>Hidrogrúa</w:t>
      </w:r>
      <w:proofErr w:type="spellEnd"/>
      <w:r w:rsidR="00DB7207">
        <w:rPr>
          <w:rFonts w:ascii="Courier New" w:eastAsia="Courier New" w:hAnsi="Courier New" w:cs="Courier New"/>
          <w:sz w:val="24"/>
          <w:szCs w:val="24"/>
        </w:rPr>
        <w:t xml:space="preserve"> de hasta 13 </w:t>
      </w:r>
      <w:proofErr w:type="spellStart"/>
      <w:r w:rsidR="00DB7207">
        <w:rPr>
          <w:rFonts w:ascii="Courier New" w:eastAsia="Courier New" w:hAnsi="Courier New" w:cs="Courier New"/>
          <w:sz w:val="24"/>
          <w:szCs w:val="24"/>
        </w:rPr>
        <w:t>mts</w:t>
      </w:r>
      <w:proofErr w:type="spellEnd"/>
      <w:r w:rsidR="00DB7207">
        <w:rPr>
          <w:rFonts w:ascii="Courier New" w:eastAsia="Courier New" w:hAnsi="Courier New" w:cs="Courier New"/>
          <w:sz w:val="24"/>
          <w:szCs w:val="24"/>
        </w:rPr>
        <w:t xml:space="preserve">. </w:t>
      </w:r>
      <w:proofErr w:type="gramStart"/>
      <w:r w:rsidR="00DB7207">
        <w:rPr>
          <w:rFonts w:ascii="Courier New" w:eastAsia="Courier New" w:hAnsi="Courier New" w:cs="Courier New"/>
          <w:sz w:val="24"/>
          <w:szCs w:val="24"/>
        </w:rPr>
        <w:t>de</w:t>
      </w:r>
      <w:proofErr w:type="gramEnd"/>
      <w:r w:rsidR="00DB7207">
        <w:rPr>
          <w:rFonts w:ascii="Courier New" w:eastAsia="Courier New" w:hAnsi="Courier New" w:cs="Courier New"/>
          <w:sz w:val="24"/>
          <w:szCs w:val="24"/>
        </w:rPr>
        <w:t xml:space="preserve"> altura (independiente de lo establecido en los artículos precedentes), se abonará por cada hora utilizada: $14.300,00.-</w:t>
      </w:r>
    </w:p>
    <w:p w:rsidR="00DB7207" w:rsidRDefault="00075BBE" w:rsidP="00075BBE">
      <w:pPr>
        <w:pBdr>
          <w:top w:val="nil"/>
          <w:left w:val="nil"/>
          <w:bottom w:val="nil"/>
          <w:right w:val="nil"/>
          <w:between w:val="nil"/>
        </w:pBdr>
        <w:tabs>
          <w:tab w:val="left" w:pos="993"/>
          <w:tab w:val="center" w:pos="4252"/>
          <w:tab w:val="right" w:pos="8504"/>
          <w:tab w:val="left" w:pos="426"/>
        </w:tabs>
        <w:spacing w:after="0"/>
        <w:ind w:hanging="426"/>
        <w:jc w:val="both"/>
        <w:rPr>
          <w:rFonts w:ascii="Courier New" w:eastAsia="Courier New" w:hAnsi="Courier New" w:cs="Courier New"/>
          <w:b/>
          <w:color w:val="000000"/>
          <w:sz w:val="24"/>
          <w:szCs w:val="24"/>
        </w:rPr>
      </w:pPr>
      <w:r>
        <w:rPr>
          <w:rFonts w:ascii="Courier New" w:eastAsia="Courier New" w:hAnsi="Courier New" w:cs="Courier New"/>
          <w:b/>
          <w:color w:val="000000"/>
          <w:sz w:val="24"/>
          <w:szCs w:val="24"/>
          <w:u w:val="single"/>
        </w:rPr>
        <w:t>ART. 59</w:t>
      </w:r>
      <w:r w:rsidR="00DB7207">
        <w:rPr>
          <w:rFonts w:ascii="Courier New" w:eastAsia="Courier New" w:hAnsi="Courier New" w:cs="Courier New"/>
          <w:b/>
          <w:color w:val="000000"/>
          <w:sz w:val="24"/>
          <w:szCs w:val="24"/>
        </w:rPr>
        <w:t>: SOBRETASAS</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rPr>
      </w:pPr>
    </w:p>
    <w:p w:rsidR="00DB7207" w:rsidRDefault="00DB7207" w:rsidP="00242CB0">
      <w:pPr>
        <w:numPr>
          <w:ilvl w:val="0"/>
          <w:numId w:val="79"/>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La tasa por la Obra Pública se calculará aplicando sobre la Tasa por Servicios de Inspección General e Higiene, el siguiente porcentaje: 13,00%</w:t>
      </w:r>
    </w:p>
    <w:p w:rsidR="00DB7207" w:rsidRDefault="00DB7207" w:rsidP="00242CB0">
      <w:pPr>
        <w:numPr>
          <w:ilvl w:val="0"/>
          <w:numId w:val="79"/>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La Tasa destinada a la Sociedad de Bomberos Voluntarios de Alta Gracia, se calculará aplicando a la Tasa por Servicios de Inspección General e Higiene el siguiente porcentaje: 3,70%</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La suma recaudada por este concepto será depositada en cuenta bancaria especialmente habilitada al efecto.</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075BBE" w:rsidP="00075BBE">
      <w:pPr>
        <w:pBdr>
          <w:top w:val="nil"/>
          <w:left w:val="nil"/>
          <w:bottom w:val="nil"/>
          <w:right w:val="nil"/>
          <w:between w:val="nil"/>
        </w:pBdr>
        <w:tabs>
          <w:tab w:val="left" w:pos="993"/>
          <w:tab w:val="center" w:pos="4252"/>
          <w:tab w:val="right" w:pos="8504"/>
          <w:tab w:val="left" w:pos="426"/>
        </w:tabs>
        <w:spacing w:after="0"/>
        <w:ind w:hanging="426"/>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 60</w:t>
      </w:r>
      <w:r w:rsidR="00DB7207">
        <w:rPr>
          <w:rFonts w:ascii="Courier New" w:eastAsia="Courier New" w:hAnsi="Courier New" w:cs="Courier New"/>
          <w:b/>
          <w:color w:val="000000"/>
          <w:sz w:val="24"/>
          <w:szCs w:val="24"/>
        </w:rPr>
        <w:t>: EXENCIONES</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u w:val="single"/>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rPr>
        <w:t>QUEDAN</w:t>
      </w:r>
      <w:r>
        <w:rPr>
          <w:rFonts w:ascii="Courier New" w:eastAsia="Courier New" w:hAnsi="Courier New" w:cs="Courier New"/>
          <w:color w:val="000000"/>
          <w:sz w:val="24"/>
          <w:szCs w:val="24"/>
        </w:rPr>
        <w:t xml:space="preserve"> exentas del pago de las sobretasas indicadas en el artículo anterior, las actividades desarrolladas bajo el rubro 924910.5 “Otros juegos de azar” y 602220 “Servicio de radio-taxi, taxi y </w:t>
      </w:r>
      <w:proofErr w:type="spellStart"/>
      <w:r>
        <w:rPr>
          <w:rFonts w:ascii="Courier New" w:eastAsia="Courier New" w:hAnsi="Courier New" w:cs="Courier New"/>
          <w:color w:val="000000"/>
          <w:sz w:val="24"/>
          <w:szCs w:val="24"/>
        </w:rPr>
        <w:t>remises</w:t>
      </w:r>
      <w:proofErr w:type="spellEnd"/>
      <w:r>
        <w:rPr>
          <w:rFonts w:ascii="Courier New" w:eastAsia="Courier New" w:hAnsi="Courier New" w:cs="Courier New"/>
          <w:color w:val="000000"/>
          <w:sz w:val="24"/>
          <w:szCs w:val="24"/>
        </w:rPr>
        <w:t>”.</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C67DA" w:rsidP="00075BBE">
      <w:pPr>
        <w:pBdr>
          <w:top w:val="nil"/>
          <w:left w:val="nil"/>
          <w:bottom w:val="nil"/>
          <w:right w:val="nil"/>
          <w:between w:val="nil"/>
        </w:pBdr>
        <w:tabs>
          <w:tab w:val="left" w:pos="993"/>
          <w:tab w:val="center" w:pos="4252"/>
          <w:tab w:val="right" w:pos="8504"/>
          <w:tab w:val="left" w:pos="426"/>
        </w:tabs>
        <w:spacing w:after="0"/>
        <w:ind w:hanging="426"/>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 61</w:t>
      </w:r>
      <w:r w:rsidR="00DB7207">
        <w:rPr>
          <w:rFonts w:ascii="Courier New" w:eastAsia="Courier New" w:hAnsi="Courier New" w:cs="Courier New"/>
          <w:b/>
          <w:color w:val="000000"/>
          <w:sz w:val="24"/>
          <w:szCs w:val="24"/>
        </w:rPr>
        <w:t xml:space="preserve">: </w:t>
      </w:r>
      <w:r w:rsidR="00DB7207">
        <w:rPr>
          <w:rFonts w:ascii="Courier New" w:eastAsia="Courier New" w:hAnsi="Courier New" w:cs="Courier New"/>
          <w:color w:val="000000"/>
          <w:sz w:val="24"/>
          <w:szCs w:val="24"/>
        </w:rPr>
        <w:t>Por el otorgamiento de la línea municipal se abonará:</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2"/>
          <w:numId w:val="106"/>
        </w:numPr>
        <w:pBdr>
          <w:top w:val="nil"/>
          <w:left w:val="nil"/>
          <w:bottom w:val="nil"/>
          <w:right w:val="nil"/>
          <w:between w:val="nil"/>
        </w:pBdr>
        <w:tabs>
          <w:tab w:val="left" w:pos="993"/>
          <w:tab w:val="center" w:pos="4252"/>
          <w:tab w:val="right" w:pos="8504"/>
          <w:tab w:val="left" w:pos="426"/>
        </w:tabs>
        <w:spacing w:after="24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Cuando la tarea se realice dentro de la zona de prestación de servicios: $10.870,00.-</w:t>
      </w:r>
    </w:p>
    <w:p w:rsidR="00075BBE" w:rsidRDefault="00075BBE" w:rsidP="00075BBE">
      <w:pPr>
        <w:pBdr>
          <w:top w:val="nil"/>
          <w:left w:val="nil"/>
          <w:bottom w:val="nil"/>
          <w:right w:val="nil"/>
          <w:between w:val="nil"/>
        </w:pBdr>
        <w:tabs>
          <w:tab w:val="left" w:pos="993"/>
          <w:tab w:val="center" w:pos="4252"/>
          <w:tab w:val="right" w:pos="8504"/>
          <w:tab w:val="left" w:pos="426"/>
        </w:tabs>
        <w:spacing w:after="240"/>
        <w:jc w:val="both"/>
        <w:rPr>
          <w:rFonts w:ascii="Courier New" w:eastAsia="Courier New" w:hAnsi="Courier New" w:cs="Courier New"/>
          <w:color w:val="000000"/>
          <w:sz w:val="24"/>
          <w:szCs w:val="24"/>
        </w:rPr>
      </w:pPr>
    </w:p>
    <w:p w:rsidR="00075BBE" w:rsidRDefault="00075BBE" w:rsidP="00075BBE">
      <w:pPr>
        <w:pBdr>
          <w:top w:val="nil"/>
          <w:left w:val="nil"/>
          <w:bottom w:val="nil"/>
          <w:right w:val="nil"/>
          <w:between w:val="nil"/>
        </w:pBdr>
        <w:tabs>
          <w:tab w:val="left" w:pos="993"/>
          <w:tab w:val="center" w:pos="4252"/>
          <w:tab w:val="right" w:pos="8504"/>
          <w:tab w:val="left" w:pos="426"/>
        </w:tabs>
        <w:spacing w:after="240"/>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075BBE" w:rsidRDefault="00075BBE" w:rsidP="00914093">
      <w:pPr>
        <w:pBdr>
          <w:top w:val="nil"/>
          <w:left w:val="nil"/>
          <w:bottom w:val="nil"/>
          <w:right w:val="nil"/>
          <w:between w:val="nil"/>
        </w:pBdr>
        <w:tabs>
          <w:tab w:val="left" w:pos="993"/>
          <w:tab w:val="center" w:pos="4252"/>
          <w:tab w:val="right" w:pos="8504"/>
          <w:tab w:val="left" w:pos="426"/>
        </w:tabs>
        <w:spacing w:after="240"/>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...///44.-</w:t>
      </w:r>
    </w:p>
    <w:p w:rsidR="00DB7207" w:rsidRDefault="00DB7207" w:rsidP="00242CB0">
      <w:pPr>
        <w:numPr>
          <w:ilvl w:val="2"/>
          <w:numId w:val="106"/>
        </w:numPr>
        <w:pBdr>
          <w:top w:val="nil"/>
          <w:left w:val="nil"/>
          <w:bottom w:val="nil"/>
          <w:right w:val="nil"/>
          <w:between w:val="nil"/>
        </w:pBdr>
        <w:tabs>
          <w:tab w:val="left" w:pos="993"/>
          <w:tab w:val="center" w:pos="4252"/>
          <w:tab w:val="right" w:pos="8504"/>
          <w:tab w:val="left" w:pos="426"/>
        </w:tabs>
        <w:spacing w:after="24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Cuando la tarea se realice fuera de dicha zona: $19.050,00.-</w:t>
      </w:r>
    </w:p>
    <w:p w:rsidR="00914093" w:rsidRDefault="00914093" w:rsidP="00914093">
      <w:pPr>
        <w:pBdr>
          <w:top w:val="nil"/>
          <w:left w:val="nil"/>
          <w:bottom w:val="nil"/>
          <w:right w:val="nil"/>
          <w:between w:val="nil"/>
        </w:pBdr>
        <w:tabs>
          <w:tab w:val="left" w:pos="993"/>
          <w:tab w:val="center" w:pos="4252"/>
          <w:tab w:val="right" w:pos="8504"/>
          <w:tab w:val="left" w:pos="426"/>
        </w:tabs>
        <w:spacing w:after="24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center"/>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CAPÍTULO XI</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center"/>
        <w:rPr>
          <w:rFonts w:ascii="Courier New" w:eastAsia="Courier New" w:hAnsi="Courier New" w:cs="Courier New"/>
          <w:b/>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center"/>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MULTAS POR INFRACCIÓN A LOS DEBERES FORMALES</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u w:val="single"/>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rPr>
      </w:pPr>
    </w:p>
    <w:p w:rsidR="00187D2B" w:rsidRDefault="00DC67DA" w:rsidP="00187D2B">
      <w:pPr>
        <w:pBdr>
          <w:top w:val="nil"/>
          <w:left w:val="nil"/>
          <w:bottom w:val="nil"/>
          <w:right w:val="nil"/>
          <w:between w:val="nil"/>
        </w:pBdr>
        <w:tabs>
          <w:tab w:val="left" w:pos="993"/>
          <w:tab w:val="center" w:pos="4252"/>
          <w:tab w:val="right" w:pos="8504"/>
          <w:tab w:val="left" w:pos="426"/>
        </w:tabs>
        <w:spacing w:after="0"/>
        <w:ind w:left="-142" w:hanging="284"/>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ART.62</w:t>
      </w:r>
      <w:r w:rsidR="00DB7207">
        <w:rPr>
          <w:rFonts w:ascii="Courier New" w:eastAsia="Courier New" w:hAnsi="Courier New" w:cs="Courier New"/>
          <w:b/>
          <w:color w:val="000000"/>
          <w:sz w:val="24"/>
          <w:szCs w:val="24"/>
        </w:rPr>
        <w:t xml:space="preserve">: </w:t>
      </w:r>
      <w:r w:rsidR="00DB7207">
        <w:rPr>
          <w:rFonts w:ascii="Courier New" w:eastAsia="Courier New" w:hAnsi="Courier New" w:cs="Courier New"/>
          <w:b/>
          <w:smallCaps/>
          <w:color w:val="000000"/>
          <w:sz w:val="24"/>
          <w:szCs w:val="24"/>
        </w:rPr>
        <w:t>FÍJENSE</w:t>
      </w:r>
      <w:r w:rsidR="00DB7207">
        <w:rPr>
          <w:rFonts w:ascii="Courier New" w:eastAsia="Courier New" w:hAnsi="Courier New" w:cs="Courier New"/>
          <w:color w:val="000000"/>
          <w:sz w:val="24"/>
          <w:szCs w:val="24"/>
        </w:rPr>
        <w:t xml:space="preserve"> en pesos mil cua</w:t>
      </w:r>
      <w:r w:rsidR="00187D2B">
        <w:rPr>
          <w:rFonts w:ascii="Courier New" w:eastAsia="Courier New" w:hAnsi="Courier New" w:cs="Courier New"/>
          <w:color w:val="000000"/>
          <w:sz w:val="24"/>
          <w:szCs w:val="24"/>
        </w:rPr>
        <w:t>trocientos sesenta  ($1.460,00.)</w:t>
      </w:r>
    </w:p>
    <w:p w:rsidR="00DB7207" w:rsidRDefault="00DB7207" w:rsidP="00187D2B">
      <w:pPr>
        <w:pBdr>
          <w:top w:val="nil"/>
          <w:left w:val="nil"/>
          <w:bottom w:val="nil"/>
          <w:right w:val="nil"/>
          <w:between w:val="nil"/>
        </w:pBdr>
        <w:tabs>
          <w:tab w:val="left" w:pos="993"/>
          <w:tab w:val="center" w:pos="4252"/>
          <w:tab w:val="right" w:pos="8504"/>
          <w:tab w:val="left" w:pos="426"/>
        </w:tabs>
        <w:spacing w:after="0"/>
        <w:ind w:left="-142"/>
        <w:jc w:val="both"/>
        <w:rPr>
          <w:rFonts w:ascii="Courier New" w:eastAsia="Courier New" w:hAnsi="Courier New" w:cs="Courier New"/>
          <w:color w:val="000000"/>
          <w:sz w:val="24"/>
          <w:szCs w:val="24"/>
        </w:rPr>
      </w:pPr>
      <w:proofErr w:type="gramStart"/>
      <w:r>
        <w:rPr>
          <w:rFonts w:ascii="Courier New" w:eastAsia="Courier New" w:hAnsi="Courier New" w:cs="Courier New"/>
          <w:color w:val="000000"/>
          <w:sz w:val="24"/>
          <w:szCs w:val="24"/>
        </w:rPr>
        <w:t>a</w:t>
      </w:r>
      <w:proofErr w:type="gramEnd"/>
      <w:r>
        <w:rPr>
          <w:rFonts w:ascii="Courier New" w:eastAsia="Courier New" w:hAnsi="Courier New" w:cs="Courier New"/>
          <w:color w:val="000000"/>
          <w:sz w:val="24"/>
          <w:szCs w:val="24"/>
        </w:rPr>
        <w:t xml:space="preserve"> pesos doscientos seis mil doscientos noventa ($206.290,00.-) los montos mínimos y máximos respectivamente a aplicar en caso de infracción de los deberes formales.</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center"/>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CAPÍTULO XII</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center"/>
        <w:rPr>
          <w:rFonts w:ascii="Courier New" w:eastAsia="Courier New" w:hAnsi="Courier New" w:cs="Courier New"/>
          <w:b/>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center"/>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CONTRIBUCIÓN QUE INCIDE SOBRE LOS AUTOMOTORES, ACOPLADOS Y SIMILARES.</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u w:val="single"/>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u w:val="single"/>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rPr>
      </w:pPr>
    </w:p>
    <w:p w:rsidR="00DB7207" w:rsidRDefault="00DC67DA" w:rsidP="00075BBE">
      <w:pPr>
        <w:pBdr>
          <w:top w:val="nil"/>
          <w:left w:val="nil"/>
          <w:bottom w:val="nil"/>
          <w:right w:val="nil"/>
          <w:between w:val="nil"/>
        </w:pBdr>
        <w:tabs>
          <w:tab w:val="left" w:pos="993"/>
          <w:tab w:val="center" w:pos="4252"/>
          <w:tab w:val="right" w:pos="8504"/>
          <w:tab w:val="left" w:pos="426"/>
        </w:tabs>
        <w:spacing w:after="0"/>
        <w:ind w:hanging="426"/>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ART.63</w:t>
      </w:r>
      <w:r w:rsidR="00DB7207">
        <w:rPr>
          <w:rFonts w:ascii="Courier New" w:eastAsia="Courier New" w:hAnsi="Courier New" w:cs="Courier New"/>
          <w:b/>
          <w:color w:val="000000"/>
          <w:sz w:val="24"/>
          <w:szCs w:val="24"/>
        </w:rPr>
        <w:t>: LA</w:t>
      </w:r>
      <w:r w:rsidR="00DB7207">
        <w:rPr>
          <w:rFonts w:ascii="Courier New" w:eastAsia="Courier New" w:hAnsi="Courier New" w:cs="Courier New"/>
          <w:color w:val="000000"/>
          <w:sz w:val="24"/>
          <w:szCs w:val="24"/>
        </w:rPr>
        <w:t xml:space="preserve"> Contribución a los Automotores establecida en el Título XII de la Ordenanza Nº 9.436, se determinará conforme con los valores, escalas y alícuotas que se expresan a continuación:</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2"/>
          <w:numId w:val="108"/>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Para vehículos, automotores, excepto motocicletas, </w:t>
      </w:r>
      <w:proofErr w:type="spellStart"/>
      <w:r>
        <w:rPr>
          <w:rFonts w:ascii="Courier New" w:eastAsia="Courier New" w:hAnsi="Courier New" w:cs="Courier New"/>
          <w:color w:val="000000"/>
          <w:sz w:val="24"/>
          <w:szCs w:val="24"/>
        </w:rPr>
        <w:t>motocabinas</w:t>
      </w:r>
      <w:proofErr w:type="spellEnd"/>
      <w:r>
        <w:rPr>
          <w:rFonts w:ascii="Courier New" w:eastAsia="Courier New" w:hAnsi="Courier New" w:cs="Courier New"/>
          <w:color w:val="000000"/>
          <w:sz w:val="24"/>
          <w:szCs w:val="24"/>
        </w:rPr>
        <w:t xml:space="preserve">, </w:t>
      </w:r>
      <w:proofErr w:type="spellStart"/>
      <w:r>
        <w:rPr>
          <w:rFonts w:ascii="Courier New" w:eastAsia="Courier New" w:hAnsi="Courier New" w:cs="Courier New"/>
          <w:color w:val="000000"/>
          <w:sz w:val="24"/>
          <w:szCs w:val="24"/>
        </w:rPr>
        <w:t>motofurgones</w:t>
      </w:r>
      <w:proofErr w:type="spellEnd"/>
      <w:r>
        <w:rPr>
          <w:rFonts w:ascii="Courier New" w:eastAsia="Courier New" w:hAnsi="Courier New" w:cs="Courier New"/>
          <w:color w:val="000000"/>
          <w:sz w:val="24"/>
          <w:szCs w:val="24"/>
        </w:rPr>
        <w:t xml:space="preserve">, </w:t>
      </w:r>
      <w:proofErr w:type="spellStart"/>
      <w:r>
        <w:rPr>
          <w:rFonts w:ascii="Courier New" w:eastAsia="Courier New" w:hAnsi="Courier New" w:cs="Courier New"/>
          <w:color w:val="000000"/>
          <w:sz w:val="24"/>
          <w:szCs w:val="24"/>
        </w:rPr>
        <w:t>microcoupés</w:t>
      </w:r>
      <w:proofErr w:type="spellEnd"/>
      <w:r>
        <w:rPr>
          <w:rFonts w:ascii="Courier New" w:eastAsia="Courier New" w:hAnsi="Courier New" w:cs="Courier New"/>
          <w:color w:val="000000"/>
          <w:sz w:val="24"/>
          <w:szCs w:val="24"/>
        </w:rPr>
        <w:t xml:space="preserve"> y acoplados de carga, modelos 2009 y posteriores, aplicando la alícuota del uno coma cinco por ciento (1,5%) al valor del vehículo.</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A los fines de la determinación del valor de los vehículos, se elaborarán las tablas respectivas en base a consultas a organismos oficiales o a fuentes de información sobre el mercado automotor que resulten disponibles. </w:t>
      </w:r>
    </w:p>
    <w:p w:rsidR="00914093" w:rsidRDefault="00914093"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C67DA" w:rsidRDefault="00DC67DA"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914093" w:rsidRDefault="00914093"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914093" w:rsidRDefault="00914093"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914093" w:rsidRDefault="00914093" w:rsidP="00914093">
      <w:pPr>
        <w:pBdr>
          <w:top w:val="nil"/>
          <w:left w:val="nil"/>
          <w:bottom w:val="nil"/>
          <w:right w:val="nil"/>
          <w:between w:val="nil"/>
        </w:pBdr>
        <w:tabs>
          <w:tab w:val="left" w:pos="993"/>
          <w:tab w:val="center" w:pos="4252"/>
          <w:tab w:val="right" w:pos="8504"/>
          <w:tab w:val="left" w:pos="426"/>
        </w:tabs>
        <w:spacing w:after="0"/>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914093" w:rsidRDefault="00914093" w:rsidP="00914093">
      <w:pPr>
        <w:pBdr>
          <w:top w:val="nil"/>
          <w:left w:val="nil"/>
          <w:bottom w:val="nil"/>
          <w:right w:val="nil"/>
          <w:between w:val="nil"/>
        </w:pBdr>
        <w:tabs>
          <w:tab w:val="left" w:pos="993"/>
          <w:tab w:val="center" w:pos="4252"/>
          <w:tab w:val="right" w:pos="8504"/>
          <w:tab w:val="left" w:pos="426"/>
        </w:tabs>
        <w:spacing w:after="0"/>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...///45.-</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A los fines de la determinación de la Contribución establecida en el párrafo anterior y a los fines de atemperar la carga tributaria para los contribuyentes y/o responsables en virtud del incremento en las tablas de valuación de los vehículos, se establece un descuento variable a aplicar en dicha Contribución y en el Fondo de Infraestructura Municipal (F.I.M) del Articulo N° 201, Inc. a) de la Ordenanza N° 9.436. El descuento se aplicara de manera que el incremento del devengado total con respecto al devengado en el año 2021 no supere los siguientes porcentajes:</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115"/>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Para vehículos cuya valuación del año 2022 sea menor e igual a  $5.000.000,00.-, el tope de incremento total será del  43%</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115"/>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Para vehículos cuya valuación del año 2022 sea mayor a  $5.000.000,00.-, el tope de incremento total será del 46%.</w:t>
      </w:r>
    </w:p>
    <w:p w:rsidR="00DB7207" w:rsidRDefault="00DB7207" w:rsidP="00DB7207">
      <w:pPr>
        <w:pBdr>
          <w:top w:val="nil"/>
          <w:left w:val="nil"/>
          <w:bottom w:val="nil"/>
          <w:right w:val="nil"/>
          <w:between w:val="nil"/>
        </w:pBdr>
        <w:tabs>
          <w:tab w:val="left" w:pos="426"/>
          <w:tab w:val="left" w:pos="993"/>
        </w:tabs>
        <w:spacing w:after="0"/>
        <w:jc w:val="both"/>
        <w:rPr>
          <w:rFonts w:ascii="Courier New" w:eastAsia="Courier New" w:hAnsi="Courier New" w:cs="Courier New"/>
          <w:b/>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El descuento se aplicara sobre el F.I.M del articulo N° 201, Inc. a) de la Ordenanza N° 9.436 y, en caso de superar dicho monto, se aplicara sobre el valor de la cuota básica devengada.</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Cuando se tratare de vehículos nuevos que, por haber sido producidos o importados con posterioridad al 1° de enero de 2022, no estuvieran comprendidos en las tablas respectivas y no se pudiere constatar su valor a los efectos del seguro, deberá considerarse, a los efectos de la liquidación de la Contribución para el año corriente, el consignado en  la  factura de compra de la unidad incluidos impuestos y sin tener en cuenta bonificaciones, descuentos y otros conceptos similares. A tales fines el contribuyente deberá presentar el original de la documentación respectiva.</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2) Para el resto de los vehículos, de acuerdo con los valores que se especifican en las escalas siguientes:</w:t>
      </w:r>
      <w:r w:rsidRPr="00E656A3">
        <w:rPr>
          <w:rFonts w:ascii="Courier New" w:eastAsia="Courier New" w:hAnsi="Courier New" w:cs="Courier New"/>
          <w:color w:val="000000"/>
          <w:sz w:val="24"/>
          <w:szCs w:val="24"/>
        </w:rPr>
        <w:t xml:space="preserve"> </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DB7207" w:rsidRDefault="00914093"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...///46</w:t>
      </w:r>
      <w:r w:rsidR="00DB7207">
        <w:rPr>
          <w:rFonts w:ascii="Courier New" w:eastAsia="Courier New" w:hAnsi="Courier New" w:cs="Courier New"/>
          <w:color w:val="000000"/>
          <w:sz w:val="24"/>
          <w:szCs w:val="24"/>
        </w:rPr>
        <w:t>.-</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a- Acoplados de turismo, casas rodantes, </w:t>
      </w:r>
      <w:proofErr w:type="spellStart"/>
      <w:r>
        <w:rPr>
          <w:rFonts w:ascii="Courier New" w:eastAsia="Courier New" w:hAnsi="Courier New" w:cs="Courier New"/>
          <w:color w:val="000000"/>
          <w:sz w:val="24"/>
          <w:szCs w:val="24"/>
        </w:rPr>
        <w:t>trailers</w:t>
      </w:r>
      <w:proofErr w:type="spellEnd"/>
      <w:r>
        <w:rPr>
          <w:rFonts w:ascii="Courier New" w:eastAsia="Courier New" w:hAnsi="Courier New" w:cs="Courier New"/>
          <w:color w:val="000000"/>
          <w:sz w:val="24"/>
          <w:szCs w:val="24"/>
        </w:rPr>
        <w:t xml:space="preserve"> y similares:</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16"/>
          <w:szCs w:val="16"/>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16"/>
          <w:szCs w:val="16"/>
        </w:rPr>
      </w:pPr>
    </w:p>
    <w:tbl>
      <w:tblPr>
        <w:tblW w:w="9691" w:type="dxa"/>
        <w:tblLayout w:type="fixed"/>
        <w:tblLook w:val="0400" w:firstRow="0" w:lastRow="0" w:firstColumn="0" w:lastColumn="0" w:noHBand="0" w:noVBand="1"/>
      </w:tblPr>
      <w:tblGrid>
        <w:gridCol w:w="988"/>
        <w:gridCol w:w="1757"/>
        <w:gridCol w:w="1686"/>
        <w:gridCol w:w="1716"/>
        <w:gridCol w:w="1539"/>
        <w:gridCol w:w="2005"/>
      </w:tblGrid>
      <w:tr w:rsidR="00DB7207" w:rsidTr="00077B52">
        <w:trPr>
          <w:trHeight w:val="300"/>
        </w:trPr>
        <w:tc>
          <w:tcPr>
            <w:tcW w:w="988" w:type="dxa"/>
            <w:tcBorders>
              <w:top w:val="single" w:sz="4" w:space="0" w:color="000000"/>
              <w:left w:val="single" w:sz="4" w:space="0" w:color="000000"/>
              <w:bottom w:val="nil"/>
              <w:right w:val="nil"/>
            </w:tcBorders>
            <w:shd w:val="clear" w:color="auto" w:fill="D9D9D9"/>
            <w:vAlign w:val="bottom"/>
          </w:tcPr>
          <w:p w:rsidR="00DB7207" w:rsidRDefault="00DB7207" w:rsidP="00077B52">
            <w:pPr>
              <w:tabs>
                <w:tab w:val="left" w:pos="426"/>
                <w:tab w:val="left" w:pos="993"/>
              </w:tabs>
              <w:spacing w:after="0"/>
              <w:jc w:val="center"/>
              <w:rPr>
                <w:rFonts w:ascii="Courier New" w:eastAsia="Courier New" w:hAnsi="Courier New" w:cs="Courier New"/>
                <w:sz w:val="18"/>
                <w:szCs w:val="18"/>
              </w:rPr>
            </w:pPr>
            <w:r>
              <w:rPr>
                <w:rFonts w:ascii="Courier New" w:eastAsia="Courier New" w:hAnsi="Courier New" w:cs="Courier New"/>
                <w:sz w:val="18"/>
                <w:szCs w:val="18"/>
              </w:rPr>
              <w:t>MODELO</w:t>
            </w:r>
          </w:p>
        </w:tc>
        <w:tc>
          <w:tcPr>
            <w:tcW w:w="1757" w:type="dxa"/>
            <w:vMerge w:val="restart"/>
            <w:tcBorders>
              <w:top w:val="single" w:sz="4" w:space="0" w:color="000000"/>
              <w:left w:val="single" w:sz="4" w:space="0" w:color="000000"/>
              <w:bottom w:val="single" w:sz="4" w:space="0" w:color="000000"/>
              <w:right w:val="single" w:sz="4" w:space="0" w:color="000000"/>
            </w:tcBorders>
            <w:shd w:val="clear" w:color="auto" w:fill="D9D9D9"/>
            <w:vAlign w:val="bottom"/>
          </w:tcPr>
          <w:p w:rsidR="00DB7207" w:rsidRDefault="00DB7207" w:rsidP="00077B52">
            <w:pPr>
              <w:tabs>
                <w:tab w:val="left" w:pos="426"/>
                <w:tab w:val="left" w:pos="993"/>
              </w:tabs>
              <w:spacing w:after="0"/>
              <w:jc w:val="center"/>
              <w:rPr>
                <w:rFonts w:ascii="Courier New" w:eastAsia="Courier New" w:hAnsi="Courier New" w:cs="Courier New"/>
                <w:sz w:val="18"/>
                <w:szCs w:val="18"/>
              </w:rPr>
            </w:pPr>
            <w:r>
              <w:rPr>
                <w:rFonts w:ascii="Courier New" w:eastAsia="Courier New" w:hAnsi="Courier New" w:cs="Courier New"/>
                <w:sz w:val="18"/>
                <w:szCs w:val="18"/>
              </w:rPr>
              <w:t>HASTA  150 KG.</w:t>
            </w:r>
          </w:p>
        </w:tc>
        <w:tc>
          <w:tcPr>
            <w:tcW w:w="1686" w:type="dxa"/>
            <w:vMerge w:val="restart"/>
            <w:tcBorders>
              <w:top w:val="single" w:sz="4" w:space="0" w:color="000000"/>
              <w:left w:val="single" w:sz="4" w:space="0" w:color="000000"/>
              <w:bottom w:val="single" w:sz="4" w:space="0" w:color="000000"/>
              <w:right w:val="single" w:sz="4" w:space="0" w:color="000000"/>
            </w:tcBorders>
            <w:shd w:val="clear" w:color="auto" w:fill="D9D9D9"/>
            <w:vAlign w:val="bottom"/>
          </w:tcPr>
          <w:p w:rsidR="00DB7207" w:rsidRDefault="00DB7207" w:rsidP="00077B52">
            <w:pPr>
              <w:tabs>
                <w:tab w:val="left" w:pos="426"/>
                <w:tab w:val="left" w:pos="993"/>
              </w:tabs>
              <w:spacing w:after="0"/>
              <w:jc w:val="center"/>
              <w:rPr>
                <w:rFonts w:ascii="Courier New" w:eastAsia="Courier New" w:hAnsi="Courier New" w:cs="Courier New"/>
                <w:sz w:val="18"/>
                <w:szCs w:val="18"/>
              </w:rPr>
            </w:pPr>
            <w:r>
              <w:rPr>
                <w:rFonts w:ascii="Courier New" w:eastAsia="Courier New" w:hAnsi="Courier New" w:cs="Courier New"/>
                <w:sz w:val="18"/>
                <w:szCs w:val="18"/>
              </w:rPr>
              <w:t>DE 151 A 400 KG</w:t>
            </w:r>
          </w:p>
        </w:tc>
        <w:tc>
          <w:tcPr>
            <w:tcW w:w="1716" w:type="dxa"/>
            <w:vMerge w:val="restart"/>
            <w:tcBorders>
              <w:top w:val="single" w:sz="4" w:space="0" w:color="000000"/>
              <w:left w:val="single" w:sz="4" w:space="0" w:color="000000"/>
              <w:bottom w:val="single" w:sz="4" w:space="0" w:color="000000"/>
              <w:right w:val="single" w:sz="4" w:space="0" w:color="000000"/>
            </w:tcBorders>
            <w:shd w:val="clear" w:color="auto" w:fill="D9D9D9"/>
            <w:vAlign w:val="bottom"/>
          </w:tcPr>
          <w:p w:rsidR="00DB7207" w:rsidRDefault="00DB7207" w:rsidP="00077B52">
            <w:pPr>
              <w:tabs>
                <w:tab w:val="left" w:pos="426"/>
                <w:tab w:val="left" w:pos="993"/>
              </w:tabs>
              <w:spacing w:after="0"/>
              <w:jc w:val="center"/>
              <w:rPr>
                <w:rFonts w:ascii="Courier New" w:eastAsia="Courier New" w:hAnsi="Courier New" w:cs="Courier New"/>
                <w:sz w:val="18"/>
                <w:szCs w:val="18"/>
              </w:rPr>
            </w:pPr>
            <w:r>
              <w:rPr>
                <w:rFonts w:ascii="Courier New" w:eastAsia="Courier New" w:hAnsi="Courier New" w:cs="Courier New"/>
                <w:sz w:val="18"/>
                <w:szCs w:val="18"/>
              </w:rPr>
              <w:t>DE 401 A 800 KG.</w:t>
            </w:r>
          </w:p>
        </w:tc>
        <w:tc>
          <w:tcPr>
            <w:tcW w:w="1539" w:type="dxa"/>
            <w:vMerge w:val="restart"/>
            <w:tcBorders>
              <w:top w:val="single" w:sz="4" w:space="0" w:color="000000"/>
              <w:left w:val="single" w:sz="4" w:space="0" w:color="000000"/>
              <w:bottom w:val="single" w:sz="4" w:space="0" w:color="000000"/>
              <w:right w:val="single" w:sz="4" w:space="0" w:color="000000"/>
            </w:tcBorders>
            <w:shd w:val="clear" w:color="auto" w:fill="D9D9D9"/>
            <w:vAlign w:val="bottom"/>
          </w:tcPr>
          <w:p w:rsidR="00DB7207" w:rsidRDefault="00DB7207" w:rsidP="00077B52">
            <w:pPr>
              <w:tabs>
                <w:tab w:val="left" w:pos="426"/>
                <w:tab w:val="left" w:pos="993"/>
              </w:tabs>
              <w:spacing w:after="0"/>
              <w:jc w:val="center"/>
              <w:rPr>
                <w:rFonts w:ascii="Courier New" w:eastAsia="Courier New" w:hAnsi="Courier New" w:cs="Courier New"/>
                <w:sz w:val="18"/>
                <w:szCs w:val="18"/>
              </w:rPr>
            </w:pPr>
            <w:r>
              <w:rPr>
                <w:rFonts w:ascii="Courier New" w:eastAsia="Courier New" w:hAnsi="Courier New" w:cs="Courier New"/>
                <w:sz w:val="18"/>
                <w:szCs w:val="18"/>
              </w:rPr>
              <w:t>DE 801 A 1800 KG.</w:t>
            </w:r>
          </w:p>
        </w:tc>
        <w:tc>
          <w:tcPr>
            <w:tcW w:w="2005" w:type="dxa"/>
            <w:vMerge w:val="restart"/>
            <w:tcBorders>
              <w:top w:val="single" w:sz="4" w:space="0" w:color="000000"/>
              <w:left w:val="single" w:sz="4" w:space="0" w:color="000000"/>
              <w:bottom w:val="single" w:sz="4" w:space="0" w:color="000000"/>
              <w:right w:val="single" w:sz="4" w:space="0" w:color="000000"/>
            </w:tcBorders>
            <w:shd w:val="clear" w:color="auto" w:fill="D9D9D9"/>
            <w:vAlign w:val="bottom"/>
          </w:tcPr>
          <w:p w:rsidR="00DB7207" w:rsidRDefault="00DB7207" w:rsidP="00077B52">
            <w:pPr>
              <w:tabs>
                <w:tab w:val="left" w:pos="426"/>
                <w:tab w:val="left" w:pos="993"/>
              </w:tabs>
              <w:spacing w:after="0"/>
              <w:jc w:val="center"/>
              <w:rPr>
                <w:rFonts w:ascii="Courier New" w:eastAsia="Courier New" w:hAnsi="Courier New" w:cs="Courier New"/>
                <w:sz w:val="18"/>
                <w:szCs w:val="18"/>
              </w:rPr>
            </w:pPr>
            <w:proofErr w:type="gramStart"/>
            <w:r>
              <w:rPr>
                <w:rFonts w:ascii="Courier New" w:eastAsia="Courier New" w:hAnsi="Courier New" w:cs="Courier New"/>
                <w:sz w:val="18"/>
                <w:szCs w:val="18"/>
              </w:rPr>
              <w:t>MAS</w:t>
            </w:r>
            <w:proofErr w:type="gramEnd"/>
            <w:r>
              <w:rPr>
                <w:rFonts w:ascii="Courier New" w:eastAsia="Courier New" w:hAnsi="Courier New" w:cs="Courier New"/>
                <w:sz w:val="18"/>
                <w:szCs w:val="18"/>
              </w:rPr>
              <w:t xml:space="preserve"> DE 1800 KG.</w:t>
            </w:r>
          </w:p>
        </w:tc>
      </w:tr>
      <w:tr w:rsidR="00DB7207" w:rsidTr="00077B52">
        <w:trPr>
          <w:trHeight w:val="300"/>
        </w:trPr>
        <w:tc>
          <w:tcPr>
            <w:tcW w:w="988" w:type="dxa"/>
            <w:tcBorders>
              <w:top w:val="nil"/>
              <w:left w:val="single" w:sz="4" w:space="0" w:color="000000"/>
              <w:bottom w:val="single" w:sz="4" w:space="0" w:color="000000"/>
              <w:right w:val="nil"/>
            </w:tcBorders>
            <w:shd w:val="clear" w:color="auto" w:fill="D9D9D9"/>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proofErr w:type="spellStart"/>
            <w:r>
              <w:rPr>
                <w:rFonts w:ascii="Courier New" w:eastAsia="Courier New" w:hAnsi="Courier New" w:cs="Courier New"/>
                <w:sz w:val="18"/>
                <w:szCs w:val="18"/>
              </w:rPr>
              <w:t>AñO</w:t>
            </w:r>
            <w:proofErr w:type="spellEnd"/>
          </w:p>
        </w:tc>
        <w:tc>
          <w:tcPr>
            <w:tcW w:w="1757" w:type="dxa"/>
            <w:vMerge/>
            <w:tcBorders>
              <w:top w:val="single" w:sz="4" w:space="0" w:color="000000"/>
              <w:left w:val="single" w:sz="4" w:space="0" w:color="000000"/>
              <w:bottom w:val="single" w:sz="4" w:space="0" w:color="000000"/>
              <w:right w:val="single" w:sz="4" w:space="0" w:color="000000"/>
            </w:tcBorders>
            <w:shd w:val="clear" w:color="auto" w:fill="D9D9D9"/>
            <w:vAlign w:val="bottom"/>
          </w:tcPr>
          <w:p w:rsidR="00DB7207" w:rsidRDefault="00DB7207" w:rsidP="00077B52">
            <w:pPr>
              <w:widowControl w:val="0"/>
              <w:pBdr>
                <w:top w:val="nil"/>
                <w:left w:val="nil"/>
                <w:bottom w:val="nil"/>
                <w:right w:val="nil"/>
                <w:between w:val="nil"/>
              </w:pBdr>
              <w:tabs>
                <w:tab w:val="left" w:pos="993"/>
              </w:tabs>
              <w:spacing w:after="0"/>
              <w:jc w:val="both"/>
              <w:rPr>
                <w:rFonts w:ascii="Courier New" w:eastAsia="Courier New" w:hAnsi="Courier New" w:cs="Courier New"/>
                <w:sz w:val="18"/>
                <w:szCs w:val="18"/>
              </w:rPr>
            </w:pPr>
          </w:p>
        </w:tc>
        <w:tc>
          <w:tcPr>
            <w:tcW w:w="1686" w:type="dxa"/>
            <w:vMerge/>
            <w:tcBorders>
              <w:top w:val="single" w:sz="4" w:space="0" w:color="000000"/>
              <w:left w:val="single" w:sz="4" w:space="0" w:color="000000"/>
              <w:bottom w:val="single" w:sz="4" w:space="0" w:color="000000"/>
              <w:right w:val="single" w:sz="4" w:space="0" w:color="000000"/>
            </w:tcBorders>
            <w:shd w:val="clear" w:color="auto" w:fill="D9D9D9"/>
            <w:vAlign w:val="bottom"/>
          </w:tcPr>
          <w:p w:rsidR="00DB7207" w:rsidRDefault="00DB7207" w:rsidP="00077B52">
            <w:pPr>
              <w:widowControl w:val="0"/>
              <w:pBdr>
                <w:top w:val="nil"/>
                <w:left w:val="nil"/>
                <w:bottom w:val="nil"/>
                <w:right w:val="nil"/>
                <w:between w:val="nil"/>
              </w:pBdr>
              <w:tabs>
                <w:tab w:val="left" w:pos="993"/>
              </w:tabs>
              <w:spacing w:after="0"/>
              <w:jc w:val="both"/>
              <w:rPr>
                <w:rFonts w:ascii="Courier New" w:eastAsia="Courier New" w:hAnsi="Courier New" w:cs="Courier New"/>
                <w:sz w:val="18"/>
                <w:szCs w:val="18"/>
              </w:rPr>
            </w:pPr>
          </w:p>
        </w:tc>
        <w:tc>
          <w:tcPr>
            <w:tcW w:w="1716" w:type="dxa"/>
            <w:vMerge/>
            <w:tcBorders>
              <w:top w:val="single" w:sz="4" w:space="0" w:color="000000"/>
              <w:left w:val="single" w:sz="4" w:space="0" w:color="000000"/>
              <w:bottom w:val="single" w:sz="4" w:space="0" w:color="000000"/>
              <w:right w:val="single" w:sz="4" w:space="0" w:color="000000"/>
            </w:tcBorders>
            <w:shd w:val="clear" w:color="auto" w:fill="D9D9D9"/>
            <w:vAlign w:val="bottom"/>
          </w:tcPr>
          <w:p w:rsidR="00DB7207" w:rsidRDefault="00DB7207" w:rsidP="00077B52">
            <w:pPr>
              <w:widowControl w:val="0"/>
              <w:pBdr>
                <w:top w:val="nil"/>
                <w:left w:val="nil"/>
                <w:bottom w:val="nil"/>
                <w:right w:val="nil"/>
                <w:between w:val="nil"/>
              </w:pBdr>
              <w:tabs>
                <w:tab w:val="left" w:pos="993"/>
              </w:tabs>
              <w:spacing w:after="0"/>
              <w:jc w:val="both"/>
              <w:rPr>
                <w:rFonts w:ascii="Courier New" w:eastAsia="Courier New" w:hAnsi="Courier New" w:cs="Courier New"/>
                <w:sz w:val="18"/>
                <w:szCs w:val="18"/>
              </w:rPr>
            </w:pPr>
          </w:p>
        </w:tc>
        <w:tc>
          <w:tcPr>
            <w:tcW w:w="1539" w:type="dxa"/>
            <w:vMerge/>
            <w:tcBorders>
              <w:top w:val="single" w:sz="4" w:space="0" w:color="000000"/>
              <w:left w:val="single" w:sz="4" w:space="0" w:color="000000"/>
              <w:bottom w:val="single" w:sz="4" w:space="0" w:color="000000"/>
              <w:right w:val="single" w:sz="4" w:space="0" w:color="000000"/>
            </w:tcBorders>
            <w:shd w:val="clear" w:color="auto" w:fill="D9D9D9"/>
            <w:vAlign w:val="bottom"/>
          </w:tcPr>
          <w:p w:rsidR="00DB7207" w:rsidRDefault="00DB7207" w:rsidP="00077B52">
            <w:pPr>
              <w:widowControl w:val="0"/>
              <w:pBdr>
                <w:top w:val="nil"/>
                <w:left w:val="nil"/>
                <w:bottom w:val="nil"/>
                <w:right w:val="nil"/>
                <w:between w:val="nil"/>
              </w:pBdr>
              <w:tabs>
                <w:tab w:val="left" w:pos="993"/>
              </w:tabs>
              <w:spacing w:after="0"/>
              <w:jc w:val="both"/>
              <w:rPr>
                <w:rFonts w:ascii="Courier New" w:eastAsia="Courier New" w:hAnsi="Courier New" w:cs="Courier New"/>
                <w:sz w:val="18"/>
                <w:szCs w:val="18"/>
              </w:rPr>
            </w:pPr>
          </w:p>
        </w:tc>
        <w:tc>
          <w:tcPr>
            <w:tcW w:w="2005" w:type="dxa"/>
            <w:vMerge/>
            <w:tcBorders>
              <w:top w:val="single" w:sz="4" w:space="0" w:color="000000"/>
              <w:left w:val="single" w:sz="4" w:space="0" w:color="000000"/>
              <w:bottom w:val="single" w:sz="4" w:space="0" w:color="000000"/>
              <w:right w:val="single" w:sz="4" w:space="0" w:color="000000"/>
            </w:tcBorders>
            <w:shd w:val="clear" w:color="auto" w:fill="D9D9D9"/>
            <w:vAlign w:val="bottom"/>
          </w:tcPr>
          <w:p w:rsidR="00DB7207" w:rsidRDefault="00DB7207" w:rsidP="00077B52">
            <w:pPr>
              <w:widowControl w:val="0"/>
              <w:pBdr>
                <w:top w:val="nil"/>
                <w:left w:val="nil"/>
                <w:bottom w:val="nil"/>
                <w:right w:val="nil"/>
                <w:between w:val="nil"/>
              </w:pBdr>
              <w:tabs>
                <w:tab w:val="left" w:pos="993"/>
              </w:tabs>
              <w:spacing w:after="0"/>
              <w:jc w:val="both"/>
              <w:rPr>
                <w:rFonts w:ascii="Courier New" w:eastAsia="Courier New" w:hAnsi="Courier New" w:cs="Courier New"/>
                <w:sz w:val="18"/>
                <w:szCs w:val="18"/>
              </w:rPr>
            </w:pPr>
          </w:p>
        </w:tc>
      </w:tr>
      <w:tr w:rsidR="00DB7207" w:rsidTr="00077B52">
        <w:trPr>
          <w:trHeight w:val="300"/>
        </w:trPr>
        <w:tc>
          <w:tcPr>
            <w:tcW w:w="988" w:type="dxa"/>
            <w:tcBorders>
              <w:top w:val="nil"/>
              <w:left w:val="single" w:sz="4" w:space="0" w:color="000000"/>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2022</w:t>
            </w:r>
          </w:p>
        </w:tc>
        <w:tc>
          <w:tcPr>
            <w:tcW w:w="175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10,575.00</w:t>
            </w:r>
          </w:p>
        </w:tc>
        <w:tc>
          <w:tcPr>
            <w:tcW w:w="1686" w:type="dxa"/>
            <w:tcBorders>
              <w:top w:val="nil"/>
              <w:left w:val="single" w:sz="4" w:space="0" w:color="000000"/>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17,915.00</w:t>
            </w:r>
          </w:p>
        </w:tc>
        <w:tc>
          <w:tcPr>
            <w:tcW w:w="1716"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31,803.00</w:t>
            </w:r>
          </w:p>
        </w:tc>
        <w:tc>
          <w:tcPr>
            <w:tcW w:w="1539"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$ 77,061.00</w:t>
            </w:r>
          </w:p>
        </w:tc>
        <w:tc>
          <w:tcPr>
            <w:tcW w:w="2005"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159,935.00</w:t>
            </w:r>
          </w:p>
        </w:tc>
      </w:tr>
      <w:tr w:rsidR="00DB7207" w:rsidTr="00077B52">
        <w:trPr>
          <w:trHeight w:val="300"/>
        </w:trPr>
        <w:tc>
          <w:tcPr>
            <w:tcW w:w="988" w:type="dxa"/>
            <w:tcBorders>
              <w:top w:val="nil"/>
              <w:left w:val="single" w:sz="4" w:space="0" w:color="000000"/>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2021</w:t>
            </w:r>
          </w:p>
        </w:tc>
        <w:tc>
          <w:tcPr>
            <w:tcW w:w="1757" w:type="dxa"/>
            <w:tcBorders>
              <w:top w:val="single" w:sz="4" w:space="0" w:color="000000"/>
              <w:left w:val="nil"/>
              <w:bottom w:val="single" w:sz="4" w:space="0" w:color="000000"/>
              <w:right w:val="single" w:sz="4" w:space="0" w:color="000000"/>
            </w:tcBorders>
            <w:shd w:val="clear" w:color="auto" w:fill="FFFFFF"/>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7,834.00</w:t>
            </w:r>
          </w:p>
        </w:tc>
        <w:tc>
          <w:tcPr>
            <w:tcW w:w="1686" w:type="dxa"/>
            <w:tcBorders>
              <w:top w:val="nil"/>
              <w:left w:val="single" w:sz="4" w:space="0" w:color="000000"/>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13,268.00</w:t>
            </w:r>
          </w:p>
        </w:tc>
        <w:tc>
          <w:tcPr>
            <w:tcW w:w="1716"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23,559.00</w:t>
            </w:r>
          </w:p>
        </w:tc>
        <w:tc>
          <w:tcPr>
            <w:tcW w:w="1539"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$ 57,086.00</w:t>
            </w:r>
          </w:p>
        </w:tc>
        <w:tc>
          <w:tcPr>
            <w:tcW w:w="2005"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118,470.00</w:t>
            </w:r>
          </w:p>
        </w:tc>
      </w:tr>
      <w:tr w:rsidR="00DB7207" w:rsidTr="00077B52">
        <w:trPr>
          <w:trHeight w:val="300"/>
        </w:trPr>
        <w:tc>
          <w:tcPr>
            <w:tcW w:w="988" w:type="dxa"/>
            <w:tcBorders>
              <w:top w:val="nil"/>
              <w:left w:val="single" w:sz="4" w:space="0" w:color="000000"/>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2020</w:t>
            </w:r>
          </w:p>
        </w:tc>
        <w:tc>
          <w:tcPr>
            <w:tcW w:w="1757" w:type="dxa"/>
            <w:tcBorders>
              <w:top w:val="nil"/>
              <w:left w:val="nil"/>
              <w:bottom w:val="single" w:sz="4" w:space="0" w:color="000000"/>
              <w:right w:val="single" w:sz="4" w:space="0" w:color="000000"/>
            </w:tcBorders>
            <w:shd w:val="clear" w:color="auto" w:fill="FFFFFF"/>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6,365.00</w:t>
            </w:r>
          </w:p>
        </w:tc>
        <w:tc>
          <w:tcPr>
            <w:tcW w:w="1686"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11,058.00</w:t>
            </w:r>
          </w:p>
        </w:tc>
        <w:tc>
          <w:tcPr>
            <w:tcW w:w="1716"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19,152.00</w:t>
            </w:r>
          </w:p>
        </w:tc>
        <w:tc>
          <w:tcPr>
            <w:tcW w:w="1539"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$ 46,408.00</w:t>
            </w:r>
          </w:p>
        </w:tc>
        <w:tc>
          <w:tcPr>
            <w:tcW w:w="2005"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96,316.00</w:t>
            </w:r>
          </w:p>
        </w:tc>
      </w:tr>
      <w:tr w:rsidR="00DB7207" w:rsidTr="00077B52">
        <w:trPr>
          <w:trHeight w:val="300"/>
        </w:trPr>
        <w:tc>
          <w:tcPr>
            <w:tcW w:w="988" w:type="dxa"/>
            <w:tcBorders>
              <w:top w:val="nil"/>
              <w:left w:val="single" w:sz="4" w:space="0" w:color="000000"/>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2019</w:t>
            </w:r>
          </w:p>
        </w:tc>
        <w:tc>
          <w:tcPr>
            <w:tcW w:w="1757" w:type="dxa"/>
            <w:tcBorders>
              <w:top w:val="nil"/>
              <w:left w:val="nil"/>
              <w:bottom w:val="single" w:sz="4" w:space="0" w:color="000000"/>
              <w:right w:val="single" w:sz="4" w:space="0" w:color="000000"/>
            </w:tcBorders>
            <w:shd w:val="clear" w:color="auto" w:fill="FFFFFF"/>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5,179.00</w:t>
            </w:r>
          </w:p>
        </w:tc>
        <w:tc>
          <w:tcPr>
            <w:tcW w:w="1686"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8,993.00</w:t>
            </w:r>
          </w:p>
        </w:tc>
        <w:tc>
          <w:tcPr>
            <w:tcW w:w="1716"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15,571.00</w:t>
            </w:r>
          </w:p>
        </w:tc>
        <w:tc>
          <w:tcPr>
            <w:tcW w:w="1539"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$ 37,731.00</w:t>
            </w:r>
          </w:p>
        </w:tc>
        <w:tc>
          <w:tcPr>
            <w:tcW w:w="2005"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78,307.00</w:t>
            </w:r>
          </w:p>
        </w:tc>
      </w:tr>
      <w:tr w:rsidR="00DB7207" w:rsidTr="00077B52">
        <w:trPr>
          <w:trHeight w:val="300"/>
        </w:trPr>
        <w:tc>
          <w:tcPr>
            <w:tcW w:w="988" w:type="dxa"/>
            <w:tcBorders>
              <w:top w:val="nil"/>
              <w:left w:val="single" w:sz="4" w:space="0" w:color="000000"/>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2018</w:t>
            </w:r>
          </w:p>
        </w:tc>
        <w:tc>
          <w:tcPr>
            <w:tcW w:w="1757" w:type="dxa"/>
            <w:tcBorders>
              <w:top w:val="nil"/>
              <w:left w:val="nil"/>
              <w:bottom w:val="single" w:sz="4" w:space="0" w:color="000000"/>
              <w:right w:val="single" w:sz="4" w:space="0" w:color="000000"/>
            </w:tcBorders>
            <w:shd w:val="clear" w:color="auto" w:fill="FFFFFF"/>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4,210.00</w:t>
            </w:r>
          </w:p>
        </w:tc>
        <w:tc>
          <w:tcPr>
            <w:tcW w:w="1686"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7,309.00</w:t>
            </w:r>
          </w:p>
        </w:tc>
        <w:tc>
          <w:tcPr>
            <w:tcW w:w="1716"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12,657.00</w:t>
            </w:r>
          </w:p>
        </w:tc>
        <w:tc>
          <w:tcPr>
            <w:tcW w:w="1539"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$ 30,671.00</w:t>
            </w:r>
          </w:p>
        </w:tc>
        <w:tc>
          <w:tcPr>
            <w:tcW w:w="2005"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63,659.00</w:t>
            </w:r>
          </w:p>
        </w:tc>
      </w:tr>
      <w:tr w:rsidR="00DB7207" w:rsidTr="00077B52">
        <w:trPr>
          <w:trHeight w:val="300"/>
        </w:trPr>
        <w:tc>
          <w:tcPr>
            <w:tcW w:w="988" w:type="dxa"/>
            <w:tcBorders>
              <w:top w:val="nil"/>
              <w:left w:val="single" w:sz="4" w:space="0" w:color="000000"/>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2017</w:t>
            </w:r>
          </w:p>
        </w:tc>
        <w:tc>
          <w:tcPr>
            <w:tcW w:w="1757" w:type="dxa"/>
            <w:tcBorders>
              <w:top w:val="nil"/>
              <w:left w:val="nil"/>
              <w:bottom w:val="single" w:sz="4" w:space="0" w:color="000000"/>
              <w:right w:val="single" w:sz="4" w:space="0" w:color="000000"/>
            </w:tcBorders>
            <w:shd w:val="clear" w:color="auto" w:fill="FFFFFF"/>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3,453.00</w:t>
            </w:r>
          </w:p>
        </w:tc>
        <w:tc>
          <w:tcPr>
            <w:tcW w:w="1686"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5,989.00</w:t>
            </w:r>
          </w:p>
        </w:tc>
        <w:tc>
          <w:tcPr>
            <w:tcW w:w="1716"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10,376.00</w:t>
            </w:r>
          </w:p>
        </w:tc>
        <w:tc>
          <w:tcPr>
            <w:tcW w:w="1539"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$ 25,137.00</w:t>
            </w:r>
          </w:p>
        </w:tc>
        <w:tc>
          <w:tcPr>
            <w:tcW w:w="2005"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52,192.00</w:t>
            </w:r>
          </w:p>
        </w:tc>
      </w:tr>
      <w:tr w:rsidR="00DB7207" w:rsidTr="00077B52">
        <w:trPr>
          <w:trHeight w:val="300"/>
        </w:trPr>
        <w:tc>
          <w:tcPr>
            <w:tcW w:w="988" w:type="dxa"/>
            <w:tcBorders>
              <w:top w:val="nil"/>
              <w:left w:val="single" w:sz="4" w:space="0" w:color="000000"/>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2016</w:t>
            </w:r>
          </w:p>
        </w:tc>
        <w:tc>
          <w:tcPr>
            <w:tcW w:w="1757" w:type="dxa"/>
            <w:tcBorders>
              <w:top w:val="nil"/>
              <w:left w:val="nil"/>
              <w:bottom w:val="single" w:sz="4" w:space="0" w:color="000000"/>
              <w:right w:val="single" w:sz="4" w:space="0" w:color="000000"/>
            </w:tcBorders>
            <w:shd w:val="clear" w:color="auto" w:fill="FFFFFF"/>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2,796.00</w:t>
            </w:r>
          </w:p>
        </w:tc>
        <w:tc>
          <w:tcPr>
            <w:tcW w:w="1686"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4,911.00</w:t>
            </w:r>
          </w:p>
        </w:tc>
        <w:tc>
          <w:tcPr>
            <w:tcW w:w="1716"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8,529.00</w:t>
            </w:r>
          </w:p>
        </w:tc>
        <w:tc>
          <w:tcPr>
            <w:tcW w:w="1539"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$ 20,629.00</w:t>
            </w:r>
          </w:p>
        </w:tc>
        <w:tc>
          <w:tcPr>
            <w:tcW w:w="2005"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42,804.00</w:t>
            </w:r>
          </w:p>
        </w:tc>
      </w:tr>
      <w:tr w:rsidR="00DB7207" w:rsidTr="00077B52">
        <w:trPr>
          <w:trHeight w:val="300"/>
        </w:trPr>
        <w:tc>
          <w:tcPr>
            <w:tcW w:w="988" w:type="dxa"/>
            <w:tcBorders>
              <w:top w:val="nil"/>
              <w:left w:val="single" w:sz="4" w:space="0" w:color="000000"/>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2015</w:t>
            </w:r>
          </w:p>
        </w:tc>
        <w:tc>
          <w:tcPr>
            <w:tcW w:w="1757" w:type="dxa"/>
            <w:tcBorders>
              <w:top w:val="nil"/>
              <w:left w:val="nil"/>
              <w:bottom w:val="single" w:sz="4" w:space="0" w:color="000000"/>
              <w:right w:val="single" w:sz="4" w:space="0" w:color="000000"/>
            </w:tcBorders>
            <w:shd w:val="clear" w:color="auto" w:fill="FFFFFF"/>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2,475.00</w:t>
            </w:r>
          </w:p>
        </w:tc>
        <w:tc>
          <w:tcPr>
            <w:tcW w:w="1686"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4,456.00</w:t>
            </w:r>
          </w:p>
        </w:tc>
        <w:tc>
          <w:tcPr>
            <w:tcW w:w="1716"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7,759.00</w:t>
            </w:r>
          </w:p>
        </w:tc>
        <w:tc>
          <w:tcPr>
            <w:tcW w:w="1539"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$ 18,752.00</w:t>
            </w:r>
          </w:p>
        </w:tc>
        <w:tc>
          <w:tcPr>
            <w:tcW w:w="2005"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38,915.00</w:t>
            </w:r>
          </w:p>
        </w:tc>
      </w:tr>
      <w:tr w:rsidR="00DB7207" w:rsidTr="00077B52">
        <w:trPr>
          <w:trHeight w:val="300"/>
        </w:trPr>
        <w:tc>
          <w:tcPr>
            <w:tcW w:w="988" w:type="dxa"/>
            <w:tcBorders>
              <w:top w:val="nil"/>
              <w:left w:val="single" w:sz="4" w:space="0" w:color="000000"/>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2014</w:t>
            </w:r>
          </w:p>
        </w:tc>
        <w:tc>
          <w:tcPr>
            <w:tcW w:w="1757" w:type="dxa"/>
            <w:tcBorders>
              <w:top w:val="nil"/>
              <w:left w:val="nil"/>
              <w:bottom w:val="single" w:sz="4" w:space="0" w:color="000000"/>
              <w:right w:val="single" w:sz="4" w:space="0" w:color="000000"/>
            </w:tcBorders>
            <w:shd w:val="clear" w:color="auto" w:fill="FFFFFF"/>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2,294.00</w:t>
            </w:r>
          </w:p>
        </w:tc>
        <w:tc>
          <w:tcPr>
            <w:tcW w:w="1686"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3,991.00</w:t>
            </w:r>
          </w:p>
        </w:tc>
        <w:tc>
          <w:tcPr>
            <w:tcW w:w="1716"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6,905.00</w:t>
            </w:r>
          </w:p>
        </w:tc>
        <w:tc>
          <w:tcPr>
            <w:tcW w:w="1539"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$ 16,661.00</w:t>
            </w:r>
          </w:p>
        </w:tc>
        <w:tc>
          <w:tcPr>
            <w:tcW w:w="2005"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34,636.00</w:t>
            </w:r>
          </w:p>
        </w:tc>
      </w:tr>
      <w:tr w:rsidR="00DB7207" w:rsidTr="00077B52">
        <w:trPr>
          <w:trHeight w:val="300"/>
        </w:trPr>
        <w:tc>
          <w:tcPr>
            <w:tcW w:w="988" w:type="dxa"/>
            <w:tcBorders>
              <w:top w:val="nil"/>
              <w:left w:val="single" w:sz="4" w:space="0" w:color="000000"/>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2013</w:t>
            </w:r>
          </w:p>
        </w:tc>
        <w:tc>
          <w:tcPr>
            <w:tcW w:w="1757" w:type="dxa"/>
            <w:tcBorders>
              <w:top w:val="nil"/>
              <w:left w:val="nil"/>
              <w:bottom w:val="single" w:sz="4" w:space="0" w:color="000000"/>
              <w:right w:val="single" w:sz="4" w:space="0" w:color="000000"/>
            </w:tcBorders>
            <w:shd w:val="clear" w:color="auto" w:fill="FFFFFF"/>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2,041.00</w:t>
            </w:r>
          </w:p>
        </w:tc>
        <w:tc>
          <w:tcPr>
            <w:tcW w:w="1686"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3,579.00</w:t>
            </w:r>
          </w:p>
        </w:tc>
        <w:tc>
          <w:tcPr>
            <w:tcW w:w="1716"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6,186.00</w:t>
            </w:r>
          </w:p>
        </w:tc>
        <w:tc>
          <w:tcPr>
            <w:tcW w:w="1539"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$ 14,985.00</w:t>
            </w:r>
          </w:p>
        </w:tc>
        <w:tc>
          <w:tcPr>
            <w:tcW w:w="2005"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31,125.00</w:t>
            </w:r>
          </w:p>
        </w:tc>
      </w:tr>
      <w:tr w:rsidR="00DB7207" w:rsidTr="00077B52">
        <w:trPr>
          <w:trHeight w:val="300"/>
        </w:trPr>
        <w:tc>
          <w:tcPr>
            <w:tcW w:w="988" w:type="dxa"/>
            <w:tcBorders>
              <w:top w:val="nil"/>
              <w:left w:val="single" w:sz="4" w:space="0" w:color="000000"/>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2012</w:t>
            </w:r>
          </w:p>
        </w:tc>
        <w:tc>
          <w:tcPr>
            <w:tcW w:w="1757" w:type="dxa"/>
            <w:tcBorders>
              <w:top w:val="nil"/>
              <w:left w:val="nil"/>
              <w:bottom w:val="single" w:sz="4" w:space="0" w:color="000000"/>
              <w:right w:val="single" w:sz="4" w:space="0" w:color="000000"/>
            </w:tcBorders>
            <w:shd w:val="clear" w:color="auto" w:fill="FFFFFF"/>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1,839.00</w:t>
            </w:r>
          </w:p>
        </w:tc>
        <w:tc>
          <w:tcPr>
            <w:tcW w:w="1686"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3,235.00</w:t>
            </w:r>
          </w:p>
        </w:tc>
        <w:tc>
          <w:tcPr>
            <w:tcW w:w="1716"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5,671.00</w:t>
            </w:r>
          </w:p>
        </w:tc>
        <w:tc>
          <w:tcPr>
            <w:tcW w:w="1539"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$ 13,702.00</w:t>
            </w:r>
          </w:p>
        </w:tc>
        <w:tc>
          <w:tcPr>
            <w:tcW w:w="2005"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28,394.00</w:t>
            </w:r>
          </w:p>
        </w:tc>
      </w:tr>
      <w:tr w:rsidR="00DB7207" w:rsidTr="00077B52">
        <w:trPr>
          <w:trHeight w:val="300"/>
        </w:trPr>
        <w:tc>
          <w:tcPr>
            <w:tcW w:w="988" w:type="dxa"/>
            <w:tcBorders>
              <w:top w:val="nil"/>
              <w:left w:val="single" w:sz="4" w:space="0" w:color="000000"/>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2011</w:t>
            </w:r>
          </w:p>
        </w:tc>
        <w:tc>
          <w:tcPr>
            <w:tcW w:w="1757" w:type="dxa"/>
            <w:tcBorders>
              <w:top w:val="nil"/>
              <w:left w:val="nil"/>
              <w:bottom w:val="single" w:sz="4" w:space="0" w:color="000000"/>
              <w:right w:val="single" w:sz="4" w:space="0" w:color="000000"/>
            </w:tcBorders>
            <w:shd w:val="clear" w:color="auto" w:fill="FFFFFF"/>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1,729.00</w:t>
            </w:r>
          </w:p>
        </w:tc>
        <w:tc>
          <w:tcPr>
            <w:tcW w:w="1686"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2,993.00</w:t>
            </w:r>
          </w:p>
        </w:tc>
        <w:tc>
          <w:tcPr>
            <w:tcW w:w="1716"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5,191.00</w:t>
            </w:r>
          </w:p>
        </w:tc>
        <w:tc>
          <w:tcPr>
            <w:tcW w:w="1539"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$ 12,507.00</w:t>
            </w:r>
          </w:p>
        </w:tc>
        <w:tc>
          <w:tcPr>
            <w:tcW w:w="2005"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25,934.00</w:t>
            </w:r>
          </w:p>
        </w:tc>
      </w:tr>
      <w:tr w:rsidR="00DB7207" w:rsidTr="00077B52">
        <w:trPr>
          <w:trHeight w:val="300"/>
        </w:trPr>
        <w:tc>
          <w:tcPr>
            <w:tcW w:w="988" w:type="dxa"/>
            <w:tcBorders>
              <w:top w:val="nil"/>
              <w:left w:val="single" w:sz="4" w:space="0" w:color="000000"/>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2010</w:t>
            </w:r>
          </w:p>
        </w:tc>
        <w:tc>
          <w:tcPr>
            <w:tcW w:w="1757" w:type="dxa"/>
            <w:tcBorders>
              <w:top w:val="nil"/>
              <w:left w:val="nil"/>
              <w:bottom w:val="single" w:sz="4" w:space="0" w:color="000000"/>
              <w:right w:val="single" w:sz="4" w:space="0" w:color="000000"/>
            </w:tcBorders>
            <w:shd w:val="clear" w:color="auto" w:fill="FFFFFF"/>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1,510.00</w:t>
            </w:r>
          </w:p>
        </w:tc>
        <w:tc>
          <w:tcPr>
            <w:tcW w:w="1686"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2,641.00</w:t>
            </w:r>
          </w:p>
        </w:tc>
        <w:tc>
          <w:tcPr>
            <w:tcW w:w="1716"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4,695.00</w:t>
            </w:r>
          </w:p>
        </w:tc>
        <w:tc>
          <w:tcPr>
            <w:tcW w:w="1539"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$ 11,617.00</w:t>
            </w:r>
          </w:p>
        </w:tc>
        <w:tc>
          <w:tcPr>
            <w:tcW w:w="2005"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24,357.00</w:t>
            </w:r>
          </w:p>
        </w:tc>
      </w:tr>
      <w:tr w:rsidR="00DB7207" w:rsidTr="00077B52">
        <w:trPr>
          <w:trHeight w:val="300"/>
        </w:trPr>
        <w:tc>
          <w:tcPr>
            <w:tcW w:w="988" w:type="dxa"/>
            <w:tcBorders>
              <w:top w:val="nil"/>
              <w:left w:val="single" w:sz="4" w:space="0" w:color="000000"/>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xml:space="preserve">2009 y </w:t>
            </w:r>
            <w:proofErr w:type="spellStart"/>
            <w:r>
              <w:rPr>
                <w:rFonts w:ascii="Courier New" w:eastAsia="Courier New" w:hAnsi="Courier New" w:cs="Courier New"/>
                <w:sz w:val="18"/>
                <w:szCs w:val="18"/>
              </w:rPr>
              <w:t>anter</w:t>
            </w:r>
            <w:proofErr w:type="spellEnd"/>
            <w:r>
              <w:rPr>
                <w:rFonts w:ascii="Courier New" w:eastAsia="Courier New" w:hAnsi="Courier New" w:cs="Courier New"/>
                <w:sz w:val="18"/>
                <w:szCs w:val="18"/>
              </w:rPr>
              <w:t>.</w:t>
            </w:r>
          </w:p>
        </w:tc>
        <w:tc>
          <w:tcPr>
            <w:tcW w:w="1757" w:type="dxa"/>
            <w:tcBorders>
              <w:top w:val="nil"/>
              <w:left w:val="nil"/>
              <w:bottom w:val="single" w:sz="4" w:space="0" w:color="000000"/>
              <w:right w:val="single" w:sz="4" w:space="0" w:color="000000"/>
            </w:tcBorders>
            <w:shd w:val="clear" w:color="auto" w:fill="FFFFFF"/>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1,303.00</w:t>
            </w:r>
          </w:p>
        </w:tc>
        <w:tc>
          <w:tcPr>
            <w:tcW w:w="1686"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2,380.00</w:t>
            </w:r>
          </w:p>
        </w:tc>
        <w:tc>
          <w:tcPr>
            <w:tcW w:w="1716"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4,426.00</w:t>
            </w:r>
          </w:p>
        </w:tc>
        <w:tc>
          <w:tcPr>
            <w:tcW w:w="1539"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$ 10,709.00</w:t>
            </w:r>
          </w:p>
        </w:tc>
        <w:tc>
          <w:tcPr>
            <w:tcW w:w="2005" w:type="dxa"/>
            <w:tcBorders>
              <w:top w:val="nil"/>
              <w:left w:val="nil"/>
              <w:bottom w:val="single" w:sz="4" w:space="0" w:color="000000"/>
              <w:right w:val="single" w:sz="4" w:space="0" w:color="000000"/>
            </w:tcBorders>
            <w:shd w:val="clear" w:color="auto" w:fill="auto"/>
            <w:vAlign w:val="bottom"/>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22,671.00</w:t>
            </w:r>
          </w:p>
        </w:tc>
      </w:tr>
    </w:tbl>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16"/>
          <w:szCs w:val="16"/>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914093" w:rsidRDefault="00914093"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Las denominadas casas rodantes autopropulsadas abonarán el tributo conforme lo que corresponda al vehículo sobre el que se encuentran montados con un adicional del veinticinco por ciento (25%). </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 w:val="left" w:pos="938"/>
          <w:tab w:val="left" w:pos="1530"/>
          <w:tab w:val="left" w:pos="1800"/>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b-  Las </w:t>
      </w:r>
      <w:proofErr w:type="spellStart"/>
      <w:r>
        <w:rPr>
          <w:rFonts w:ascii="Courier New" w:eastAsia="Courier New" w:hAnsi="Courier New" w:cs="Courier New"/>
          <w:color w:val="000000"/>
          <w:sz w:val="24"/>
          <w:szCs w:val="24"/>
        </w:rPr>
        <w:t>motocabinas</w:t>
      </w:r>
      <w:proofErr w:type="spellEnd"/>
      <w:r>
        <w:rPr>
          <w:rFonts w:ascii="Courier New" w:eastAsia="Courier New" w:hAnsi="Courier New" w:cs="Courier New"/>
          <w:color w:val="000000"/>
          <w:sz w:val="24"/>
          <w:szCs w:val="24"/>
        </w:rPr>
        <w:t xml:space="preserve"> y los </w:t>
      </w:r>
      <w:proofErr w:type="spellStart"/>
      <w:r>
        <w:rPr>
          <w:rFonts w:ascii="Courier New" w:eastAsia="Courier New" w:hAnsi="Courier New" w:cs="Courier New"/>
          <w:color w:val="000000"/>
          <w:sz w:val="24"/>
          <w:szCs w:val="24"/>
        </w:rPr>
        <w:t>microcoupés</w:t>
      </w:r>
      <w:proofErr w:type="spellEnd"/>
      <w:r>
        <w:rPr>
          <w:rFonts w:ascii="Courier New" w:eastAsia="Courier New" w:hAnsi="Courier New" w:cs="Courier New"/>
          <w:color w:val="000000"/>
          <w:sz w:val="24"/>
          <w:szCs w:val="24"/>
        </w:rPr>
        <w:t xml:space="preserve"> abonarán: $515,00.-</w:t>
      </w:r>
    </w:p>
    <w:p w:rsidR="00914093" w:rsidRDefault="00914093" w:rsidP="00DB7207">
      <w:pPr>
        <w:pBdr>
          <w:top w:val="nil"/>
          <w:left w:val="nil"/>
          <w:bottom w:val="nil"/>
          <w:right w:val="nil"/>
          <w:between w:val="nil"/>
        </w:pBdr>
        <w:tabs>
          <w:tab w:val="left" w:pos="993"/>
          <w:tab w:val="center" w:pos="4252"/>
          <w:tab w:val="right" w:pos="8504"/>
          <w:tab w:val="left" w:pos="426"/>
          <w:tab w:val="left" w:pos="938"/>
          <w:tab w:val="left" w:pos="1530"/>
          <w:tab w:val="left" w:pos="1800"/>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c- Motocicletas, triciclos, cuadriciclos, motonetas con o sin sidecar, </w:t>
      </w:r>
      <w:proofErr w:type="spellStart"/>
      <w:r>
        <w:rPr>
          <w:rFonts w:ascii="Courier New" w:eastAsia="Courier New" w:hAnsi="Courier New" w:cs="Courier New"/>
          <w:color w:val="000000"/>
          <w:sz w:val="24"/>
          <w:szCs w:val="24"/>
        </w:rPr>
        <w:t>motofurgones</w:t>
      </w:r>
      <w:proofErr w:type="spellEnd"/>
      <w:r>
        <w:rPr>
          <w:rFonts w:ascii="Courier New" w:eastAsia="Courier New" w:hAnsi="Courier New" w:cs="Courier New"/>
          <w:color w:val="000000"/>
          <w:sz w:val="24"/>
          <w:szCs w:val="24"/>
        </w:rPr>
        <w:t xml:space="preserve"> y ciclomotores:</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914093" w:rsidP="00914093">
      <w:pPr>
        <w:pBdr>
          <w:top w:val="nil"/>
          <w:left w:val="nil"/>
          <w:bottom w:val="nil"/>
          <w:right w:val="nil"/>
          <w:between w:val="nil"/>
        </w:pBdr>
        <w:tabs>
          <w:tab w:val="left" w:pos="993"/>
          <w:tab w:val="center" w:pos="4252"/>
          <w:tab w:val="right" w:pos="8504"/>
          <w:tab w:val="left" w:pos="426"/>
        </w:tabs>
        <w:spacing w:after="0"/>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914093"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...///47.-</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tbl>
      <w:tblPr>
        <w:tblW w:w="10687" w:type="dxa"/>
        <w:tblInd w:w="-572" w:type="dxa"/>
        <w:tblLayout w:type="fixed"/>
        <w:tblLook w:val="0400" w:firstRow="0" w:lastRow="0" w:firstColumn="0" w:lastColumn="0" w:noHBand="0" w:noVBand="1"/>
      </w:tblPr>
      <w:tblGrid>
        <w:gridCol w:w="801"/>
        <w:gridCol w:w="1733"/>
        <w:gridCol w:w="1663"/>
        <w:gridCol w:w="1665"/>
        <w:gridCol w:w="1665"/>
        <w:gridCol w:w="1665"/>
        <w:gridCol w:w="1495"/>
      </w:tblGrid>
      <w:tr w:rsidR="00DB7207" w:rsidTr="00077B52">
        <w:trPr>
          <w:trHeight w:val="237"/>
        </w:trPr>
        <w:tc>
          <w:tcPr>
            <w:tcW w:w="801" w:type="dxa"/>
            <w:tcBorders>
              <w:top w:val="single" w:sz="4" w:space="0" w:color="000000"/>
              <w:left w:val="single" w:sz="4" w:space="0" w:color="000000"/>
              <w:bottom w:val="nil"/>
              <w:right w:val="nil"/>
            </w:tcBorders>
            <w:shd w:val="clear" w:color="auto" w:fill="auto"/>
            <w:vAlign w:val="bottom"/>
          </w:tcPr>
          <w:p w:rsidR="00DB7207" w:rsidRPr="00E656A3" w:rsidRDefault="00DB7207" w:rsidP="00077B52">
            <w:pPr>
              <w:tabs>
                <w:tab w:val="left" w:pos="426"/>
                <w:tab w:val="left" w:pos="993"/>
              </w:tabs>
              <w:spacing w:after="0"/>
              <w:jc w:val="center"/>
              <w:rPr>
                <w:rFonts w:ascii="Courier New" w:eastAsia="Courier New" w:hAnsi="Courier New" w:cs="Courier New"/>
                <w:sz w:val="18"/>
                <w:szCs w:val="16"/>
              </w:rPr>
            </w:pPr>
            <w:r w:rsidRPr="00E656A3">
              <w:rPr>
                <w:rFonts w:ascii="Courier New" w:eastAsia="Courier New" w:hAnsi="Courier New" w:cs="Courier New"/>
                <w:sz w:val="18"/>
                <w:szCs w:val="16"/>
              </w:rPr>
              <w:t>MODELO</w:t>
            </w:r>
          </w:p>
        </w:tc>
        <w:tc>
          <w:tcPr>
            <w:tcW w:w="1733" w:type="dxa"/>
            <w:vMerge w:val="restart"/>
            <w:tcBorders>
              <w:top w:val="single" w:sz="4" w:space="0" w:color="000000"/>
              <w:left w:val="single" w:sz="4" w:space="0" w:color="000000"/>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center"/>
              <w:rPr>
                <w:rFonts w:ascii="Courier New" w:eastAsia="Courier New" w:hAnsi="Courier New" w:cs="Courier New"/>
                <w:sz w:val="18"/>
                <w:szCs w:val="16"/>
              </w:rPr>
            </w:pPr>
            <w:r w:rsidRPr="00E656A3">
              <w:rPr>
                <w:rFonts w:ascii="Courier New" w:eastAsia="Courier New" w:hAnsi="Courier New" w:cs="Courier New"/>
                <w:sz w:val="18"/>
                <w:szCs w:val="16"/>
              </w:rPr>
              <w:t>HASTA 50 CC.</w:t>
            </w:r>
          </w:p>
        </w:tc>
        <w:tc>
          <w:tcPr>
            <w:tcW w:w="1663" w:type="dxa"/>
            <w:vMerge w:val="restart"/>
            <w:tcBorders>
              <w:top w:val="single" w:sz="4" w:space="0" w:color="000000"/>
              <w:left w:val="single" w:sz="4" w:space="0" w:color="000000"/>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center"/>
              <w:rPr>
                <w:rFonts w:ascii="Courier New" w:eastAsia="Courier New" w:hAnsi="Courier New" w:cs="Courier New"/>
                <w:sz w:val="18"/>
                <w:szCs w:val="16"/>
              </w:rPr>
            </w:pPr>
            <w:r w:rsidRPr="00E656A3">
              <w:rPr>
                <w:rFonts w:ascii="Courier New" w:eastAsia="Courier New" w:hAnsi="Courier New" w:cs="Courier New"/>
                <w:sz w:val="18"/>
                <w:szCs w:val="16"/>
              </w:rPr>
              <w:t>DE 51 A 150 CC.</w:t>
            </w:r>
          </w:p>
        </w:tc>
        <w:tc>
          <w:tcPr>
            <w:tcW w:w="1665" w:type="dxa"/>
            <w:vMerge w:val="restart"/>
            <w:tcBorders>
              <w:top w:val="single" w:sz="4" w:space="0" w:color="000000"/>
              <w:left w:val="single" w:sz="4" w:space="0" w:color="000000"/>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center"/>
              <w:rPr>
                <w:rFonts w:ascii="Courier New" w:eastAsia="Courier New" w:hAnsi="Courier New" w:cs="Courier New"/>
                <w:sz w:val="18"/>
                <w:szCs w:val="16"/>
              </w:rPr>
            </w:pPr>
            <w:r w:rsidRPr="00E656A3">
              <w:rPr>
                <w:rFonts w:ascii="Courier New" w:eastAsia="Courier New" w:hAnsi="Courier New" w:cs="Courier New"/>
                <w:sz w:val="18"/>
                <w:szCs w:val="16"/>
              </w:rPr>
              <w:t>DE 151 A 240 CC.</w:t>
            </w:r>
          </w:p>
        </w:tc>
        <w:tc>
          <w:tcPr>
            <w:tcW w:w="1665" w:type="dxa"/>
            <w:vMerge w:val="restart"/>
            <w:tcBorders>
              <w:top w:val="single" w:sz="4" w:space="0" w:color="000000"/>
              <w:left w:val="single" w:sz="4" w:space="0" w:color="000000"/>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center"/>
              <w:rPr>
                <w:rFonts w:ascii="Courier New" w:eastAsia="Courier New" w:hAnsi="Courier New" w:cs="Courier New"/>
                <w:sz w:val="18"/>
                <w:szCs w:val="16"/>
              </w:rPr>
            </w:pPr>
            <w:r w:rsidRPr="00E656A3">
              <w:rPr>
                <w:rFonts w:ascii="Courier New" w:eastAsia="Courier New" w:hAnsi="Courier New" w:cs="Courier New"/>
                <w:sz w:val="18"/>
                <w:szCs w:val="16"/>
              </w:rPr>
              <w:t>DE 241 A</w:t>
            </w:r>
          </w:p>
          <w:p w:rsidR="00DB7207" w:rsidRPr="00E656A3" w:rsidRDefault="00DB7207" w:rsidP="00077B52">
            <w:pPr>
              <w:tabs>
                <w:tab w:val="left" w:pos="426"/>
                <w:tab w:val="left" w:pos="993"/>
              </w:tabs>
              <w:spacing w:after="0"/>
              <w:jc w:val="center"/>
              <w:rPr>
                <w:rFonts w:ascii="Courier New" w:eastAsia="Courier New" w:hAnsi="Courier New" w:cs="Courier New"/>
                <w:sz w:val="18"/>
                <w:szCs w:val="16"/>
              </w:rPr>
            </w:pPr>
            <w:r w:rsidRPr="00E656A3">
              <w:rPr>
                <w:rFonts w:ascii="Courier New" w:eastAsia="Courier New" w:hAnsi="Courier New" w:cs="Courier New"/>
                <w:sz w:val="18"/>
                <w:szCs w:val="16"/>
              </w:rPr>
              <w:t>500 CC.</w:t>
            </w:r>
          </w:p>
        </w:tc>
        <w:tc>
          <w:tcPr>
            <w:tcW w:w="1665" w:type="dxa"/>
            <w:vMerge w:val="restart"/>
            <w:tcBorders>
              <w:top w:val="single" w:sz="4" w:space="0" w:color="000000"/>
              <w:left w:val="single" w:sz="4" w:space="0" w:color="000000"/>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center"/>
              <w:rPr>
                <w:rFonts w:ascii="Courier New" w:eastAsia="Courier New" w:hAnsi="Courier New" w:cs="Courier New"/>
                <w:sz w:val="18"/>
                <w:szCs w:val="16"/>
              </w:rPr>
            </w:pPr>
            <w:r w:rsidRPr="00E656A3">
              <w:rPr>
                <w:rFonts w:ascii="Courier New" w:eastAsia="Courier New" w:hAnsi="Courier New" w:cs="Courier New"/>
                <w:sz w:val="18"/>
                <w:szCs w:val="16"/>
              </w:rPr>
              <w:t>DE 501 A 750 CC.</w:t>
            </w:r>
          </w:p>
        </w:tc>
        <w:tc>
          <w:tcPr>
            <w:tcW w:w="1495" w:type="dxa"/>
            <w:vMerge w:val="restart"/>
            <w:tcBorders>
              <w:top w:val="single" w:sz="4" w:space="0" w:color="000000"/>
              <w:left w:val="single" w:sz="4" w:space="0" w:color="000000"/>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center"/>
              <w:rPr>
                <w:rFonts w:ascii="Courier New" w:eastAsia="Courier New" w:hAnsi="Courier New" w:cs="Courier New"/>
                <w:sz w:val="18"/>
                <w:szCs w:val="16"/>
              </w:rPr>
            </w:pPr>
            <w:r w:rsidRPr="00E656A3">
              <w:rPr>
                <w:rFonts w:ascii="Courier New" w:eastAsia="Courier New" w:hAnsi="Courier New" w:cs="Courier New"/>
                <w:sz w:val="18"/>
                <w:szCs w:val="16"/>
              </w:rPr>
              <w:t>MÁS DE 750 CC.</w:t>
            </w:r>
          </w:p>
        </w:tc>
      </w:tr>
      <w:tr w:rsidR="00DB7207" w:rsidTr="00077B52">
        <w:trPr>
          <w:trHeight w:val="237"/>
        </w:trPr>
        <w:tc>
          <w:tcPr>
            <w:tcW w:w="801" w:type="dxa"/>
            <w:tcBorders>
              <w:top w:val="nil"/>
              <w:left w:val="single" w:sz="4" w:space="0" w:color="000000"/>
              <w:bottom w:val="single" w:sz="4" w:space="0" w:color="000000"/>
              <w:right w:val="nil"/>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AÑO</w:t>
            </w:r>
          </w:p>
        </w:tc>
        <w:tc>
          <w:tcPr>
            <w:tcW w:w="1733" w:type="dxa"/>
            <w:vMerge/>
            <w:tcBorders>
              <w:top w:val="single" w:sz="4" w:space="0" w:color="000000"/>
              <w:left w:val="single" w:sz="4" w:space="0" w:color="000000"/>
              <w:bottom w:val="single" w:sz="4" w:space="0" w:color="000000"/>
              <w:right w:val="single" w:sz="4" w:space="0" w:color="000000"/>
            </w:tcBorders>
            <w:shd w:val="clear" w:color="auto" w:fill="E7E6E6"/>
            <w:vAlign w:val="bottom"/>
          </w:tcPr>
          <w:p w:rsidR="00DB7207" w:rsidRPr="00E656A3" w:rsidRDefault="00DB7207" w:rsidP="00077B52">
            <w:pPr>
              <w:widowControl w:val="0"/>
              <w:pBdr>
                <w:top w:val="nil"/>
                <w:left w:val="nil"/>
                <w:bottom w:val="nil"/>
                <w:right w:val="nil"/>
                <w:between w:val="nil"/>
              </w:pBdr>
              <w:tabs>
                <w:tab w:val="left" w:pos="993"/>
              </w:tabs>
              <w:spacing w:after="0"/>
              <w:jc w:val="both"/>
              <w:rPr>
                <w:rFonts w:ascii="Courier New" w:eastAsia="Courier New" w:hAnsi="Courier New" w:cs="Courier New"/>
                <w:sz w:val="18"/>
                <w:szCs w:val="16"/>
              </w:rPr>
            </w:pPr>
          </w:p>
        </w:tc>
        <w:tc>
          <w:tcPr>
            <w:tcW w:w="1663" w:type="dxa"/>
            <w:vMerge/>
            <w:tcBorders>
              <w:top w:val="single" w:sz="4" w:space="0" w:color="000000"/>
              <w:left w:val="single" w:sz="4" w:space="0" w:color="000000"/>
              <w:bottom w:val="single" w:sz="4" w:space="0" w:color="000000"/>
              <w:right w:val="single" w:sz="4" w:space="0" w:color="000000"/>
            </w:tcBorders>
            <w:shd w:val="clear" w:color="auto" w:fill="E7E6E6"/>
            <w:vAlign w:val="bottom"/>
          </w:tcPr>
          <w:p w:rsidR="00DB7207" w:rsidRPr="00E656A3" w:rsidRDefault="00DB7207" w:rsidP="00077B52">
            <w:pPr>
              <w:widowControl w:val="0"/>
              <w:pBdr>
                <w:top w:val="nil"/>
                <w:left w:val="nil"/>
                <w:bottom w:val="nil"/>
                <w:right w:val="nil"/>
                <w:between w:val="nil"/>
              </w:pBdr>
              <w:tabs>
                <w:tab w:val="left" w:pos="993"/>
              </w:tabs>
              <w:spacing w:after="0"/>
              <w:jc w:val="both"/>
              <w:rPr>
                <w:rFonts w:ascii="Courier New" w:eastAsia="Courier New" w:hAnsi="Courier New" w:cs="Courier New"/>
                <w:sz w:val="18"/>
                <w:szCs w:val="16"/>
              </w:rPr>
            </w:pPr>
          </w:p>
        </w:tc>
        <w:tc>
          <w:tcPr>
            <w:tcW w:w="1665" w:type="dxa"/>
            <w:vMerge/>
            <w:tcBorders>
              <w:top w:val="single" w:sz="4" w:space="0" w:color="000000"/>
              <w:left w:val="single" w:sz="4" w:space="0" w:color="000000"/>
              <w:bottom w:val="single" w:sz="4" w:space="0" w:color="000000"/>
              <w:right w:val="single" w:sz="4" w:space="0" w:color="000000"/>
            </w:tcBorders>
            <w:shd w:val="clear" w:color="auto" w:fill="E7E6E6"/>
            <w:vAlign w:val="bottom"/>
          </w:tcPr>
          <w:p w:rsidR="00DB7207" w:rsidRPr="00E656A3" w:rsidRDefault="00DB7207" w:rsidP="00077B52">
            <w:pPr>
              <w:widowControl w:val="0"/>
              <w:pBdr>
                <w:top w:val="nil"/>
                <w:left w:val="nil"/>
                <w:bottom w:val="nil"/>
                <w:right w:val="nil"/>
                <w:between w:val="nil"/>
              </w:pBdr>
              <w:tabs>
                <w:tab w:val="left" w:pos="993"/>
              </w:tabs>
              <w:spacing w:after="0"/>
              <w:jc w:val="both"/>
              <w:rPr>
                <w:rFonts w:ascii="Courier New" w:eastAsia="Courier New" w:hAnsi="Courier New" w:cs="Courier New"/>
                <w:sz w:val="18"/>
                <w:szCs w:val="16"/>
              </w:rPr>
            </w:pPr>
          </w:p>
        </w:tc>
        <w:tc>
          <w:tcPr>
            <w:tcW w:w="1665" w:type="dxa"/>
            <w:vMerge/>
            <w:tcBorders>
              <w:top w:val="single" w:sz="4" w:space="0" w:color="000000"/>
              <w:left w:val="single" w:sz="4" w:space="0" w:color="000000"/>
              <w:bottom w:val="single" w:sz="4" w:space="0" w:color="000000"/>
              <w:right w:val="single" w:sz="4" w:space="0" w:color="000000"/>
            </w:tcBorders>
            <w:shd w:val="clear" w:color="auto" w:fill="E7E6E6"/>
            <w:vAlign w:val="bottom"/>
          </w:tcPr>
          <w:p w:rsidR="00DB7207" w:rsidRPr="00E656A3" w:rsidRDefault="00DB7207" w:rsidP="00077B52">
            <w:pPr>
              <w:widowControl w:val="0"/>
              <w:pBdr>
                <w:top w:val="nil"/>
                <w:left w:val="nil"/>
                <w:bottom w:val="nil"/>
                <w:right w:val="nil"/>
                <w:between w:val="nil"/>
              </w:pBdr>
              <w:tabs>
                <w:tab w:val="left" w:pos="993"/>
              </w:tabs>
              <w:spacing w:after="0"/>
              <w:jc w:val="both"/>
              <w:rPr>
                <w:rFonts w:ascii="Courier New" w:eastAsia="Courier New" w:hAnsi="Courier New" w:cs="Courier New"/>
                <w:sz w:val="18"/>
                <w:szCs w:val="16"/>
              </w:rPr>
            </w:pPr>
          </w:p>
        </w:tc>
        <w:tc>
          <w:tcPr>
            <w:tcW w:w="1665" w:type="dxa"/>
            <w:vMerge/>
            <w:tcBorders>
              <w:top w:val="single" w:sz="4" w:space="0" w:color="000000"/>
              <w:left w:val="single" w:sz="4" w:space="0" w:color="000000"/>
              <w:bottom w:val="single" w:sz="4" w:space="0" w:color="000000"/>
              <w:right w:val="single" w:sz="4" w:space="0" w:color="000000"/>
            </w:tcBorders>
            <w:shd w:val="clear" w:color="auto" w:fill="E7E6E6"/>
            <w:vAlign w:val="bottom"/>
          </w:tcPr>
          <w:p w:rsidR="00DB7207" w:rsidRPr="00E656A3" w:rsidRDefault="00DB7207" w:rsidP="00077B52">
            <w:pPr>
              <w:widowControl w:val="0"/>
              <w:pBdr>
                <w:top w:val="nil"/>
                <w:left w:val="nil"/>
                <w:bottom w:val="nil"/>
                <w:right w:val="nil"/>
                <w:between w:val="nil"/>
              </w:pBdr>
              <w:tabs>
                <w:tab w:val="left" w:pos="993"/>
              </w:tabs>
              <w:spacing w:after="0"/>
              <w:jc w:val="both"/>
              <w:rPr>
                <w:rFonts w:ascii="Courier New" w:eastAsia="Courier New" w:hAnsi="Courier New" w:cs="Courier New"/>
                <w:sz w:val="18"/>
                <w:szCs w:val="16"/>
              </w:rPr>
            </w:pPr>
          </w:p>
        </w:tc>
        <w:tc>
          <w:tcPr>
            <w:tcW w:w="1495" w:type="dxa"/>
            <w:vMerge/>
            <w:tcBorders>
              <w:top w:val="single" w:sz="4" w:space="0" w:color="000000"/>
              <w:left w:val="single" w:sz="4" w:space="0" w:color="000000"/>
              <w:bottom w:val="single" w:sz="4" w:space="0" w:color="000000"/>
              <w:right w:val="single" w:sz="4" w:space="0" w:color="000000"/>
            </w:tcBorders>
            <w:shd w:val="clear" w:color="auto" w:fill="E7E6E6"/>
            <w:vAlign w:val="bottom"/>
          </w:tcPr>
          <w:p w:rsidR="00DB7207" w:rsidRPr="00E656A3" w:rsidRDefault="00DB7207" w:rsidP="00077B52">
            <w:pPr>
              <w:widowControl w:val="0"/>
              <w:pBdr>
                <w:top w:val="nil"/>
                <w:left w:val="nil"/>
                <w:bottom w:val="nil"/>
                <w:right w:val="nil"/>
                <w:between w:val="nil"/>
              </w:pBdr>
              <w:tabs>
                <w:tab w:val="left" w:pos="993"/>
              </w:tabs>
              <w:spacing w:after="0"/>
              <w:jc w:val="both"/>
              <w:rPr>
                <w:rFonts w:ascii="Courier New" w:eastAsia="Courier New" w:hAnsi="Courier New" w:cs="Courier New"/>
                <w:sz w:val="18"/>
                <w:szCs w:val="16"/>
              </w:rPr>
            </w:pPr>
          </w:p>
        </w:tc>
      </w:tr>
      <w:tr w:rsidR="00DB7207" w:rsidTr="00077B52">
        <w:trPr>
          <w:trHeight w:val="237"/>
        </w:trPr>
        <w:tc>
          <w:tcPr>
            <w:tcW w:w="801" w:type="dxa"/>
            <w:tcBorders>
              <w:top w:val="nil"/>
              <w:left w:val="single" w:sz="4" w:space="0" w:color="000000"/>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2022</w:t>
            </w:r>
          </w:p>
        </w:tc>
        <w:tc>
          <w:tcPr>
            <w:tcW w:w="1733" w:type="dxa"/>
            <w:tcBorders>
              <w:top w:val="single" w:sz="4" w:space="0" w:color="000000"/>
              <w:left w:val="single" w:sz="4" w:space="0" w:color="000000"/>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3,777.00</w:t>
            </w:r>
          </w:p>
        </w:tc>
        <w:tc>
          <w:tcPr>
            <w:tcW w:w="1663"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5,845.84</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10,691.00</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14,586.00</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$ 42,555.00</w:t>
            </w:r>
          </w:p>
        </w:tc>
        <w:tc>
          <w:tcPr>
            <w:tcW w:w="149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$ 60,653.00</w:t>
            </w:r>
          </w:p>
        </w:tc>
      </w:tr>
      <w:tr w:rsidR="00DB7207" w:rsidTr="00077B52">
        <w:trPr>
          <w:trHeight w:val="237"/>
        </w:trPr>
        <w:tc>
          <w:tcPr>
            <w:tcW w:w="801" w:type="dxa"/>
            <w:tcBorders>
              <w:top w:val="nil"/>
              <w:left w:val="single" w:sz="4" w:space="0" w:color="000000"/>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2021</w:t>
            </w:r>
          </w:p>
        </w:tc>
        <w:tc>
          <w:tcPr>
            <w:tcW w:w="1733" w:type="dxa"/>
            <w:tcBorders>
              <w:top w:val="single" w:sz="4" w:space="0" w:color="000000"/>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3,146.00</w:t>
            </w:r>
          </w:p>
        </w:tc>
        <w:tc>
          <w:tcPr>
            <w:tcW w:w="1663"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4,870.58</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8,909.00</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12,155.00</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$ 35,463.00</w:t>
            </w:r>
          </w:p>
        </w:tc>
        <w:tc>
          <w:tcPr>
            <w:tcW w:w="149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$ 50,543.00</w:t>
            </w:r>
          </w:p>
        </w:tc>
      </w:tr>
      <w:tr w:rsidR="00DB7207" w:rsidTr="00077B52">
        <w:trPr>
          <w:trHeight w:val="237"/>
        </w:trPr>
        <w:tc>
          <w:tcPr>
            <w:tcW w:w="801" w:type="dxa"/>
            <w:tcBorders>
              <w:top w:val="nil"/>
              <w:left w:val="single" w:sz="4" w:space="0" w:color="000000"/>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2020</w:t>
            </w:r>
          </w:p>
        </w:tc>
        <w:tc>
          <w:tcPr>
            <w:tcW w:w="1733" w:type="dxa"/>
            <w:tcBorders>
              <w:top w:val="single" w:sz="4" w:space="0" w:color="000000"/>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2,621.00</w:t>
            </w:r>
          </w:p>
        </w:tc>
        <w:tc>
          <w:tcPr>
            <w:tcW w:w="1663"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4,058.34</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7,426.00</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10,127.00</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$ 29,551.00</w:t>
            </w:r>
          </w:p>
        </w:tc>
        <w:tc>
          <w:tcPr>
            <w:tcW w:w="149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$ 42,121.00</w:t>
            </w:r>
          </w:p>
        </w:tc>
      </w:tr>
      <w:tr w:rsidR="00DB7207" w:rsidTr="00077B52">
        <w:trPr>
          <w:trHeight w:val="237"/>
        </w:trPr>
        <w:tc>
          <w:tcPr>
            <w:tcW w:w="801" w:type="dxa"/>
            <w:tcBorders>
              <w:top w:val="nil"/>
              <w:left w:val="single" w:sz="4" w:space="0" w:color="000000"/>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2019</w:t>
            </w:r>
          </w:p>
        </w:tc>
        <w:tc>
          <w:tcPr>
            <w:tcW w:w="1733"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2,282.00</w:t>
            </w:r>
          </w:p>
        </w:tc>
        <w:tc>
          <w:tcPr>
            <w:tcW w:w="1663"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3,534.96</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6,454.00</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8,802.00</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$ 26,934.00</w:t>
            </w:r>
          </w:p>
        </w:tc>
        <w:tc>
          <w:tcPr>
            <w:tcW w:w="149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$ 36,627.00</w:t>
            </w:r>
          </w:p>
        </w:tc>
      </w:tr>
      <w:tr w:rsidR="00DB7207" w:rsidTr="00077B52">
        <w:trPr>
          <w:trHeight w:val="237"/>
        </w:trPr>
        <w:tc>
          <w:tcPr>
            <w:tcW w:w="801" w:type="dxa"/>
            <w:tcBorders>
              <w:top w:val="nil"/>
              <w:left w:val="single" w:sz="4" w:space="0" w:color="000000"/>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2018</w:t>
            </w:r>
          </w:p>
        </w:tc>
        <w:tc>
          <w:tcPr>
            <w:tcW w:w="1733"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w:t>
            </w:r>
          </w:p>
        </w:tc>
        <w:tc>
          <w:tcPr>
            <w:tcW w:w="1663"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3,207.49</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4,791.00</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5,867.00</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$ 19,947.00</w:t>
            </w:r>
          </w:p>
        </w:tc>
        <w:tc>
          <w:tcPr>
            <w:tcW w:w="149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$ 27,130.00</w:t>
            </w:r>
          </w:p>
        </w:tc>
      </w:tr>
      <w:tr w:rsidR="00DB7207" w:rsidTr="00077B52">
        <w:trPr>
          <w:trHeight w:val="237"/>
        </w:trPr>
        <w:tc>
          <w:tcPr>
            <w:tcW w:w="801" w:type="dxa"/>
            <w:tcBorders>
              <w:top w:val="nil"/>
              <w:left w:val="single" w:sz="4" w:space="0" w:color="000000"/>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2017</w:t>
            </w:r>
          </w:p>
        </w:tc>
        <w:tc>
          <w:tcPr>
            <w:tcW w:w="1733"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w:t>
            </w:r>
          </w:p>
        </w:tc>
        <w:tc>
          <w:tcPr>
            <w:tcW w:w="1663"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2,918.63</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4,204.00</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5,112.00</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$ 14,653.00</w:t>
            </w:r>
          </w:p>
        </w:tc>
        <w:tc>
          <w:tcPr>
            <w:tcW w:w="149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$ 19,677.00</w:t>
            </w:r>
          </w:p>
        </w:tc>
      </w:tr>
      <w:tr w:rsidR="00DB7207" w:rsidTr="00077B52">
        <w:trPr>
          <w:trHeight w:val="237"/>
        </w:trPr>
        <w:tc>
          <w:tcPr>
            <w:tcW w:w="801" w:type="dxa"/>
            <w:tcBorders>
              <w:top w:val="nil"/>
              <w:left w:val="single" w:sz="4" w:space="0" w:color="000000"/>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2016</w:t>
            </w:r>
          </w:p>
        </w:tc>
        <w:tc>
          <w:tcPr>
            <w:tcW w:w="1733"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w:t>
            </w:r>
          </w:p>
        </w:tc>
        <w:tc>
          <w:tcPr>
            <w:tcW w:w="1663"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2,701.27</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3,641.00</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4,728.00</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$ 13,246.00</w:t>
            </w:r>
          </w:p>
        </w:tc>
        <w:tc>
          <w:tcPr>
            <w:tcW w:w="149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$ 15,973.00</w:t>
            </w:r>
          </w:p>
        </w:tc>
      </w:tr>
      <w:tr w:rsidR="00DB7207" w:rsidTr="00077B52">
        <w:trPr>
          <w:trHeight w:val="237"/>
        </w:trPr>
        <w:tc>
          <w:tcPr>
            <w:tcW w:w="801" w:type="dxa"/>
            <w:tcBorders>
              <w:top w:val="nil"/>
              <w:left w:val="single" w:sz="4" w:space="0" w:color="000000"/>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2015</w:t>
            </w:r>
          </w:p>
        </w:tc>
        <w:tc>
          <w:tcPr>
            <w:tcW w:w="1733"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w:t>
            </w:r>
          </w:p>
        </w:tc>
        <w:tc>
          <w:tcPr>
            <w:tcW w:w="1663"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2,152.15</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2,803.00</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3,941.00</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$ 10,189.00</w:t>
            </w:r>
          </w:p>
        </w:tc>
        <w:tc>
          <w:tcPr>
            <w:tcW w:w="149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$ 14,675.00</w:t>
            </w:r>
          </w:p>
        </w:tc>
      </w:tr>
      <w:tr w:rsidR="00DB7207" w:rsidTr="00077B52">
        <w:trPr>
          <w:trHeight w:val="237"/>
        </w:trPr>
        <w:tc>
          <w:tcPr>
            <w:tcW w:w="801" w:type="dxa"/>
            <w:tcBorders>
              <w:top w:val="nil"/>
              <w:left w:val="single" w:sz="4" w:space="0" w:color="000000"/>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2014</w:t>
            </w:r>
          </w:p>
        </w:tc>
        <w:tc>
          <w:tcPr>
            <w:tcW w:w="1733"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w:t>
            </w:r>
          </w:p>
        </w:tc>
        <w:tc>
          <w:tcPr>
            <w:tcW w:w="1663"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1,883.31</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2,661.00</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3,659.00</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9,169.00</w:t>
            </w:r>
          </w:p>
        </w:tc>
        <w:tc>
          <w:tcPr>
            <w:tcW w:w="149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$ 13,057.00</w:t>
            </w:r>
          </w:p>
        </w:tc>
      </w:tr>
      <w:tr w:rsidR="00DB7207" w:rsidTr="00077B52">
        <w:trPr>
          <w:trHeight w:val="237"/>
        </w:trPr>
        <w:tc>
          <w:tcPr>
            <w:tcW w:w="801" w:type="dxa"/>
            <w:tcBorders>
              <w:top w:val="nil"/>
              <w:left w:val="single" w:sz="4" w:space="0" w:color="000000"/>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2013</w:t>
            </w:r>
          </w:p>
        </w:tc>
        <w:tc>
          <w:tcPr>
            <w:tcW w:w="1733"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w:t>
            </w:r>
          </w:p>
        </w:tc>
        <w:tc>
          <w:tcPr>
            <w:tcW w:w="1663"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1,615.90</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2,527.00</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3,146.00</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8,150.00</w:t>
            </w:r>
          </w:p>
        </w:tc>
        <w:tc>
          <w:tcPr>
            <w:tcW w:w="149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$ 11,723.00</w:t>
            </w:r>
          </w:p>
        </w:tc>
      </w:tr>
      <w:tr w:rsidR="00DB7207" w:rsidTr="00077B52">
        <w:trPr>
          <w:trHeight w:val="237"/>
        </w:trPr>
        <w:tc>
          <w:tcPr>
            <w:tcW w:w="801" w:type="dxa"/>
            <w:tcBorders>
              <w:top w:val="nil"/>
              <w:left w:val="single" w:sz="4" w:space="0" w:color="000000"/>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2012</w:t>
            </w:r>
          </w:p>
        </w:tc>
        <w:tc>
          <w:tcPr>
            <w:tcW w:w="1733"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w:t>
            </w:r>
          </w:p>
        </w:tc>
        <w:tc>
          <w:tcPr>
            <w:tcW w:w="1663"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1,488.63</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2,382.00</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2,750.00</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7,139.00</w:t>
            </w:r>
          </w:p>
        </w:tc>
        <w:tc>
          <w:tcPr>
            <w:tcW w:w="149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$ 10,698.00</w:t>
            </w:r>
          </w:p>
        </w:tc>
      </w:tr>
      <w:tr w:rsidR="00DB7207" w:rsidTr="00077B52">
        <w:trPr>
          <w:trHeight w:val="237"/>
        </w:trPr>
        <w:tc>
          <w:tcPr>
            <w:tcW w:w="801" w:type="dxa"/>
            <w:tcBorders>
              <w:top w:val="nil"/>
              <w:left w:val="single" w:sz="4" w:space="0" w:color="000000"/>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2011</w:t>
            </w:r>
          </w:p>
        </w:tc>
        <w:tc>
          <w:tcPr>
            <w:tcW w:w="1733"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w:t>
            </w:r>
          </w:p>
        </w:tc>
        <w:tc>
          <w:tcPr>
            <w:tcW w:w="1663"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1,354.21</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2,245.00</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2,475.00</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6,319.00</w:t>
            </w:r>
          </w:p>
        </w:tc>
        <w:tc>
          <w:tcPr>
            <w:tcW w:w="149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9,790.00</w:t>
            </w:r>
          </w:p>
        </w:tc>
      </w:tr>
      <w:tr w:rsidR="00DB7207" w:rsidTr="00077B52">
        <w:trPr>
          <w:trHeight w:val="237"/>
        </w:trPr>
        <w:tc>
          <w:tcPr>
            <w:tcW w:w="801" w:type="dxa"/>
            <w:tcBorders>
              <w:top w:val="nil"/>
              <w:left w:val="single" w:sz="4" w:space="0" w:color="000000"/>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2010</w:t>
            </w:r>
          </w:p>
        </w:tc>
        <w:tc>
          <w:tcPr>
            <w:tcW w:w="1733"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w:t>
            </w:r>
          </w:p>
        </w:tc>
        <w:tc>
          <w:tcPr>
            <w:tcW w:w="1663"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1,222.65</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2,092.00</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2,165.00</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5,701.00</w:t>
            </w:r>
          </w:p>
        </w:tc>
        <w:tc>
          <w:tcPr>
            <w:tcW w:w="149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9,115.00</w:t>
            </w:r>
          </w:p>
        </w:tc>
      </w:tr>
      <w:tr w:rsidR="00DB7207" w:rsidTr="00077B52">
        <w:trPr>
          <w:trHeight w:val="237"/>
        </w:trPr>
        <w:tc>
          <w:tcPr>
            <w:tcW w:w="801" w:type="dxa"/>
            <w:tcBorders>
              <w:top w:val="nil"/>
              <w:left w:val="single" w:sz="4" w:space="0" w:color="000000"/>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xml:space="preserve">2009 y </w:t>
            </w:r>
            <w:proofErr w:type="spellStart"/>
            <w:r w:rsidRPr="00E656A3">
              <w:rPr>
                <w:rFonts w:ascii="Courier New" w:eastAsia="Courier New" w:hAnsi="Courier New" w:cs="Courier New"/>
                <w:sz w:val="18"/>
                <w:szCs w:val="16"/>
              </w:rPr>
              <w:t>anter</w:t>
            </w:r>
            <w:proofErr w:type="spellEnd"/>
            <w:r w:rsidRPr="00E656A3">
              <w:rPr>
                <w:rFonts w:ascii="Courier New" w:eastAsia="Courier New" w:hAnsi="Courier New" w:cs="Courier New"/>
                <w:sz w:val="18"/>
                <w:szCs w:val="16"/>
              </w:rPr>
              <w:t>.</w:t>
            </w:r>
          </w:p>
        </w:tc>
        <w:tc>
          <w:tcPr>
            <w:tcW w:w="1733"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w:t>
            </w:r>
          </w:p>
        </w:tc>
        <w:tc>
          <w:tcPr>
            <w:tcW w:w="1663"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1,078.22</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1,849.00</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1,966.00</w:t>
            </w:r>
          </w:p>
        </w:tc>
        <w:tc>
          <w:tcPr>
            <w:tcW w:w="166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5,099.00</w:t>
            </w:r>
          </w:p>
        </w:tc>
        <w:tc>
          <w:tcPr>
            <w:tcW w:w="1495" w:type="dxa"/>
            <w:tcBorders>
              <w:top w:val="nil"/>
              <w:left w:val="nil"/>
              <w:bottom w:val="single" w:sz="4" w:space="0" w:color="000000"/>
              <w:right w:val="single" w:sz="4" w:space="0" w:color="000000"/>
            </w:tcBorders>
            <w:shd w:val="clear" w:color="auto" w:fill="auto"/>
            <w:vAlign w:val="bottom"/>
          </w:tcPr>
          <w:p w:rsidR="00DB7207" w:rsidRPr="00E656A3" w:rsidRDefault="00DB7207" w:rsidP="00077B52">
            <w:pPr>
              <w:tabs>
                <w:tab w:val="left" w:pos="426"/>
                <w:tab w:val="left" w:pos="993"/>
              </w:tabs>
              <w:spacing w:after="0"/>
              <w:jc w:val="both"/>
              <w:rPr>
                <w:rFonts w:ascii="Courier New" w:eastAsia="Courier New" w:hAnsi="Courier New" w:cs="Courier New"/>
                <w:sz w:val="18"/>
                <w:szCs w:val="16"/>
              </w:rPr>
            </w:pPr>
            <w:r w:rsidRPr="00E656A3">
              <w:rPr>
                <w:rFonts w:ascii="Courier New" w:eastAsia="Courier New" w:hAnsi="Courier New" w:cs="Courier New"/>
                <w:sz w:val="18"/>
                <w:szCs w:val="16"/>
              </w:rPr>
              <w:t>$  8,198.00</w:t>
            </w:r>
          </w:p>
        </w:tc>
      </w:tr>
    </w:tbl>
    <w:p w:rsidR="00DB7207" w:rsidRDefault="00DB7207" w:rsidP="00DB7207">
      <w:pPr>
        <w:tabs>
          <w:tab w:val="left" w:pos="426"/>
          <w:tab w:val="left" w:pos="993"/>
        </w:tabs>
        <w:spacing w:after="0"/>
        <w:jc w:val="both"/>
        <w:rPr>
          <w:rFonts w:ascii="Courier New" w:eastAsia="Courier New" w:hAnsi="Courier New" w:cs="Courier New"/>
          <w:sz w:val="18"/>
          <w:szCs w:val="18"/>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Las unidades de fabricación nacional abonarán la Contribución sobre los valores establecidos en la escala precedente con un descuento del veinte por ciento (20%). </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127"/>
        </w:numPr>
        <w:pBdr>
          <w:top w:val="nil"/>
          <w:left w:val="nil"/>
          <w:bottom w:val="nil"/>
          <w:right w:val="nil"/>
          <w:between w:val="nil"/>
        </w:pBdr>
        <w:tabs>
          <w:tab w:val="left" w:pos="993"/>
          <w:tab w:val="center" w:pos="4252"/>
          <w:tab w:val="right" w:pos="8504"/>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 Por juego de chapa para ensayo de:</w:t>
      </w:r>
    </w:p>
    <w:p w:rsidR="00DB7207" w:rsidRDefault="00DB7207" w:rsidP="00DB7207">
      <w:pPr>
        <w:pBdr>
          <w:top w:val="nil"/>
          <w:left w:val="nil"/>
          <w:bottom w:val="nil"/>
          <w:right w:val="nil"/>
          <w:between w:val="nil"/>
        </w:pBdr>
        <w:tabs>
          <w:tab w:val="left" w:pos="993"/>
          <w:tab w:val="center" w:pos="4252"/>
          <w:tab w:val="right" w:pos="8504"/>
          <w:tab w:val="left" w:pos="426"/>
          <w:tab w:val="left" w:pos="1080"/>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Camiones, camionetas y automóviles: $2.470,00.-</w:t>
      </w:r>
    </w:p>
    <w:p w:rsidR="00DB7207" w:rsidRDefault="00DB7207" w:rsidP="00DB7207">
      <w:pPr>
        <w:pBdr>
          <w:top w:val="nil"/>
          <w:left w:val="nil"/>
          <w:bottom w:val="nil"/>
          <w:right w:val="nil"/>
          <w:between w:val="nil"/>
        </w:pBdr>
        <w:tabs>
          <w:tab w:val="left" w:pos="993"/>
          <w:tab w:val="center" w:pos="4252"/>
          <w:tab w:val="right" w:pos="8504"/>
          <w:tab w:val="left" w:pos="426"/>
          <w:tab w:val="left" w:pos="993"/>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Motocicletas: $930,00.-</w:t>
      </w:r>
    </w:p>
    <w:p w:rsidR="00DB7207" w:rsidRDefault="00DB7207" w:rsidP="00DB7207">
      <w:pPr>
        <w:pBdr>
          <w:top w:val="nil"/>
          <w:left w:val="nil"/>
          <w:bottom w:val="nil"/>
          <w:right w:val="nil"/>
          <w:between w:val="nil"/>
        </w:pBdr>
        <w:tabs>
          <w:tab w:val="left" w:pos="993"/>
          <w:tab w:val="center" w:pos="4252"/>
          <w:tab w:val="right" w:pos="8504"/>
          <w:tab w:val="left" w:pos="426"/>
          <w:tab w:val="left" w:pos="993"/>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Se expedirán únicamente para fábricas por vehículos en experimentación.</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u w:val="single"/>
        </w:rPr>
      </w:pPr>
      <w:r>
        <w:rPr>
          <w:rFonts w:ascii="Courier New" w:eastAsia="Courier New" w:hAnsi="Courier New" w:cs="Courier New"/>
          <w:color w:val="000000"/>
          <w:sz w:val="24"/>
          <w:szCs w:val="24"/>
        </w:rPr>
        <w:t>A fin de mayor control, el Departamento Ejecutivo podrá establecer medios de identificación de cumplimiento de uso obligatorio en los vehículos objeto del gravamen.</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u w:val="single"/>
        </w:rPr>
      </w:pPr>
    </w:p>
    <w:p w:rsidR="00DB7207" w:rsidRDefault="00DC67DA" w:rsidP="00914093">
      <w:pPr>
        <w:pBdr>
          <w:top w:val="nil"/>
          <w:left w:val="nil"/>
          <w:bottom w:val="nil"/>
          <w:right w:val="nil"/>
          <w:between w:val="nil"/>
        </w:pBdr>
        <w:tabs>
          <w:tab w:val="left" w:pos="993"/>
          <w:tab w:val="center" w:pos="4252"/>
          <w:tab w:val="right" w:pos="8504"/>
          <w:tab w:val="left" w:pos="426"/>
        </w:tabs>
        <w:spacing w:after="0"/>
        <w:ind w:hanging="426"/>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ART.64</w:t>
      </w:r>
      <w:r w:rsidR="00DB7207">
        <w:rPr>
          <w:rFonts w:ascii="Courier New" w:eastAsia="Courier New" w:hAnsi="Courier New" w:cs="Courier New"/>
          <w:b/>
          <w:color w:val="000000"/>
          <w:sz w:val="24"/>
          <w:szCs w:val="24"/>
        </w:rPr>
        <w:t xml:space="preserve">: </w:t>
      </w:r>
      <w:r w:rsidR="00DB7207">
        <w:rPr>
          <w:rFonts w:ascii="Courier New" w:eastAsia="Courier New" w:hAnsi="Courier New" w:cs="Courier New"/>
          <w:b/>
          <w:smallCaps/>
          <w:color w:val="000000"/>
          <w:sz w:val="24"/>
          <w:szCs w:val="24"/>
        </w:rPr>
        <w:t>FÍJASE</w:t>
      </w:r>
      <w:r w:rsidR="00DB7207">
        <w:rPr>
          <w:rFonts w:ascii="Courier New" w:eastAsia="Courier New" w:hAnsi="Courier New" w:cs="Courier New"/>
          <w:color w:val="000000"/>
          <w:sz w:val="24"/>
          <w:szCs w:val="24"/>
        </w:rPr>
        <w:t xml:space="preserve"> en los siguientes importes la contribución mínima correspondiente a cada tipo de automotor y/o acoplado, el que a su vez resultará aplicable:</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914093"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...///48</w:t>
      </w:r>
      <w:r w:rsidR="00DB7207">
        <w:rPr>
          <w:rFonts w:ascii="Courier New" w:eastAsia="Courier New" w:hAnsi="Courier New" w:cs="Courier New"/>
          <w:color w:val="000000"/>
          <w:sz w:val="24"/>
          <w:szCs w:val="24"/>
        </w:rPr>
        <w:t>.-</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u w:val="single"/>
        </w:rPr>
      </w:pPr>
      <w:r>
        <w:rPr>
          <w:rFonts w:ascii="Courier New" w:eastAsia="Courier New" w:hAnsi="Courier New" w:cs="Courier New"/>
          <w:color w:val="000000"/>
          <w:sz w:val="24"/>
          <w:szCs w:val="24"/>
          <w:u w:val="single"/>
        </w:rPr>
        <w:t>Para los modelos 2008 a 2005:</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u w:val="single"/>
        </w:rPr>
      </w:pPr>
    </w:p>
    <w:tbl>
      <w:tblPr>
        <w:tblW w:w="6920" w:type="dxa"/>
        <w:jc w:val="center"/>
        <w:tblLayout w:type="fixed"/>
        <w:tblLook w:val="0400" w:firstRow="0" w:lastRow="0" w:firstColumn="0" w:lastColumn="0" w:noHBand="0" w:noVBand="1"/>
      </w:tblPr>
      <w:tblGrid>
        <w:gridCol w:w="4810"/>
        <w:gridCol w:w="2110"/>
      </w:tblGrid>
      <w:tr w:rsidR="00DB7207" w:rsidTr="00077B52">
        <w:trPr>
          <w:trHeight w:val="330"/>
          <w:jc w:val="center"/>
        </w:trPr>
        <w:tc>
          <w:tcPr>
            <w:tcW w:w="4810" w:type="dxa"/>
            <w:tcBorders>
              <w:top w:val="single" w:sz="8" w:space="0" w:color="000000"/>
              <w:left w:val="single" w:sz="8" w:space="0" w:color="000000"/>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TIPO AUTOMOTOR Y/O ACOPLADO</w:t>
            </w:r>
          </w:p>
        </w:tc>
        <w:tc>
          <w:tcPr>
            <w:tcW w:w="2110" w:type="dxa"/>
            <w:tcBorders>
              <w:top w:val="single" w:sz="8" w:space="0" w:color="000000"/>
              <w:left w:val="nil"/>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IMPORTE 2022</w:t>
            </w:r>
          </w:p>
        </w:tc>
      </w:tr>
      <w:tr w:rsidR="00DB7207" w:rsidTr="00077B52">
        <w:trPr>
          <w:trHeight w:val="330"/>
          <w:jc w:val="center"/>
        </w:trPr>
        <w:tc>
          <w:tcPr>
            <w:tcW w:w="4810" w:type="dxa"/>
            <w:tcBorders>
              <w:top w:val="nil"/>
              <w:left w:val="single" w:sz="8" w:space="0" w:color="000000"/>
              <w:bottom w:val="single" w:sz="8" w:space="0" w:color="000000"/>
              <w:right w:val="single" w:sz="8" w:space="0" w:color="000000"/>
            </w:tcBorders>
            <w:shd w:val="clear" w:color="auto" w:fill="auto"/>
            <w:vAlign w:val="center"/>
          </w:tcPr>
          <w:p w:rsidR="00DB7207" w:rsidRPr="00714DB2" w:rsidRDefault="00DB7207" w:rsidP="00077B52">
            <w:pPr>
              <w:tabs>
                <w:tab w:val="left" w:pos="426"/>
                <w:tab w:val="left" w:pos="993"/>
              </w:tabs>
              <w:spacing w:after="0"/>
              <w:jc w:val="both"/>
              <w:rPr>
                <w:rFonts w:ascii="Courier New" w:eastAsia="Courier New" w:hAnsi="Courier New" w:cs="Courier New"/>
                <w:sz w:val="18"/>
                <w:szCs w:val="18"/>
                <w:lang w:val="pt-BR"/>
              </w:rPr>
            </w:pPr>
            <w:r w:rsidRPr="00714DB2">
              <w:rPr>
                <w:rFonts w:ascii="Courier New" w:eastAsia="Courier New" w:hAnsi="Courier New" w:cs="Courier New"/>
                <w:sz w:val="18"/>
                <w:szCs w:val="18"/>
                <w:lang w:val="pt-BR"/>
              </w:rPr>
              <w:t xml:space="preserve">1) </w:t>
            </w:r>
            <w:proofErr w:type="spellStart"/>
            <w:r w:rsidRPr="00714DB2">
              <w:rPr>
                <w:rFonts w:ascii="Courier New" w:eastAsia="Courier New" w:hAnsi="Courier New" w:cs="Courier New"/>
                <w:sz w:val="18"/>
                <w:szCs w:val="18"/>
                <w:lang w:val="pt-BR"/>
              </w:rPr>
              <w:t>Automóviles</w:t>
            </w:r>
            <w:proofErr w:type="spellEnd"/>
            <w:r w:rsidRPr="00714DB2">
              <w:rPr>
                <w:rFonts w:ascii="Courier New" w:eastAsia="Courier New" w:hAnsi="Courier New" w:cs="Courier New"/>
                <w:sz w:val="18"/>
                <w:szCs w:val="18"/>
                <w:lang w:val="pt-BR"/>
              </w:rPr>
              <w:t xml:space="preserve"> </w:t>
            </w:r>
            <w:proofErr w:type="spellStart"/>
            <w:r w:rsidRPr="00714DB2">
              <w:rPr>
                <w:rFonts w:ascii="Courier New" w:eastAsia="Courier New" w:hAnsi="Courier New" w:cs="Courier New"/>
                <w:sz w:val="18"/>
                <w:szCs w:val="18"/>
                <w:lang w:val="pt-BR"/>
              </w:rPr>
              <w:t>rurales</w:t>
            </w:r>
            <w:proofErr w:type="spellEnd"/>
            <w:r w:rsidRPr="00714DB2">
              <w:rPr>
                <w:rFonts w:ascii="Courier New" w:eastAsia="Courier New" w:hAnsi="Courier New" w:cs="Courier New"/>
                <w:sz w:val="18"/>
                <w:szCs w:val="18"/>
                <w:lang w:val="pt-BR"/>
              </w:rPr>
              <w:t xml:space="preserve">, </w:t>
            </w:r>
            <w:proofErr w:type="spellStart"/>
            <w:r w:rsidRPr="00714DB2">
              <w:rPr>
                <w:rFonts w:ascii="Courier New" w:eastAsia="Courier New" w:hAnsi="Courier New" w:cs="Courier New"/>
                <w:sz w:val="18"/>
                <w:szCs w:val="18"/>
                <w:lang w:val="pt-BR"/>
              </w:rPr>
              <w:t>ambulancias</w:t>
            </w:r>
            <w:proofErr w:type="spellEnd"/>
            <w:r w:rsidRPr="00714DB2">
              <w:rPr>
                <w:rFonts w:ascii="Courier New" w:eastAsia="Courier New" w:hAnsi="Courier New" w:cs="Courier New"/>
                <w:sz w:val="18"/>
                <w:szCs w:val="18"/>
                <w:lang w:val="pt-BR"/>
              </w:rPr>
              <w:t>, autos fúnebres</w:t>
            </w:r>
          </w:p>
        </w:tc>
        <w:tc>
          <w:tcPr>
            <w:tcW w:w="2110" w:type="dxa"/>
            <w:tcBorders>
              <w:top w:val="nil"/>
              <w:left w:val="nil"/>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4,004.00</w:t>
            </w:r>
          </w:p>
        </w:tc>
      </w:tr>
      <w:tr w:rsidR="00DB7207" w:rsidTr="00077B52">
        <w:trPr>
          <w:trHeight w:val="330"/>
          <w:jc w:val="center"/>
        </w:trPr>
        <w:tc>
          <w:tcPr>
            <w:tcW w:w="4810" w:type="dxa"/>
            <w:tcBorders>
              <w:top w:val="nil"/>
              <w:left w:val="single" w:sz="8" w:space="0" w:color="000000"/>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2) Camionetas, jeeps y furgones</w:t>
            </w:r>
          </w:p>
        </w:tc>
        <w:tc>
          <w:tcPr>
            <w:tcW w:w="2110" w:type="dxa"/>
            <w:tcBorders>
              <w:top w:val="nil"/>
              <w:left w:val="nil"/>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5,220.00</w:t>
            </w:r>
          </w:p>
        </w:tc>
      </w:tr>
      <w:tr w:rsidR="00DB7207" w:rsidTr="00077B52">
        <w:trPr>
          <w:trHeight w:val="330"/>
          <w:jc w:val="center"/>
        </w:trPr>
        <w:tc>
          <w:tcPr>
            <w:tcW w:w="4810" w:type="dxa"/>
            <w:tcBorders>
              <w:top w:val="nil"/>
              <w:left w:val="single" w:sz="8" w:space="0" w:color="000000"/>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3) Camiones:</w:t>
            </w:r>
          </w:p>
        </w:tc>
        <w:tc>
          <w:tcPr>
            <w:tcW w:w="2110" w:type="dxa"/>
            <w:tcBorders>
              <w:top w:val="nil"/>
              <w:left w:val="nil"/>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p>
        </w:tc>
      </w:tr>
      <w:tr w:rsidR="00DB7207" w:rsidTr="00077B52">
        <w:trPr>
          <w:trHeight w:val="330"/>
          <w:jc w:val="center"/>
        </w:trPr>
        <w:tc>
          <w:tcPr>
            <w:tcW w:w="4810" w:type="dxa"/>
            <w:tcBorders>
              <w:top w:val="nil"/>
              <w:left w:val="single" w:sz="8" w:space="0" w:color="000000"/>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3a) Hasta 15.000 kg.</w:t>
            </w:r>
          </w:p>
        </w:tc>
        <w:tc>
          <w:tcPr>
            <w:tcW w:w="2110" w:type="dxa"/>
            <w:tcBorders>
              <w:top w:val="nil"/>
              <w:left w:val="nil"/>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14,715.00</w:t>
            </w:r>
          </w:p>
        </w:tc>
      </w:tr>
      <w:tr w:rsidR="00DB7207" w:rsidTr="00077B52">
        <w:trPr>
          <w:trHeight w:val="330"/>
          <w:jc w:val="center"/>
        </w:trPr>
        <w:tc>
          <w:tcPr>
            <w:tcW w:w="4810" w:type="dxa"/>
            <w:tcBorders>
              <w:top w:val="nil"/>
              <w:left w:val="single" w:sz="8" w:space="0" w:color="000000"/>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3b) De más de 15.000 kg.</w:t>
            </w:r>
          </w:p>
        </w:tc>
        <w:tc>
          <w:tcPr>
            <w:tcW w:w="2110" w:type="dxa"/>
            <w:tcBorders>
              <w:top w:val="nil"/>
              <w:left w:val="nil"/>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15,287.00</w:t>
            </w:r>
          </w:p>
        </w:tc>
      </w:tr>
      <w:tr w:rsidR="00DB7207" w:rsidTr="00077B52">
        <w:trPr>
          <w:trHeight w:val="330"/>
          <w:jc w:val="center"/>
        </w:trPr>
        <w:tc>
          <w:tcPr>
            <w:tcW w:w="4810" w:type="dxa"/>
            <w:tcBorders>
              <w:top w:val="nil"/>
              <w:left w:val="single" w:sz="8" w:space="0" w:color="000000"/>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4) Colectivos</w:t>
            </w:r>
          </w:p>
        </w:tc>
        <w:tc>
          <w:tcPr>
            <w:tcW w:w="2110" w:type="dxa"/>
            <w:tcBorders>
              <w:top w:val="nil"/>
              <w:left w:val="nil"/>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14,715.00</w:t>
            </w:r>
          </w:p>
        </w:tc>
      </w:tr>
      <w:tr w:rsidR="00DB7207" w:rsidTr="00077B52">
        <w:trPr>
          <w:trHeight w:val="330"/>
          <w:jc w:val="center"/>
        </w:trPr>
        <w:tc>
          <w:tcPr>
            <w:tcW w:w="4810" w:type="dxa"/>
            <w:tcBorders>
              <w:top w:val="nil"/>
              <w:left w:val="single" w:sz="8" w:space="0" w:color="000000"/>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5) Acoplados de carga:</w:t>
            </w:r>
          </w:p>
        </w:tc>
        <w:tc>
          <w:tcPr>
            <w:tcW w:w="2110" w:type="dxa"/>
            <w:tcBorders>
              <w:top w:val="nil"/>
              <w:left w:val="nil"/>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p>
        </w:tc>
      </w:tr>
      <w:tr w:rsidR="00DB7207" w:rsidTr="00077B52">
        <w:trPr>
          <w:trHeight w:val="330"/>
          <w:jc w:val="center"/>
        </w:trPr>
        <w:tc>
          <w:tcPr>
            <w:tcW w:w="4810" w:type="dxa"/>
            <w:tcBorders>
              <w:top w:val="nil"/>
              <w:left w:val="single" w:sz="8" w:space="0" w:color="000000"/>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5a) Hasta 5.000 kg.</w:t>
            </w:r>
          </w:p>
        </w:tc>
        <w:tc>
          <w:tcPr>
            <w:tcW w:w="2110" w:type="dxa"/>
            <w:tcBorders>
              <w:top w:val="nil"/>
              <w:left w:val="nil"/>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12,942.00</w:t>
            </w:r>
          </w:p>
        </w:tc>
      </w:tr>
      <w:tr w:rsidR="00DB7207" w:rsidTr="00077B52">
        <w:trPr>
          <w:trHeight w:val="330"/>
          <w:jc w:val="center"/>
        </w:trPr>
        <w:tc>
          <w:tcPr>
            <w:tcW w:w="4810" w:type="dxa"/>
            <w:tcBorders>
              <w:top w:val="nil"/>
              <w:left w:val="single" w:sz="8" w:space="0" w:color="000000"/>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5b) De 5.001 a 15.000 kg.</w:t>
            </w:r>
          </w:p>
        </w:tc>
        <w:tc>
          <w:tcPr>
            <w:tcW w:w="2110" w:type="dxa"/>
            <w:tcBorders>
              <w:top w:val="nil"/>
              <w:left w:val="nil"/>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13,714.00</w:t>
            </w:r>
          </w:p>
        </w:tc>
      </w:tr>
      <w:tr w:rsidR="00DB7207" w:rsidTr="00077B52">
        <w:trPr>
          <w:trHeight w:val="330"/>
          <w:jc w:val="center"/>
        </w:trPr>
        <w:tc>
          <w:tcPr>
            <w:tcW w:w="4810" w:type="dxa"/>
            <w:tcBorders>
              <w:top w:val="nil"/>
              <w:left w:val="single" w:sz="8" w:space="0" w:color="000000"/>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5c) De más de 15.000 kg.</w:t>
            </w:r>
          </w:p>
        </w:tc>
        <w:tc>
          <w:tcPr>
            <w:tcW w:w="2110" w:type="dxa"/>
            <w:tcBorders>
              <w:top w:val="nil"/>
              <w:left w:val="nil"/>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14,715.00</w:t>
            </w:r>
          </w:p>
        </w:tc>
      </w:tr>
    </w:tbl>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u w:val="single"/>
        </w:rPr>
      </w:pPr>
      <w:r>
        <w:rPr>
          <w:rFonts w:ascii="Courier New" w:eastAsia="Courier New" w:hAnsi="Courier New" w:cs="Courier New"/>
          <w:color w:val="000000"/>
          <w:sz w:val="24"/>
          <w:szCs w:val="24"/>
          <w:u w:val="single"/>
        </w:rPr>
        <w:t>Para los modelos 2004 y anteriores:</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u w:val="single"/>
        </w:rPr>
      </w:pPr>
    </w:p>
    <w:tbl>
      <w:tblPr>
        <w:tblW w:w="6852" w:type="dxa"/>
        <w:jc w:val="center"/>
        <w:tblLayout w:type="fixed"/>
        <w:tblLook w:val="0400" w:firstRow="0" w:lastRow="0" w:firstColumn="0" w:lastColumn="0" w:noHBand="0" w:noVBand="1"/>
      </w:tblPr>
      <w:tblGrid>
        <w:gridCol w:w="4952"/>
        <w:gridCol w:w="1900"/>
      </w:tblGrid>
      <w:tr w:rsidR="00DB7207" w:rsidTr="00077B52">
        <w:trPr>
          <w:trHeight w:val="330"/>
          <w:jc w:val="center"/>
        </w:trPr>
        <w:tc>
          <w:tcPr>
            <w:tcW w:w="4952" w:type="dxa"/>
            <w:tcBorders>
              <w:top w:val="single" w:sz="8" w:space="0" w:color="000000"/>
              <w:left w:val="single" w:sz="8" w:space="0" w:color="000000"/>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TIPO AUTOMOTOR Y/O ACOPLADO</w:t>
            </w:r>
          </w:p>
        </w:tc>
        <w:tc>
          <w:tcPr>
            <w:tcW w:w="1900" w:type="dxa"/>
            <w:tcBorders>
              <w:top w:val="single" w:sz="8" w:space="0" w:color="000000"/>
              <w:left w:val="nil"/>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IMPORTE 2022</w:t>
            </w:r>
          </w:p>
        </w:tc>
      </w:tr>
      <w:tr w:rsidR="00DB7207" w:rsidTr="00077B52">
        <w:trPr>
          <w:trHeight w:val="330"/>
          <w:jc w:val="center"/>
        </w:trPr>
        <w:tc>
          <w:tcPr>
            <w:tcW w:w="4952" w:type="dxa"/>
            <w:tcBorders>
              <w:top w:val="nil"/>
              <w:left w:val="single" w:sz="8" w:space="0" w:color="000000"/>
              <w:bottom w:val="single" w:sz="8" w:space="0" w:color="000000"/>
              <w:right w:val="single" w:sz="8" w:space="0" w:color="000000"/>
            </w:tcBorders>
            <w:shd w:val="clear" w:color="auto" w:fill="auto"/>
            <w:vAlign w:val="center"/>
          </w:tcPr>
          <w:p w:rsidR="00DB7207" w:rsidRPr="00714DB2" w:rsidRDefault="00DB7207" w:rsidP="00077B52">
            <w:pPr>
              <w:tabs>
                <w:tab w:val="left" w:pos="426"/>
                <w:tab w:val="left" w:pos="993"/>
              </w:tabs>
              <w:spacing w:after="0"/>
              <w:jc w:val="both"/>
              <w:rPr>
                <w:rFonts w:ascii="Courier New" w:eastAsia="Courier New" w:hAnsi="Courier New" w:cs="Courier New"/>
                <w:sz w:val="18"/>
                <w:szCs w:val="18"/>
                <w:lang w:val="pt-BR"/>
              </w:rPr>
            </w:pPr>
            <w:r w:rsidRPr="00714DB2">
              <w:rPr>
                <w:rFonts w:ascii="Courier New" w:eastAsia="Courier New" w:hAnsi="Courier New" w:cs="Courier New"/>
                <w:sz w:val="18"/>
                <w:szCs w:val="18"/>
                <w:lang w:val="pt-BR"/>
              </w:rPr>
              <w:t xml:space="preserve">1) </w:t>
            </w:r>
            <w:proofErr w:type="spellStart"/>
            <w:r w:rsidRPr="00714DB2">
              <w:rPr>
                <w:rFonts w:ascii="Courier New" w:eastAsia="Courier New" w:hAnsi="Courier New" w:cs="Courier New"/>
                <w:sz w:val="18"/>
                <w:szCs w:val="18"/>
                <w:lang w:val="pt-BR"/>
              </w:rPr>
              <w:t>Automóviles</w:t>
            </w:r>
            <w:proofErr w:type="spellEnd"/>
            <w:r w:rsidRPr="00714DB2">
              <w:rPr>
                <w:rFonts w:ascii="Courier New" w:eastAsia="Courier New" w:hAnsi="Courier New" w:cs="Courier New"/>
                <w:sz w:val="18"/>
                <w:szCs w:val="18"/>
                <w:lang w:val="pt-BR"/>
              </w:rPr>
              <w:t xml:space="preserve"> </w:t>
            </w:r>
            <w:proofErr w:type="spellStart"/>
            <w:r w:rsidRPr="00714DB2">
              <w:rPr>
                <w:rFonts w:ascii="Courier New" w:eastAsia="Courier New" w:hAnsi="Courier New" w:cs="Courier New"/>
                <w:sz w:val="18"/>
                <w:szCs w:val="18"/>
                <w:lang w:val="pt-BR"/>
              </w:rPr>
              <w:t>rurales</w:t>
            </w:r>
            <w:proofErr w:type="spellEnd"/>
            <w:r w:rsidRPr="00714DB2">
              <w:rPr>
                <w:rFonts w:ascii="Courier New" w:eastAsia="Courier New" w:hAnsi="Courier New" w:cs="Courier New"/>
                <w:sz w:val="18"/>
                <w:szCs w:val="18"/>
                <w:lang w:val="pt-BR"/>
              </w:rPr>
              <w:t xml:space="preserve">, </w:t>
            </w:r>
            <w:proofErr w:type="spellStart"/>
            <w:r w:rsidRPr="00714DB2">
              <w:rPr>
                <w:rFonts w:ascii="Courier New" w:eastAsia="Courier New" w:hAnsi="Courier New" w:cs="Courier New"/>
                <w:sz w:val="18"/>
                <w:szCs w:val="18"/>
                <w:lang w:val="pt-BR"/>
              </w:rPr>
              <w:t>ambulancias</w:t>
            </w:r>
            <w:proofErr w:type="spellEnd"/>
            <w:r w:rsidRPr="00714DB2">
              <w:rPr>
                <w:rFonts w:ascii="Courier New" w:eastAsia="Courier New" w:hAnsi="Courier New" w:cs="Courier New"/>
                <w:sz w:val="18"/>
                <w:szCs w:val="18"/>
                <w:lang w:val="pt-BR"/>
              </w:rPr>
              <w:t>, autos fúnebres</w:t>
            </w:r>
          </w:p>
        </w:tc>
        <w:tc>
          <w:tcPr>
            <w:tcW w:w="1900" w:type="dxa"/>
            <w:tcBorders>
              <w:top w:val="nil"/>
              <w:left w:val="nil"/>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xml:space="preserve">$      2,460.00 </w:t>
            </w:r>
          </w:p>
        </w:tc>
      </w:tr>
      <w:tr w:rsidR="00DB7207" w:rsidTr="00077B52">
        <w:trPr>
          <w:trHeight w:val="330"/>
          <w:jc w:val="center"/>
        </w:trPr>
        <w:tc>
          <w:tcPr>
            <w:tcW w:w="4952" w:type="dxa"/>
            <w:tcBorders>
              <w:top w:val="nil"/>
              <w:left w:val="single" w:sz="8" w:space="0" w:color="000000"/>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2) Camionetas, jeeps y furgones</w:t>
            </w:r>
          </w:p>
        </w:tc>
        <w:tc>
          <w:tcPr>
            <w:tcW w:w="1900" w:type="dxa"/>
            <w:tcBorders>
              <w:top w:val="nil"/>
              <w:left w:val="nil"/>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xml:space="preserve">$      3,861.00 </w:t>
            </w:r>
          </w:p>
        </w:tc>
      </w:tr>
      <w:tr w:rsidR="00DB7207" w:rsidTr="00077B52">
        <w:trPr>
          <w:trHeight w:val="330"/>
          <w:jc w:val="center"/>
        </w:trPr>
        <w:tc>
          <w:tcPr>
            <w:tcW w:w="4952" w:type="dxa"/>
            <w:tcBorders>
              <w:top w:val="nil"/>
              <w:left w:val="single" w:sz="8" w:space="0" w:color="000000"/>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3) Camiones:</w:t>
            </w:r>
          </w:p>
        </w:tc>
        <w:tc>
          <w:tcPr>
            <w:tcW w:w="1900" w:type="dxa"/>
            <w:tcBorders>
              <w:top w:val="nil"/>
              <w:left w:val="nil"/>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w:t>
            </w:r>
          </w:p>
        </w:tc>
      </w:tr>
      <w:tr w:rsidR="00DB7207" w:rsidTr="00077B52">
        <w:trPr>
          <w:trHeight w:val="330"/>
          <w:jc w:val="center"/>
        </w:trPr>
        <w:tc>
          <w:tcPr>
            <w:tcW w:w="4952" w:type="dxa"/>
            <w:tcBorders>
              <w:top w:val="nil"/>
              <w:left w:val="single" w:sz="8" w:space="0" w:color="000000"/>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3a) Hasta 15.000 kg.</w:t>
            </w:r>
          </w:p>
        </w:tc>
        <w:tc>
          <w:tcPr>
            <w:tcW w:w="1900" w:type="dxa"/>
            <w:tcBorders>
              <w:top w:val="nil"/>
              <w:left w:val="nil"/>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xml:space="preserve"> $     13,299.00 </w:t>
            </w:r>
          </w:p>
        </w:tc>
      </w:tr>
      <w:tr w:rsidR="00DB7207" w:rsidTr="00077B52">
        <w:trPr>
          <w:trHeight w:val="330"/>
          <w:jc w:val="center"/>
        </w:trPr>
        <w:tc>
          <w:tcPr>
            <w:tcW w:w="4952" w:type="dxa"/>
            <w:tcBorders>
              <w:top w:val="nil"/>
              <w:left w:val="single" w:sz="8" w:space="0" w:color="000000"/>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3b) De más de 15.000 kg.</w:t>
            </w:r>
          </w:p>
        </w:tc>
        <w:tc>
          <w:tcPr>
            <w:tcW w:w="1900" w:type="dxa"/>
            <w:tcBorders>
              <w:top w:val="nil"/>
              <w:left w:val="nil"/>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xml:space="preserve"> $     13,800.00 </w:t>
            </w:r>
          </w:p>
        </w:tc>
      </w:tr>
      <w:tr w:rsidR="00DB7207" w:rsidTr="00077B52">
        <w:trPr>
          <w:trHeight w:val="330"/>
          <w:jc w:val="center"/>
        </w:trPr>
        <w:tc>
          <w:tcPr>
            <w:tcW w:w="4952" w:type="dxa"/>
            <w:tcBorders>
              <w:top w:val="nil"/>
              <w:left w:val="single" w:sz="8" w:space="0" w:color="000000"/>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4) Colectivos</w:t>
            </w:r>
          </w:p>
        </w:tc>
        <w:tc>
          <w:tcPr>
            <w:tcW w:w="1900" w:type="dxa"/>
            <w:tcBorders>
              <w:top w:val="nil"/>
              <w:left w:val="nil"/>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xml:space="preserve"> $     13,299.00 </w:t>
            </w:r>
          </w:p>
        </w:tc>
      </w:tr>
      <w:tr w:rsidR="00DB7207" w:rsidTr="00077B52">
        <w:trPr>
          <w:trHeight w:val="330"/>
          <w:jc w:val="center"/>
        </w:trPr>
        <w:tc>
          <w:tcPr>
            <w:tcW w:w="4952" w:type="dxa"/>
            <w:tcBorders>
              <w:top w:val="nil"/>
              <w:left w:val="single" w:sz="8" w:space="0" w:color="000000"/>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5) Acoplados de carga:</w:t>
            </w:r>
          </w:p>
        </w:tc>
        <w:tc>
          <w:tcPr>
            <w:tcW w:w="1900" w:type="dxa"/>
            <w:tcBorders>
              <w:top w:val="nil"/>
              <w:left w:val="nil"/>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w:t>
            </w:r>
          </w:p>
        </w:tc>
      </w:tr>
      <w:tr w:rsidR="00DB7207" w:rsidTr="00077B52">
        <w:trPr>
          <w:trHeight w:val="330"/>
          <w:jc w:val="center"/>
        </w:trPr>
        <w:tc>
          <w:tcPr>
            <w:tcW w:w="4952" w:type="dxa"/>
            <w:tcBorders>
              <w:top w:val="nil"/>
              <w:left w:val="single" w:sz="8" w:space="0" w:color="000000"/>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5a) Hasta 5.000 kg.</w:t>
            </w:r>
          </w:p>
        </w:tc>
        <w:tc>
          <w:tcPr>
            <w:tcW w:w="1900" w:type="dxa"/>
            <w:tcBorders>
              <w:top w:val="nil"/>
              <w:left w:val="nil"/>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xml:space="preserve"> $     11,383.00 </w:t>
            </w:r>
          </w:p>
        </w:tc>
      </w:tr>
      <w:tr w:rsidR="00DB7207" w:rsidTr="00077B52">
        <w:trPr>
          <w:trHeight w:val="330"/>
          <w:jc w:val="center"/>
        </w:trPr>
        <w:tc>
          <w:tcPr>
            <w:tcW w:w="4952" w:type="dxa"/>
            <w:tcBorders>
              <w:top w:val="nil"/>
              <w:left w:val="single" w:sz="8" w:space="0" w:color="000000"/>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5b) De 5.001 a 15.000 kg.</w:t>
            </w:r>
          </w:p>
        </w:tc>
        <w:tc>
          <w:tcPr>
            <w:tcW w:w="1900" w:type="dxa"/>
            <w:tcBorders>
              <w:top w:val="nil"/>
              <w:left w:val="nil"/>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xml:space="preserve"> $     12,069.00 </w:t>
            </w:r>
          </w:p>
        </w:tc>
      </w:tr>
      <w:tr w:rsidR="00DB7207" w:rsidTr="00077B52">
        <w:trPr>
          <w:trHeight w:val="330"/>
          <w:jc w:val="center"/>
        </w:trPr>
        <w:tc>
          <w:tcPr>
            <w:tcW w:w="4952" w:type="dxa"/>
            <w:tcBorders>
              <w:top w:val="nil"/>
              <w:left w:val="single" w:sz="8" w:space="0" w:color="000000"/>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5c) De más de 15.000 kg.</w:t>
            </w:r>
          </w:p>
        </w:tc>
        <w:tc>
          <w:tcPr>
            <w:tcW w:w="1900" w:type="dxa"/>
            <w:tcBorders>
              <w:top w:val="nil"/>
              <w:left w:val="nil"/>
              <w:bottom w:val="single" w:sz="8" w:space="0" w:color="000000"/>
              <w:right w:val="single" w:sz="8" w:space="0" w:color="000000"/>
            </w:tcBorders>
            <w:shd w:val="clear" w:color="auto" w:fill="auto"/>
            <w:vAlign w:val="center"/>
          </w:tcPr>
          <w:p w:rsidR="00DB7207" w:rsidRDefault="00DB7207" w:rsidP="00077B52">
            <w:pPr>
              <w:tabs>
                <w:tab w:val="left" w:pos="426"/>
                <w:tab w:val="left" w:pos="993"/>
              </w:tabs>
              <w:spacing w:after="0"/>
              <w:jc w:val="both"/>
              <w:rPr>
                <w:rFonts w:ascii="Courier New" w:eastAsia="Courier New" w:hAnsi="Courier New" w:cs="Courier New"/>
                <w:sz w:val="18"/>
                <w:szCs w:val="18"/>
              </w:rPr>
            </w:pPr>
            <w:r>
              <w:rPr>
                <w:rFonts w:ascii="Courier New" w:eastAsia="Courier New" w:hAnsi="Courier New" w:cs="Courier New"/>
                <w:sz w:val="18"/>
                <w:szCs w:val="18"/>
              </w:rPr>
              <w:t xml:space="preserve"> $     13,299.00 </w:t>
            </w:r>
          </w:p>
        </w:tc>
      </w:tr>
    </w:tbl>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rPr>
      </w:pPr>
    </w:p>
    <w:p w:rsidR="00DB7207" w:rsidRDefault="00DC67DA" w:rsidP="00914093">
      <w:pPr>
        <w:pBdr>
          <w:top w:val="nil"/>
          <w:left w:val="nil"/>
          <w:bottom w:val="nil"/>
          <w:right w:val="nil"/>
          <w:between w:val="nil"/>
        </w:pBdr>
        <w:tabs>
          <w:tab w:val="left" w:pos="993"/>
          <w:tab w:val="center" w:pos="4252"/>
          <w:tab w:val="right" w:pos="8504"/>
          <w:tab w:val="left" w:pos="0"/>
          <w:tab w:val="left" w:pos="426"/>
        </w:tabs>
        <w:spacing w:after="0"/>
        <w:ind w:hanging="426"/>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ART.65</w:t>
      </w:r>
      <w:r w:rsidR="00DB7207">
        <w:rPr>
          <w:rFonts w:ascii="Courier New" w:eastAsia="Courier New" w:hAnsi="Courier New" w:cs="Courier New"/>
          <w:b/>
          <w:color w:val="000000"/>
          <w:sz w:val="24"/>
          <w:szCs w:val="24"/>
        </w:rPr>
        <w:t xml:space="preserve">: </w:t>
      </w:r>
      <w:r w:rsidR="00DB7207">
        <w:rPr>
          <w:rFonts w:ascii="Courier New" w:eastAsia="Courier New" w:hAnsi="Courier New" w:cs="Courier New"/>
          <w:b/>
          <w:smallCaps/>
          <w:color w:val="000000"/>
          <w:sz w:val="24"/>
          <w:szCs w:val="24"/>
        </w:rPr>
        <w:t>FÍJASE</w:t>
      </w:r>
      <w:r w:rsidR="00DB7207">
        <w:rPr>
          <w:rFonts w:ascii="Courier New" w:eastAsia="Courier New" w:hAnsi="Courier New" w:cs="Courier New"/>
          <w:color w:val="000000"/>
          <w:sz w:val="24"/>
          <w:szCs w:val="24"/>
        </w:rPr>
        <w:t xml:space="preserve"> en pesos un millón cuatrocientos veinticinco mil trescientos cincuenta ($1.425.350,00.-) el importe a que se refiere el inciso 2, del Artículo 195, Capítulo V, Título XII, de la Ordenanza Impositiva Nº 9.436.</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186D1A"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...///49</w:t>
      </w:r>
      <w:r w:rsidR="00DB7207">
        <w:rPr>
          <w:rFonts w:ascii="Courier New" w:eastAsia="Courier New" w:hAnsi="Courier New" w:cs="Courier New"/>
          <w:color w:val="000000"/>
          <w:sz w:val="24"/>
          <w:szCs w:val="24"/>
        </w:rPr>
        <w:t>.-</w:t>
      </w:r>
    </w:p>
    <w:p w:rsidR="00DB7207" w:rsidRDefault="00DB7207" w:rsidP="00DB7207">
      <w:pPr>
        <w:pBdr>
          <w:top w:val="nil"/>
          <w:left w:val="nil"/>
          <w:bottom w:val="nil"/>
          <w:right w:val="nil"/>
          <w:between w:val="nil"/>
        </w:pBdr>
        <w:tabs>
          <w:tab w:val="left" w:pos="993"/>
          <w:tab w:val="center" w:pos="4252"/>
          <w:tab w:val="right" w:pos="8504"/>
          <w:tab w:val="left" w:pos="0"/>
          <w:tab w:val="left" w:pos="426"/>
        </w:tabs>
        <w:spacing w:after="0"/>
        <w:jc w:val="both"/>
        <w:rPr>
          <w:rFonts w:ascii="Courier New" w:eastAsia="Courier New" w:hAnsi="Courier New" w:cs="Courier New"/>
          <w:b/>
          <w:color w:val="000000"/>
          <w:sz w:val="24"/>
          <w:szCs w:val="24"/>
          <w:u w:val="single"/>
        </w:rPr>
      </w:pPr>
    </w:p>
    <w:p w:rsidR="00DB7207" w:rsidRDefault="00DC67DA" w:rsidP="00914093">
      <w:pPr>
        <w:pBdr>
          <w:top w:val="nil"/>
          <w:left w:val="nil"/>
          <w:bottom w:val="nil"/>
          <w:right w:val="nil"/>
          <w:between w:val="nil"/>
        </w:pBdr>
        <w:tabs>
          <w:tab w:val="left" w:pos="993"/>
          <w:tab w:val="center" w:pos="4252"/>
          <w:tab w:val="right" w:pos="8504"/>
          <w:tab w:val="left" w:pos="0"/>
          <w:tab w:val="left" w:pos="426"/>
        </w:tabs>
        <w:spacing w:after="0"/>
        <w:ind w:hanging="426"/>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ART.66</w:t>
      </w:r>
      <w:r w:rsidR="00DB7207">
        <w:rPr>
          <w:rFonts w:ascii="Courier New" w:eastAsia="Courier New" w:hAnsi="Courier New" w:cs="Courier New"/>
          <w:b/>
          <w:color w:val="000000"/>
          <w:sz w:val="24"/>
          <w:szCs w:val="24"/>
        </w:rPr>
        <w:t xml:space="preserve">: </w:t>
      </w:r>
      <w:r w:rsidR="00DB7207">
        <w:rPr>
          <w:rFonts w:ascii="Courier New" w:eastAsia="Courier New" w:hAnsi="Courier New" w:cs="Courier New"/>
          <w:b/>
          <w:smallCaps/>
          <w:color w:val="000000"/>
          <w:sz w:val="24"/>
          <w:szCs w:val="24"/>
        </w:rPr>
        <w:t>FÍJASE</w:t>
      </w:r>
      <w:r w:rsidR="00DB7207">
        <w:rPr>
          <w:rFonts w:ascii="Courier New" w:eastAsia="Courier New" w:hAnsi="Courier New" w:cs="Courier New"/>
          <w:color w:val="000000"/>
          <w:sz w:val="24"/>
          <w:szCs w:val="24"/>
        </w:rPr>
        <w:t xml:space="preserve"> los modelos para la exención establecida en el inciso 2), Artículo 196, Capítulo V, Título XII, de la Ordenanza Impositiva Nº 9.436, de la siguiente manera:</w:t>
      </w:r>
    </w:p>
    <w:p w:rsidR="00DB7207" w:rsidRDefault="00DB7207" w:rsidP="00DB7207">
      <w:pPr>
        <w:pBdr>
          <w:top w:val="nil"/>
          <w:left w:val="nil"/>
          <w:bottom w:val="nil"/>
          <w:right w:val="nil"/>
          <w:between w:val="nil"/>
        </w:pBdr>
        <w:tabs>
          <w:tab w:val="left" w:pos="993"/>
          <w:tab w:val="center" w:pos="4252"/>
          <w:tab w:val="right" w:pos="8504"/>
          <w:tab w:val="left" w:pos="0"/>
          <w:tab w:val="left" w:pos="426"/>
        </w:tabs>
        <w:spacing w:after="0"/>
        <w:jc w:val="both"/>
        <w:rPr>
          <w:rFonts w:ascii="Courier New" w:eastAsia="Courier New" w:hAnsi="Courier New" w:cs="Courier New"/>
          <w:color w:val="000000"/>
          <w:sz w:val="24"/>
          <w:szCs w:val="24"/>
        </w:rPr>
      </w:pPr>
    </w:p>
    <w:p w:rsidR="00DB7207" w:rsidRDefault="00DB7207" w:rsidP="00242CB0">
      <w:pPr>
        <w:numPr>
          <w:ilvl w:val="2"/>
          <w:numId w:val="77"/>
        </w:numPr>
        <w:pBdr>
          <w:top w:val="nil"/>
          <w:left w:val="nil"/>
          <w:bottom w:val="nil"/>
          <w:right w:val="nil"/>
          <w:between w:val="nil"/>
        </w:pBdr>
        <w:tabs>
          <w:tab w:val="left" w:pos="993"/>
          <w:tab w:val="center" w:pos="4252"/>
          <w:tab w:val="right" w:pos="8504"/>
          <w:tab w:val="left" w:pos="0"/>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Automotores en General</w:t>
      </w:r>
      <w:r>
        <w:rPr>
          <w:rFonts w:ascii="Courier New" w:eastAsia="Courier New" w:hAnsi="Courier New" w:cs="Courier New"/>
          <w:b/>
          <w:color w:val="000000"/>
          <w:sz w:val="24"/>
          <w:szCs w:val="24"/>
        </w:rPr>
        <w:t xml:space="preserve">: </w:t>
      </w:r>
      <w:r>
        <w:rPr>
          <w:rFonts w:ascii="Courier New" w:eastAsia="Courier New" w:hAnsi="Courier New" w:cs="Courier New"/>
          <w:color w:val="000000"/>
          <w:sz w:val="24"/>
          <w:szCs w:val="24"/>
        </w:rPr>
        <w:t>modelos 2001  y anteriores.</w:t>
      </w:r>
    </w:p>
    <w:p w:rsidR="00DB7207" w:rsidRDefault="00DB7207" w:rsidP="00DB7207">
      <w:pPr>
        <w:pBdr>
          <w:top w:val="nil"/>
          <w:left w:val="nil"/>
          <w:bottom w:val="nil"/>
          <w:right w:val="nil"/>
          <w:between w:val="nil"/>
        </w:pBdr>
        <w:tabs>
          <w:tab w:val="left" w:pos="993"/>
          <w:tab w:val="center" w:pos="4252"/>
          <w:tab w:val="right" w:pos="8504"/>
          <w:tab w:val="left" w:pos="0"/>
          <w:tab w:val="left" w:pos="426"/>
        </w:tabs>
        <w:spacing w:after="0"/>
        <w:jc w:val="both"/>
        <w:rPr>
          <w:rFonts w:ascii="Courier New" w:eastAsia="Courier New" w:hAnsi="Courier New" w:cs="Courier New"/>
          <w:color w:val="000000"/>
          <w:sz w:val="24"/>
          <w:szCs w:val="24"/>
        </w:rPr>
      </w:pPr>
    </w:p>
    <w:p w:rsidR="00DB7207" w:rsidRDefault="00DB7207" w:rsidP="00242CB0">
      <w:pPr>
        <w:numPr>
          <w:ilvl w:val="2"/>
          <w:numId w:val="77"/>
        </w:numPr>
        <w:pBdr>
          <w:top w:val="nil"/>
          <w:left w:val="nil"/>
          <w:bottom w:val="nil"/>
          <w:right w:val="nil"/>
          <w:between w:val="nil"/>
        </w:pBdr>
        <w:tabs>
          <w:tab w:val="left" w:pos="993"/>
          <w:tab w:val="center" w:pos="4252"/>
          <w:tab w:val="right" w:pos="8504"/>
          <w:tab w:val="left" w:pos="0"/>
          <w:tab w:val="left" w:pos="426"/>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Motocicletas, triciclos, cuadriciclos, motonetas, </w:t>
      </w:r>
      <w:proofErr w:type="spellStart"/>
      <w:r>
        <w:rPr>
          <w:rFonts w:ascii="Courier New" w:eastAsia="Courier New" w:hAnsi="Courier New" w:cs="Courier New"/>
          <w:color w:val="000000"/>
          <w:sz w:val="24"/>
          <w:szCs w:val="24"/>
        </w:rPr>
        <w:t>motofurgones</w:t>
      </w:r>
      <w:proofErr w:type="spellEnd"/>
      <w:r>
        <w:rPr>
          <w:rFonts w:ascii="Courier New" w:eastAsia="Courier New" w:hAnsi="Courier New" w:cs="Courier New"/>
          <w:color w:val="000000"/>
          <w:sz w:val="24"/>
          <w:szCs w:val="24"/>
        </w:rPr>
        <w:t xml:space="preserve"> y ciclomotores:</w:t>
      </w:r>
    </w:p>
    <w:p w:rsidR="00DB7207" w:rsidRDefault="00DB7207" w:rsidP="00DB7207">
      <w:pPr>
        <w:pBdr>
          <w:top w:val="nil"/>
          <w:left w:val="nil"/>
          <w:bottom w:val="nil"/>
          <w:right w:val="nil"/>
          <w:between w:val="nil"/>
        </w:pBdr>
        <w:tabs>
          <w:tab w:val="left" w:pos="426"/>
          <w:tab w:val="left" w:pos="993"/>
        </w:tabs>
        <w:spacing w:after="0"/>
        <w:jc w:val="both"/>
        <w:rPr>
          <w:rFonts w:ascii="Courier New" w:eastAsia="Courier New" w:hAnsi="Courier New" w:cs="Courier New"/>
          <w:b/>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0"/>
          <w:tab w:val="left" w:pos="426"/>
        </w:tabs>
        <w:spacing w:after="0"/>
        <w:jc w:val="both"/>
        <w:rPr>
          <w:rFonts w:ascii="Courier New" w:eastAsia="Courier New" w:hAnsi="Courier New" w:cs="Courier New"/>
          <w:color w:val="000000"/>
          <w:sz w:val="24"/>
          <w:szCs w:val="24"/>
        </w:rPr>
      </w:pPr>
    </w:p>
    <w:p w:rsidR="00DB7207" w:rsidRDefault="00DB7207" w:rsidP="00242CB0">
      <w:pPr>
        <w:numPr>
          <w:ilvl w:val="0"/>
          <w:numId w:val="94"/>
        </w:numPr>
        <w:pBdr>
          <w:top w:val="nil"/>
          <w:left w:val="nil"/>
          <w:bottom w:val="nil"/>
          <w:right w:val="nil"/>
          <w:between w:val="nil"/>
        </w:pBdr>
        <w:tabs>
          <w:tab w:val="left" w:pos="993"/>
          <w:tab w:val="center" w:pos="4252"/>
          <w:tab w:val="right" w:pos="8504"/>
          <w:tab w:val="left" w:pos="0"/>
          <w:tab w:val="left" w:pos="426"/>
        </w:tabs>
        <w:spacing w:after="0"/>
        <w:ind w:left="0" w:firstLine="0"/>
        <w:jc w:val="both"/>
        <w:rPr>
          <w:rFonts w:ascii="Courier New" w:eastAsia="Courier New" w:hAnsi="Courier New" w:cs="Courier New"/>
          <w:b/>
          <w:color w:val="000000"/>
          <w:sz w:val="24"/>
          <w:szCs w:val="24"/>
          <w:u w:val="single"/>
        </w:rPr>
      </w:pPr>
      <w:r>
        <w:rPr>
          <w:rFonts w:ascii="Courier New" w:eastAsia="Courier New" w:hAnsi="Courier New" w:cs="Courier New"/>
          <w:color w:val="000000"/>
          <w:sz w:val="24"/>
          <w:szCs w:val="24"/>
        </w:rPr>
        <w:t xml:space="preserve">Para 150 CC en adelante: modelos 2001 y anteriores. </w:t>
      </w:r>
    </w:p>
    <w:p w:rsidR="00DB7207" w:rsidRDefault="00DB7207" w:rsidP="00242CB0">
      <w:pPr>
        <w:numPr>
          <w:ilvl w:val="0"/>
          <w:numId w:val="94"/>
        </w:numPr>
        <w:pBdr>
          <w:top w:val="nil"/>
          <w:left w:val="nil"/>
          <w:bottom w:val="nil"/>
          <w:right w:val="nil"/>
          <w:between w:val="nil"/>
        </w:pBdr>
        <w:tabs>
          <w:tab w:val="left" w:pos="993"/>
          <w:tab w:val="center" w:pos="4252"/>
          <w:tab w:val="right" w:pos="8504"/>
          <w:tab w:val="left" w:pos="0"/>
          <w:tab w:val="left" w:pos="426"/>
        </w:tabs>
        <w:spacing w:after="0"/>
        <w:ind w:left="0" w:firstLine="0"/>
        <w:jc w:val="both"/>
        <w:rPr>
          <w:rFonts w:ascii="Courier New" w:eastAsia="Courier New" w:hAnsi="Courier New" w:cs="Courier New"/>
          <w:b/>
          <w:color w:val="000000"/>
          <w:sz w:val="24"/>
          <w:szCs w:val="24"/>
          <w:u w:val="single"/>
        </w:rPr>
      </w:pPr>
      <w:r>
        <w:rPr>
          <w:rFonts w:ascii="Courier New" w:eastAsia="Courier New" w:hAnsi="Courier New" w:cs="Courier New"/>
          <w:color w:val="000000"/>
          <w:sz w:val="24"/>
          <w:szCs w:val="24"/>
        </w:rPr>
        <w:t>Para 50 CC: modelos 2018 y anteriores.</w:t>
      </w:r>
    </w:p>
    <w:p w:rsidR="00DB7207" w:rsidRDefault="00DB7207" w:rsidP="00DB7207">
      <w:pPr>
        <w:pBdr>
          <w:top w:val="nil"/>
          <w:left w:val="nil"/>
          <w:bottom w:val="nil"/>
          <w:right w:val="nil"/>
          <w:between w:val="nil"/>
        </w:pBdr>
        <w:tabs>
          <w:tab w:val="left" w:pos="993"/>
          <w:tab w:val="center" w:pos="4252"/>
          <w:tab w:val="right" w:pos="8504"/>
          <w:tab w:val="left" w:pos="0"/>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0"/>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roofErr w:type="spellStart"/>
      <w:r>
        <w:rPr>
          <w:rFonts w:ascii="Courier New" w:eastAsia="Courier New" w:hAnsi="Courier New" w:cs="Courier New"/>
          <w:color w:val="000000"/>
          <w:sz w:val="24"/>
          <w:szCs w:val="24"/>
        </w:rPr>
        <w:t>Establécese</w:t>
      </w:r>
      <w:proofErr w:type="spellEnd"/>
      <w:r>
        <w:rPr>
          <w:rFonts w:ascii="Courier New" w:eastAsia="Courier New" w:hAnsi="Courier New" w:cs="Courier New"/>
          <w:color w:val="000000"/>
          <w:sz w:val="24"/>
          <w:szCs w:val="24"/>
        </w:rPr>
        <w:t xml:space="preserve"> seis (6) cuotas para el pago de la Contribución que Incide sobre los Automotores, Acoplados y Similares para la anualidad 2022, siempre que el monto de la cuota más la sobretasa establecida en el Título Nº XIII de la Ordenanza Nº 9.436, no sea inferior a pesos quinientos diez ($510,00.-). En caso de resultar un monto inferior se abonará en  dos (2) cuotas iguales.</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El Organismo Fiscal podrá modificar los plazos y condiciones.</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0"/>
          <w:tab w:val="left" w:pos="426"/>
        </w:tabs>
        <w:spacing w:after="0"/>
        <w:jc w:val="both"/>
        <w:rPr>
          <w:rFonts w:ascii="Courier New" w:eastAsia="Courier New" w:hAnsi="Courier New" w:cs="Courier New"/>
          <w:b/>
          <w:color w:val="000000"/>
          <w:sz w:val="24"/>
          <w:szCs w:val="24"/>
          <w:u w:val="single"/>
        </w:rPr>
      </w:pPr>
    </w:p>
    <w:p w:rsidR="00DB7207" w:rsidRDefault="00DB7207" w:rsidP="00DB7207">
      <w:pPr>
        <w:pBdr>
          <w:top w:val="nil"/>
          <w:left w:val="nil"/>
          <w:bottom w:val="nil"/>
          <w:right w:val="nil"/>
          <w:between w:val="nil"/>
        </w:pBdr>
        <w:tabs>
          <w:tab w:val="left" w:pos="993"/>
          <w:tab w:val="center" w:pos="4252"/>
          <w:tab w:val="right" w:pos="8504"/>
          <w:tab w:val="left" w:pos="0"/>
          <w:tab w:val="left" w:pos="426"/>
        </w:tabs>
        <w:spacing w:after="0"/>
        <w:jc w:val="center"/>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CAPÍTULO XIII</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C67DA" w:rsidP="00914093">
      <w:pPr>
        <w:pBdr>
          <w:top w:val="nil"/>
          <w:left w:val="nil"/>
          <w:bottom w:val="nil"/>
          <w:right w:val="nil"/>
          <w:between w:val="nil"/>
        </w:pBdr>
        <w:tabs>
          <w:tab w:val="left" w:pos="993"/>
          <w:tab w:val="center" w:pos="4252"/>
          <w:tab w:val="right" w:pos="8504"/>
          <w:tab w:val="left" w:pos="426"/>
        </w:tabs>
        <w:spacing w:after="0"/>
        <w:ind w:hanging="426"/>
        <w:jc w:val="both"/>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ART.67</w:t>
      </w:r>
      <w:r w:rsidR="00DB7207">
        <w:rPr>
          <w:rFonts w:ascii="Courier New" w:eastAsia="Courier New" w:hAnsi="Courier New" w:cs="Courier New"/>
          <w:b/>
          <w:color w:val="000000"/>
          <w:sz w:val="24"/>
          <w:szCs w:val="24"/>
        </w:rPr>
        <w:t>: TASAS POR HABILITACION Y ESTUDIO DE FACTIBILIDAD DE UBICACIÓN E INSPECCION DE ESTRUCTURAS PORTANTES E INFRAESTRUCTURAS RELACIONADAS.</w:t>
      </w:r>
    </w:p>
    <w:p w:rsidR="00DB7207" w:rsidRDefault="00DB7207" w:rsidP="00DB7207">
      <w:pPr>
        <w:tabs>
          <w:tab w:val="left" w:pos="426"/>
          <w:tab w:val="left" w:pos="993"/>
        </w:tabs>
        <w:jc w:val="both"/>
        <w:rPr>
          <w:rFonts w:ascii="Courier New" w:eastAsia="Courier New" w:hAnsi="Courier New" w:cs="Courier New"/>
          <w:b/>
          <w:sz w:val="24"/>
          <w:szCs w:val="24"/>
        </w:rPr>
      </w:pPr>
    </w:p>
    <w:p w:rsidR="00DB7207" w:rsidRDefault="00DB7207" w:rsidP="00DB7207">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t xml:space="preserve">Tasas establecidas en el ART. 186 de la Ordenanza Nº 9.436, se fijan en los siguientes valores: </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   Inc. 1 - Factibilidad: $139.960,00.-</w:t>
      </w:r>
    </w:p>
    <w:p w:rsidR="00DB7207" w:rsidRDefault="00DB7207" w:rsidP="00DB7207">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t xml:space="preserve">   Inc. 2 - Habilitación: $279.920,00.-</w:t>
      </w:r>
    </w:p>
    <w:p w:rsidR="00914093" w:rsidRDefault="00914093" w:rsidP="00DB7207">
      <w:pPr>
        <w:tabs>
          <w:tab w:val="left" w:pos="426"/>
          <w:tab w:val="left" w:pos="993"/>
        </w:tabs>
        <w:jc w:val="both"/>
        <w:rPr>
          <w:rFonts w:ascii="Courier New" w:eastAsia="Courier New" w:hAnsi="Courier New" w:cs="Courier New"/>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0"/>
          <w:tab w:val="left" w:pos="426"/>
        </w:tabs>
        <w:spacing w:after="0"/>
        <w:jc w:val="righ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rsidR="00DB7207" w:rsidRDefault="00914093" w:rsidP="00DB7207">
      <w:pPr>
        <w:pBdr>
          <w:top w:val="nil"/>
          <w:left w:val="nil"/>
          <w:bottom w:val="nil"/>
          <w:right w:val="nil"/>
          <w:between w:val="nil"/>
        </w:pBdr>
        <w:tabs>
          <w:tab w:val="left" w:pos="993"/>
          <w:tab w:val="center" w:pos="4252"/>
          <w:tab w:val="right" w:pos="8504"/>
          <w:tab w:val="left" w:pos="0"/>
          <w:tab w:val="left" w:pos="426"/>
        </w:tabs>
        <w:spacing w:after="0"/>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...///50</w:t>
      </w:r>
      <w:r w:rsidR="00DB7207">
        <w:rPr>
          <w:rFonts w:ascii="Courier New" w:eastAsia="Courier New" w:hAnsi="Courier New" w:cs="Courier New"/>
          <w:color w:val="000000"/>
          <w:sz w:val="24"/>
          <w:szCs w:val="24"/>
        </w:rPr>
        <w:t>.-</w:t>
      </w:r>
    </w:p>
    <w:p w:rsidR="00DB7207" w:rsidRDefault="00DB7207" w:rsidP="00DB7207">
      <w:pPr>
        <w:tabs>
          <w:tab w:val="left" w:pos="426"/>
          <w:tab w:val="left" w:pos="993"/>
        </w:tabs>
        <w:jc w:val="both"/>
        <w:rPr>
          <w:rFonts w:ascii="Courier New" w:eastAsia="Courier New" w:hAnsi="Courier New" w:cs="Courier New"/>
          <w:sz w:val="24"/>
          <w:szCs w:val="24"/>
        </w:rPr>
      </w:pPr>
    </w:p>
    <w:p w:rsidR="00DB7207" w:rsidRDefault="00DB7207" w:rsidP="00DB7207">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t xml:space="preserve">   Inc. 3 - Verificación anual: $228.800,00.-</w:t>
      </w:r>
    </w:p>
    <w:p w:rsidR="00DB7207" w:rsidRDefault="00DB7207" w:rsidP="00DB7207">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t>El vencimiento de la tasa anual establecida por el Artículo 186 inc. 3 de la Ordenanza Nº 9.436, se produce el 31 de Enero de cada año.-</w:t>
      </w:r>
    </w:p>
    <w:p w:rsidR="00DB7207" w:rsidRDefault="00DB7207" w:rsidP="00DB7207">
      <w:pPr>
        <w:tabs>
          <w:tab w:val="left" w:pos="426"/>
          <w:tab w:val="left" w:pos="993"/>
        </w:tabs>
        <w:spacing w:before="280" w:after="280"/>
        <w:jc w:val="both"/>
        <w:rPr>
          <w:rFonts w:ascii="Courier New" w:eastAsia="Courier New" w:hAnsi="Courier New" w:cs="Courier New"/>
          <w:sz w:val="24"/>
          <w:szCs w:val="24"/>
        </w:rPr>
      </w:pPr>
      <w:r>
        <w:rPr>
          <w:rFonts w:ascii="Courier New" w:eastAsia="Courier New" w:hAnsi="Courier New" w:cs="Courier New"/>
          <w:sz w:val="24"/>
          <w:szCs w:val="24"/>
        </w:rPr>
        <w:t>En virtud de lo establecido en el Artículo Nº 188 de la Ordenanza Nº 9.436: El servicio de “otorgamiento de habilitación” relativo a estructuras portantes a que se refiere este capítulo, realizadas sin la habilitación correspondiente, abonarán sobre la tasa ordinaria, una sobre tasa equivalente a cinco (5) veces el valor de una tasa anual de verificación, conforme al ART. 186 inc. 3.</w:t>
      </w:r>
    </w:p>
    <w:p w:rsidR="00DB7207" w:rsidRDefault="00DB7207" w:rsidP="00DB7207">
      <w:pPr>
        <w:pBdr>
          <w:top w:val="nil"/>
          <w:left w:val="nil"/>
          <w:bottom w:val="nil"/>
          <w:right w:val="nil"/>
          <w:between w:val="nil"/>
        </w:pBdr>
        <w:tabs>
          <w:tab w:val="left" w:pos="993"/>
          <w:tab w:val="center" w:pos="4252"/>
          <w:tab w:val="right" w:pos="8504"/>
          <w:tab w:val="left" w:pos="0"/>
          <w:tab w:val="left" w:pos="426"/>
        </w:tabs>
        <w:spacing w:after="0"/>
        <w:jc w:val="center"/>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CAPITULO XIV</w:t>
      </w:r>
    </w:p>
    <w:p w:rsidR="00DB7207" w:rsidRDefault="00DB7207" w:rsidP="00DB7207">
      <w:pPr>
        <w:pBdr>
          <w:top w:val="nil"/>
          <w:left w:val="nil"/>
          <w:bottom w:val="nil"/>
          <w:right w:val="nil"/>
          <w:between w:val="nil"/>
        </w:pBdr>
        <w:tabs>
          <w:tab w:val="left" w:pos="993"/>
          <w:tab w:val="center" w:pos="4252"/>
          <w:tab w:val="right" w:pos="8504"/>
          <w:tab w:val="left" w:pos="0"/>
          <w:tab w:val="left" w:pos="426"/>
        </w:tabs>
        <w:spacing w:after="0"/>
        <w:jc w:val="center"/>
        <w:rPr>
          <w:rFonts w:ascii="Courier New" w:eastAsia="Courier New" w:hAnsi="Courier New" w:cs="Courier New"/>
          <w:b/>
          <w:color w:val="000000"/>
          <w:sz w:val="24"/>
          <w:szCs w:val="24"/>
          <w:u w:val="single"/>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center"/>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FONDO DE INFRAESTRUCTURA MUNICIPAL</w:t>
      </w:r>
    </w:p>
    <w:p w:rsidR="00DB7207" w:rsidRDefault="00DB7207" w:rsidP="00DB7207">
      <w:pPr>
        <w:tabs>
          <w:tab w:val="left" w:pos="426"/>
          <w:tab w:val="left" w:pos="993"/>
        </w:tabs>
        <w:spacing w:before="280" w:after="0"/>
        <w:jc w:val="both"/>
        <w:rPr>
          <w:rFonts w:ascii="Courier New" w:eastAsia="Courier New" w:hAnsi="Courier New" w:cs="Courier New"/>
          <w:sz w:val="24"/>
          <w:szCs w:val="24"/>
        </w:rPr>
      </w:pPr>
    </w:p>
    <w:p w:rsidR="00DB7207" w:rsidRDefault="00DC67DA" w:rsidP="00914093">
      <w:pPr>
        <w:tabs>
          <w:tab w:val="left" w:pos="426"/>
          <w:tab w:val="left" w:pos="993"/>
        </w:tabs>
        <w:ind w:hanging="426"/>
        <w:jc w:val="both"/>
        <w:rPr>
          <w:rFonts w:ascii="Courier New" w:eastAsia="Courier New" w:hAnsi="Courier New" w:cs="Courier New"/>
          <w:b/>
          <w:sz w:val="24"/>
          <w:szCs w:val="24"/>
        </w:rPr>
      </w:pPr>
      <w:r>
        <w:rPr>
          <w:rFonts w:ascii="Courier New" w:eastAsia="Courier New" w:hAnsi="Courier New" w:cs="Courier New"/>
          <w:b/>
          <w:sz w:val="24"/>
          <w:szCs w:val="24"/>
          <w:u w:val="single"/>
        </w:rPr>
        <w:t>ART.68</w:t>
      </w:r>
      <w:r w:rsidR="00DB7207">
        <w:rPr>
          <w:rFonts w:ascii="Courier New" w:eastAsia="Courier New" w:hAnsi="Courier New" w:cs="Courier New"/>
          <w:b/>
          <w:sz w:val="24"/>
          <w:szCs w:val="24"/>
        </w:rPr>
        <w:t>: ESTABLÉCESE</w:t>
      </w:r>
      <w:r w:rsidR="00DB7207">
        <w:rPr>
          <w:rFonts w:ascii="Courier New" w:eastAsia="Courier New" w:hAnsi="Courier New" w:cs="Courier New"/>
          <w:sz w:val="24"/>
          <w:szCs w:val="24"/>
        </w:rPr>
        <w:t xml:space="preserve"> el porcentaje del Artículo Nº 200 de la     Ordenanza Nº 9.436 en el 0,5‰ (cero coma cinco por mil).</w:t>
      </w:r>
    </w:p>
    <w:p w:rsidR="00DB7207" w:rsidRDefault="00DB7207" w:rsidP="00DB7207">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t>Para los inmuebles comprendidos en el Artículo Nº 7 de la presente Ordenanza se fija la alícuota en un 0,25‰ (cero coma veinticinco por mil).</w:t>
      </w:r>
    </w:p>
    <w:p w:rsidR="00DB7207" w:rsidRDefault="00DC67DA" w:rsidP="00914093">
      <w:pPr>
        <w:tabs>
          <w:tab w:val="left" w:pos="426"/>
          <w:tab w:val="left" w:pos="993"/>
        </w:tabs>
        <w:ind w:hanging="426"/>
        <w:jc w:val="both"/>
        <w:rPr>
          <w:rFonts w:ascii="Courier New" w:eastAsia="Courier New" w:hAnsi="Courier New" w:cs="Courier New"/>
          <w:b/>
          <w:sz w:val="24"/>
          <w:szCs w:val="24"/>
        </w:rPr>
      </w:pPr>
      <w:r>
        <w:rPr>
          <w:rFonts w:ascii="Courier New" w:eastAsia="Courier New" w:hAnsi="Courier New" w:cs="Courier New"/>
          <w:b/>
          <w:sz w:val="24"/>
          <w:szCs w:val="24"/>
          <w:u w:val="single"/>
        </w:rPr>
        <w:t>ART.69</w:t>
      </w:r>
      <w:r w:rsidR="00DB7207">
        <w:rPr>
          <w:rFonts w:ascii="Courier New" w:eastAsia="Courier New" w:hAnsi="Courier New" w:cs="Courier New"/>
          <w:b/>
          <w:sz w:val="24"/>
          <w:szCs w:val="24"/>
        </w:rPr>
        <w:t>: FÍJASE</w:t>
      </w:r>
      <w:r w:rsidR="00DB7207">
        <w:rPr>
          <w:rFonts w:ascii="Courier New" w:eastAsia="Courier New" w:hAnsi="Courier New" w:cs="Courier New"/>
          <w:sz w:val="24"/>
          <w:szCs w:val="24"/>
        </w:rPr>
        <w:t xml:space="preserve"> el porcentaje establecido en el Artículo Nº 201, Inc. a) de la Ordenanza Nº 9.436 en el 0,5%.</w:t>
      </w:r>
    </w:p>
    <w:p w:rsidR="00DB7207" w:rsidRDefault="00DC67DA" w:rsidP="00914093">
      <w:pPr>
        <w:tabs>
          <w:tab w:val="left" w:pos="426"/>
          <w:tab w:val="left" w:pos="993"/>
        </w:tabs>
        <w:ind w:hanging="426"/>
        <w:jc w:val="both"/>
        <w:rPr>
          <w:rFonts w:ascii="Courier New" w:eastAsia="Courier New" w:hAnsi="Courier New" w:cs="Courier New"/>
          <w:b/>
          <w:sz w:val="24"/>
          <w:szCs w:val="24"/>
        </w:rPr>
      </w:pPr>
      <w:r>
        <w:rPr>
          <w:rFonts w:ascii="Courier New" w:eastAsia="Courier New" w:hAnsi="Courier New" w:cs="Courier New"/>
          <w:b/>
          <w:sz w:val="24"/>
          <w:szCs w:val="24"/>
          <w:u w:val="single"/>
        </w:rPr>
        <w:t>ART.70</w:t>
      </w:r>
      <w:r w:rsidR="00DB7207">
        <w:rPr>
          <w:rFonts w:ascii="Courier New" w:eastAsia="Courier New" w:hAnsi="Courier New" w:cs="Courier New"/>
          <w:b/>
          <w:sz w:val="24"/>
          <w:szCs w:val="24"/>
        </w:rPr>
        <w:t>: FÍJENSE</w:t>
      </w:r>
      <w:r w:rsidR="00DB7207">
        <w:rPr>
          <w:rFonts w:ascii="Courier New" w:eastAsia="Courier New" w:hAnsi="Courier New" w:cs="Courier New"/>
          <w:sz w:val="24"/>
          <w:szCs w:val="24"/>
        </w:rPr>
        <w:t xml:space="preserve"> los montos fijos ordenados por el Artículo Nº 201 de la Ordenanza Nº 9.436:</w:t>
      </w:r>
    </w:p>
    <w:p w:rsidR="00DB7207" w:rsidRDefault="00DB7207" w:rsidP="00242CB0">
      <w:pPr>
        <w:numPr>
          <w:ilvl w:val="2"/>
          <w:numId w:val="75"/>
        </w:numPr>
        <w:pBdr>
          <w:top w:val="nil"/>
          <w:left w:val="nil"/>
          <w:bottom w:val="nil"/>
          <w:right w:val="nil"/>
          <w:between w:val="nil"/>
        </w:pBdr>
        <w:tabs>
          <w:tab w:val="left" w:pos="426"/>
          <w:tab w:val="left" w:pos="993"/>
        </w:tabs>
        <w:spacing w:after="0"/>
        <w:ind w:left="0" w:firstLine="0"/>
        <w:jc w:val="both"/>
        <w:rPr>
          <w:rFonts w:ascii="Courier New" w:eastAsia="Courier New" w:hAnsi="Courier New" w:cs="Courier New"/>
          <w:b/>
          <w:color w:val="000000"/>
          <w:sz w:val="24"/>
          <w:szCs w:val="24"/>
        </w:rPr>
      </w:pPr>
      <w:r>
        <w:rPr>
          <w:rFonts w:ascii="Courier New" w:eastAsia="Courier New" w:hAnsi="Courier New" w:cs="Courier New"/>
          <w:color w:val="000000"/>
          <w:sz w:val="24"/>
          <w:szCs w:val="24"/>
        </w:rPr>
        <w:t>Inc. b) (automotores modelos de entre 14 y 17 años de antigüedad), en la suma de pesos  mil cuatrocientos diez ($1.410,00.-).</w:t>
      </w:r>
    </w:p>
    <w:p w:rsidR="00DB7207" w:rsidRDefault="00DB7207" w:rsidP="00242CB0">
      <w:pPr>
        <w:numPr>
          <w:ilvl w:val="2"/>
          <w:numId w:val="75"/>
        </w:numPr>
        <w:pBdr>
          <w:top w:val="nil"/>
          <w:left w:val="nil"/>
          <w:bottom w:val="nil"/>
          <w:right w:val="nil"/>
          <w:between w:val="nil"/>
        </w:pBdr>
        <w:tabs>
          <w:tab w:val="left" w:pos="426"/>
          <w:tab w:val="left" w:pos="993"/>
        </w:tabs>
        <w:spacing w:after="0"/>
        <w:ind w:left="0" w:firstLine="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Inc. c) (automotores modelos de entre 18 y 20 años de antigüedad) en la suma de pesos dos mil ciento setenta </w:t>
      </w:r>
      <w:r>
        <w:rPr>
          <w:rFonts w:ascii="Courier New" w:eastAsia="Courier New" w:hAnsi="Courier New" w:cs="Courier New"/>
          <w:b/>
          <w:color w:val="000000"/>
          <w:sz w:val="24"/>
          <w:szCs w:val="24"/>
        </w:rPr>
        <w:t xml:space="preserve">  </w:t>
      </w:r>
      <w:r>
        <w:rPr>
          <w:rFonts w:ascii="Courier New" w:eastAsia="Courier New" w:hAnsi="Courier New" w:cs="Courier New"/>
          <w:color w:val="000000"/>
          <w:sz w:val="24"/>
          <w:szCs w:val="24"/>
        </w:rPr>
        <w:t>($2.170,00.-).</w:t>
      </w:r>
    </w:p>
    <w:p w:rsidR="00DB7207" w:rsidRDefault="00DB7207" w:rsidP="00DB7207">
      <w:pPr>
        <w:pBdr>
          <w:top w:val="nil"/>
          <w:left w:val="nil"/>
          <w:bottom w:val="nil"/>
          <w:right w:val="nil"/>
          <w:between w:val="nil"/>
        </w:pBdr>
        <w:tabs>
          <w:tab w:val="left" w:pos="426"/>
          <w:tab w:val="left" w:pos="993"/>
        </w:tabs>
        <w:spacing w:after="0"/>
        <w:jc w:val="both"/>
        <w:rPr>
          <w:rFonts w:ascii="Courier New" w:eastAsia="Courier New" w:hAnsi="Courier New" w:cs="Courier New"/>
          <w:color w:val="000000"/>
          <w:sz w:val="24"/>
          <w:szCs w:val="24"/>
        </w:rPr>
      </w:pPr>
    </w:p>
    <w:p w:rsidR="00DB7207" w:rsidRDefault="00DB7207" w:rsidP="00DB7207">
      <w:pPr>
        <w:tabs>
          <w:tab w:val="left" w:pos="426"/>
          <w:tab w:val="left" w:pos="993"/>
        </w:tabs>
        <w:jc w:val="right"/>
        <w:rPr>
          <w:rFonts w:ascii="Courier New" w:eastAsia="Courier New" w:hAnsi="Courier New" w:cs="Courier New"/>
          <w:sz w:val="24"/>
          <w:szCs w:val="24"/>
        </w:rPr>
      </w:pPr>
      <w:r>
        <w:rPr>
          <w:rFonts w:ascii="Courier New" w:eastAsia="Courier New" w:hAnsi="Courier New" w:cs="Courier New"/>
          <w:sz w:val="24"/>
          <w:szCs w:val="24"/>
        </w:rPr>
        <w:t>...///</w:t>
      </w:r>
    </w:p>
    <w:p w:rsidR="00DB7207" w:rsidRDefault="00914093" w:rsidP="00DB7207">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lastRenderedPageBreak/>
        <w:t>...///51</w:t>
      </w:r>
      <w:r w:rsidR="00DB7207">
        <w:rPr>
          <w:rFonts w:ascii="Courier New" w:eastAsia="Courier New" w:hAnsi="Courier New" w:cs="Courier New"/>
          <w:sz w:val="24"/>
          <w:szCs w:val="24"/>
        </w:rPr>
        <w:t>.-</w:t>
      </w:r>
    </w:p>
    <w:p w:rsidR="00DB7207" w:rsidRDefault="00DB7207" w:rsidP="00DB7207">
      <w:pPr>
        <w:pBdr>
          <w:top w:val="nil"/>
          <w:left w:val="nil"/>
          <w:bottom w:val="nil"/>
          <w:right w:val="nil"/>
          <w:between w:val="nil"/>
        </w:pBdr>
        <w:tabs>
          <w:tab w:val="left" w:pos="993"/>
          <w:tab w:val="center" w:pos="4252"/>
          <w:tab w:val="right" w:pos="8504"/>
          <w:tab w:val="left" w:pos="0"/>
          <w:tab w:val="left" w:pos="426"/>
        </w:tabs>
        <w:spacing w:after="0"/>
        <w:jc w:val="center"/>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CAPITULO XV</w:t>
      </w:r>
    </w:p>
    <w:p w:rsidR="00DB7207" w:rsidRDefault="00DB7207" w:rsidP="00DB7207">
      <w:pPr>
        <w:pBdr>
          <w:top w:val="nil"/>
          <w:left w:val="nil"/>
          <w:bottom w:val="nil"/>
          <w:right w:val="nil"/>
          <w:between w:val="nil"/>
        </w:pBdr>
        <w:tabs>
          <w:tab w:val="left" w:pos="993"/>
          <w:tab w:val="center" w:pos="4252"/>
          <w:tab w:val="right" w:pos="8504"/>
          <w:tab w:val="left" w:pos="0"/>
          <w:tab w:val="left" w:pos="426"/>
        </w:tabs>
        <w:spacing w:after="0"/>
        <w:jc w:val="center"/>
        <w:rPr>
          <w:rFonts w:ascii="Courier New" w:eastAsia="Courier New" w:hAnsi="Courier New" w:cs="Courier New"/>
          <w:b/>
          <w:color w:val="000000"/>
          <w:sz w:val="24"/>
          <w:szCs w:val="24"/>
          <w:u w:val="single"/>
        </w:rPr>
      </w:pPr>
    </w:p>
    <w:p w:rsidR="00DB7207" w:rsidRDefault="00DB7207" w:rsidP="00DB7207">
      <w:pPr>
        <w:pBdr>
          <w:top w:val="nil"/>
          <w:left w:val="nil"/>
          <w:bottom w:val="nil"/>
          <w:right w:val="nil"/>
          <w:between w:val="nil"/>
        </w:pBdr>
        <w:tabs>
          <w:tab w:val="left" w:pos="993"/>
          <w:tab w:val="center" w:pos="4252"/>
          <w:tab w:val="right" w:pos="8504"/>
          <w:tab w:val="left" w:pos="0"/>
          <w:tab w:val="left" w:pos="426"/>
        </w:tabs>
        <w:spacing w:after="0"/>
        <w:jc w:val="center"/>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DISPOSICIONES GENERALES</w:t>
      </w:r>
    </w:p>
    <w:p w:rsidR="00DB7207" w:rsidRDefault="00DB7207" w:rsidP="00DB7207">
      <w:pPr>
        <w:pBdr>
          <w:top w:val="nil"/>
          <w:left w:val="nil"/>
          <w:bottom w:val="nil"/>
          <w:right w:val="nil"/>
          <w:between w:val="nil"/>
        </w:pBdr>
        <w:tabs>
          <w:tab w:val="left" w:pos="993"/>
          <w:tab w:val="center" w:pos="4252"/>
          <w:tab w:val="right" w:pos="8504"/>
          <w:tab w:val="left" w:pos="0"/>
          <w:tab w:val="left" w:pos="426"/>
        </w:tabs>
        <w:spacing w:after="0"/>
        <w:jc w:val="both"/>
        <w:rPr>
          <w:rFonts w:ascii="Courier New" w:eastAsia="Courier New" w:hAnsi="Courier New" w:cs="Courier New"/>
          <w:b/>
          <w:color w:val="000000"/>
          <w:sz w:val="24"/>
          <w:szCs w:val="24"/>
          <w:u w:val="single"/>
        </w:rPr>
      </w:pPr>
    </w:p>
    <w:p w:rsidR="00DB7207" w:rsidRDefault="00DB7207" w:rsidP="00DB7207">
      <w:pPr>
        <w:pBdr>
          <w:top w:val="nil"/>
          <w:left w:val="nil"/>
          <w:bottom w:val="nil"/>
          <w:right w:val="nil"/>
          <w:between w:val="nil"/>
        </w:pBdr>
        <w:tabs>
          <w:tab w:val="left" w:pos="993"/>
          <w:tab w:val="center" w:pos="4252"/>
          <w:tab w:val="right" w:pos="8504"/>
          <w:tab w:val="left" w:pos="0"/>
          <w:tab w:val="left" w:pos="426"/>
        </w:tabs>
        <w:spacing w:after="0"/>
        <w:jc w:val="both"/>
        <w:rPr>
          <w:rFonts w:ascii="Courier New" w:eastAsia="Courier New" w:hAnsi="Courier New" w:cs="Courier New"/>
          <w:b/>
          <w:color w:val="000000"/>
          <w:sz w:val="24"/>
          <w:szCs w:val="24"/>
          <w:u w:val="single"/>
        </w:rPr>
      </w:pPr>
    </w:p>
    <w:p w:rsidR="00DB7207" w:rsidRDefault="00DC67DA" w:rsidP="00914093">
      <w:pPr>
        <w:tabs>
          <w:tab w:val="left" w:pos="426"/>
          <w:tab w:val="left" w:pos="993"/>
        </w:tabs>
        <w:ind w:hanging="426"/>
        <w:jc w:val="both"/>
        <w:rPr>
          <w:rFonts w:ascii="Courier New" w:eastAsia="Courier New" w:hAnsi="Courier New" w:cs="Courier New"/>
          <w:sz w:val="24"/>
          <w:szCs w:val="24"/>
        </w:rPr>
      </w:pPr>
      <w:r>
        <w:rPr>
          <w:rFonts w:ascii="Courier New" w:eastAsia="Courier New" w:hAnsi="Courier New" w:cs="Courier New"/>
          <w:b/>
          <w:sz w:val="24"/>
          <w:szCs w:val="24"/>
          <w:u w:val="single"/>
        </w:rPr>
        <w:t>ART.71</w:t>
      </w:r>
      <w:r w:rsidR="00DB7207">
        <w:rPr>
          <w:rFonts w:ascii="Courier New" w:eastAsia="Courier New" w:hAnsi="Courier New" w:cs="Courier New"/>
          <w:b/>
          <w:sz w:val="24"/>
          <w:szCs w:val="24"/>
          <w:u w:val="single"/>
        </w:rPr>
        <w:t>:</w:t>
      </w:r>
      <w:r w:rsidR="00DB7207">
        <w:rPr>
          <w:rFonts w:ascii="Courier New" w:eastAsia="Courier New" w:hAnsi="Courier New" w:cs="Courier New"/>
          <w:b/>
          <w:sz w:val="24"/>
          <w:szCs w:val="24"/>
        </w:rPr>
        <w:t xml:space="preserve"> REDUCCIÓN DE TASAS</w:t>
      </w:r>
      <w:r w:rsidR="00DB7207">
        <w:rPr>
          <w:rFonts w:ascii="Courier New" w:eastAsia="Courier New" w:hAnsi="Courier New" w:cs="Courier New"/>
          <w:sz w:val="24"/>
          <w:szCs w:val="24"/>
        </w:rPr>
        <w:t>.</w:t>
      </w:r>
    </w:p>
    <w:p w:rsidR="00DB7207" w:rsidRDefault="00DB7207" w:rsidP="00DB7207">
      <w:pPr>
        <w:tabs>
          <w:tab w:val="left" w:pos="426"/>
          <w:tab w:val="left" w:pos="993"/>
        </w:tabs>
        <w:jc w:val="both"/>
        <w:rPr>
          <w:rFonts w:ascii="Courier New" w:eastAsia="Courier New" w:hAnsi="Courier New" w:cs="Courier New"/>
          <w:sz w:val="24"/>
          <w:szCs w:val="24"/>
        </w:rPr>
      </w:pPr>
      <w:r w:rsidRPr="00187D2B">
        <w:rPr>
          <w:rFonts w:ascii="Courier New" w:eastAsia="Courier New" w:hAnsi="Courier New" w:cs="Courier New"/>
          <w:b/>
          <w:sz w:val="24"/>
          <w:szCs w:val="24"/>
        </w:rPr>
        <w:t>ESTABLÉCENSE</w:t>
      </w:r>
      <w:r>
        <w:rPr>
          <w:rFonts w:ascii="Courier New" w:eastAsia="Courier New" w:hAnsi="Courier New" w:cs="Courier New"/>
          <w:sz w:val="24"/>
          <w:szCs w:val="24"/>
        </w:rPr>
        <w:t xml:space="preserve"> las siguientes reducciones en la Tasa por Servicios a la Propiedad, Contribución que Incide sobre los Automotores, Tasa por Servicio de Administración y Mantenimiento de los Cementerios y Tasa por Servicios de Inspección General e Higiene de contribuyentes inscriptos en el Régimen Especial de Tributación con monto fijo mensual.</w:t>
      </w:r>
    </w:p>
    <w:p w:rsidR="00DB7207" w:rsidRDefault="00DB7207" w:rsidP="00242CB0">
      <w:pPr>
        <w:numPr>
          <w:ilvl w:val="0"/>
          <w:numId w:val="90"/>
        </w:numPr>
        <w:tabs>
          <w:tab w:val="left" w:pos="426"/>
          <w:tab w:val="left" w:pos="993"/>
        </w:tabs>
        <w:spacing w:after="0"/>
        <w:ind w:left="0" w:firstLine="0"/>
        <w:jc w:val="both"/>
        <w:rPr>
          <w:rFonts w:ascii="Courier New" w:eastAsia="Courier New" w:hAnsi="Courier New" w:cs="Courier New"/>
          <w:b/>
          <w:sz w:val="24"/>
          <w:szCs w:val="24"/>
        </w:rPr>
      </w:pPr>
      <w:r>
        <w:rPr>
          <w:rFonts w:ascii="Courier New" w:eastAsia="Courier New" w:hAnsi="Courier New" w:cs="Courier New"/>
          <w:b/>
          <w:sz w:val="24"/>
          <w:szCs w:val="24"/>
        </w:rPr>
        <w:t>CUOTA ÚNICA</w:t>
      </w:r>
    </w:p>
    <w:p w:rsidR="00DB7207" w:rsidRDefault="00DB7207" w:rsidP="00DB7207">
      <w:pPr>
        <w:tabs>
          <w:tab w:val="left" w:pos="426"/>
          <w:tab w:val="left" w:pos="993"/>
        </w:tabs>
        <w:spacing w:after="0"/>
        <w:jc w:val="both"/>
        <w:rPr>
          <w:rFonts w:ascii="Courier New" w:eastAsia="Courier New" w:hAnsi="Courier New" w:cs="Courier New"/>
          <w:b/>
          <w:sz w:val="24"/>
          <w:szCs w:val="24"/>
        </w:rPr>
      </w:pPr>
    </w:p>
    <w:p w:rsidR="00DB7207" w:rsidRDefault="00DB7207" w:rsidP="00DB7207">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t>Reducción del quince por ciento (15%), correspondiente al año 2022, por pago anual y de contado.</w:t>
      </w:r>
    </w:p>
    <w:p w:rsidR="00DB7207" w:rsidRDefault="00DB7207" w:rsidP="00DB7207">
      <w:pPr>
        <w:tabs>
          <w:tab w:val="left" w:pos="426"/>
          <w:tab w:val="left" w:pos="993"/>
        </w:tabs>
        <w:jc w:val="both"/>
        <w:rPr>
          <w:rFonts w:ascii="Courier New" w:eastAsia="Courier New" w:hAnsi="Courier New" w:cs="Courier New"/>
          <w:b/>
          <w:sz w:val="24"/>
          <w:szCs w:val="24"/>
          <w:u w:val="single"/>
        </w:rPr>
      </w:pPr>
      <w:r>
        <w:rPr>
          <w:rFonts w:ascii="Courier New" w:eastAsia="Courier New" w:hAnsi="Courier New" w:cs="Courier New"/>
          <w:b/>
          <w:sz w:val="24"/>
          <w:szCs w:val="24"/>
          <w:u w:val="single"/>
        </w:rPr>
        <w:t>REQUISITO GENERAL</w:t>
      </w:r>
    </w:p>
    <w:p w:rsidR="00DB7207" w:rsidRDefault="00DB7207" w:rsidP="00DB7207">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t>Podrán acceder a estos beneficios aquéllos contribuyentes que al 31 de Diciembre de 2021, no registraren deuda alguna en los tributos que recaude el Estado Municipal.</w:t>
      </w:r>
    </w:p>
    <w:p w:rsidR="00DB7207" w:rsidRDefault="00DB7207" w:rsidP="00DB7207">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t xml:space="preserve">Por los períodos 2021 y anteriores podrán suscribir un plan de pagos, de acuerdo a la normativa vigente, y no deberán atrasarse por más de dos (2) cuotas consecutivas o tres (3) alternadas para conservar el beneficio. </w:t>
      </w:r>
    </w:p>
    <w:p w:rsidR="00DB7207" w:rsidRDefault="00DB7207" w:rsidP="00DB7207">
      <w:pPr>
        <w:tabs>
          <w:tab w:val="left" w:pos="426"/>
          <w:tab w:val="left" w:pos="993"/>
        </w:tabs>
        <w:jc w:val="both"/>
        <w:rPr>
          <w:rFonts w:ascii="Courier New" w:eastAsia="Courier New" w:hAnsi="Courier New" w:cs="Courier New"/>
          <w:b/>
          <w:sz w:val="24"/>
          <w:szCs w:val="24"/>
        </w:rPr>
      </w:pPr>
      <w:r>
        <w:rPr>
          <w:rFonts w:ascii="Courier New" w:eastAsia="Courier New" w:hAnsi="Courier New" w:cs="Courier New"/>
          <w:sz w:val="24"/>
          <w:szCs w:val="24"/>
        </w:rPr>
        <w:t>Caso contrario la reducción acordada caducará y su importe deberá ser abonado por el contribuyente conjuntamente con la cuota siguiente que corresponda a la fecha de caducidad.</w:t>
      </w:r>
    </w:p>
    <w:p w:rsidR="00DB7207" w:rsidRPr="00E656A3" w:rsidRDefault="00DB7207" w:rsidP="00DB7207">
      <w:pPr>
        <w:tabs>
          <w:tab w:val="left" w:pos="426"/>
          <w:tab w:val="left" w:pos="993"/>
        </w:tabs>
        <w:jc w:val="both"/>
        <w:rPr>
          <w:rFonts w:ascii="Courier New" w:eastAsia="Courier New" w:hAnsi="Courier New" w:cs="Courier New"/>
          <w:b/>
          <w:sz w:val="24"/>
          <w:szCs w:val="24"/>
        </w:rPr>
      </w:pPr>
      <w:r>
        <w:rPr>
          <w:rFonts w:ascii="Courier New" w:eastAsia="Courier New" w:hAnsi="Courier New" w:cs="Courier New"/>
          <w:b/>
          <w:sz w:val="24"/>
          <w:szCs w:val="24"/>
        </w:rPr>
        <w:t>2)</w:t>
      </w:r>
      <w:r w:rsidRPr="00E656A3">
        <w:rPr>
          <w:rFonts w:ascii="Courier New" w:eastAsia="Courier New" w:hAnsi="Courier New" w:cs="Courier New"/>
          <w:b/>
          <w:sz w:val="24"/>
          <w:szCs w:val="24"/>
        </w:rPr>
        <w:t xml:space="preserve"> CONTRIBUYENTE CUMPLIDOR</w:t>
      </w:r>
    </w:p>
    <w:p w:rsidR="00DB7207" w:rsidRDefault="00DB7207" w:rsidP="00DB7207">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t xml:space="preserve">Para todos aquéllos que abonen la imposición 2022, durante cada mes hasta el primer vencimiento, o hubieran optado por el pago anual de contado o adherido a lo establecido en el inciso 3 precedente, gozarán de un cinco por ciento (5%) de descuento a computar para el período 2023. </w:t>
      </w:r>
    </w:p>
    <w:p w:rsidR="00DB7207" w:rsidRDefault="00DB7207" w:rsidP="00DB7207">
      <w:pPr>
        <w:tabs>
          <w:tab w:val="left" w:pos="426"/>
          <w:tab w:val="left" w:pos="993"/>
        </w:tabs>
        <w:jc w:val="right"/>
        <w:rPr>
          <w:rFonts w:ascii="Courier New" w:eastAsia="Courier New" w:hAnsi="Courier New" w:cs="Courier New"/>
          <w:sz w:val="24"/>
          <w:szCs w:val="24"/>
        </w:rPr>
      </w:pPr>
      <w:r>
        <w:rPr>
          <w:rFonts w:ascii="Courier New" w:eastAsia="Courier New" w:hAnsi="Courier New" w:cs="Courier New"/>
          <w:sz w:val="24"/>
          <w:szCs w:val="24"/>
        </w:rPr>
        <w:t>...///</w:t>
      </w:r>
    </w:p>
    <w:p w:rsidR="00DB7207" w:rsidRDefault="00186D1A" w:rsidP="00DB7207">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lastRenderedPageBreak/>
        <w:t>...///52</w:t>
      </w:r>
      <w:r w:rsidR="00DB7207">
        <w:rPr>
          <w:rFonts w:ascii="Courier New" w:eastAsia="Courier New" w:hAnsi="Courier New" w:cs="Courier New"/>
          <w:sz w:val="24"/>
          <w:szCs w:val="24"/>
        </w:rPr>
        <w:t>.-</w:t>
      </w:r>
    </w:p>
    <w:p w:rsidR="00DB7207" w:rsidRDefault="00DB7207" w:rsidP="00DB7207">
      <w:pPr>
        <w:tabs>
          <w:tab w:val="left" w:pos="426"/>
          <w:tab w:val="left" w:pos="993"/>
        </w:tabs>
        <w:spacing w:after="0"/>
        <w:jc w:val="both"/>
        <w:rPr>
          <w:rFonts w:ascii="Courier New" w:eastAsia="Courier New" w:hAnsi="Courier New" w:cs="Courier New"/>
          <w:b/>
          <w:sz w:val="24"/>
          <w:szCs w:val="24"/>
        </w:rPr>
      </w:pPr>
      <w:r>
        <w:rPr>
          <w:rFonts w:ascii="Courier New" w:eastAsia="Courier New" w:hAnsi="Courier New" w:cs="Courier New"/>
          <w:b/>
          <w:sz w:val="24"/>
          <w:szCs w:val="24"/>
        </w:rPr>
        <w:t>3) CONTRIBUYENTE ADHERIDO AL SISTEMA DE PAGO MEDIANTE DÉBITO AUTOMÁTICO EN TARJETA DE CRÉDITO O CUENTA BANCARIA</w:t>
      </w:r>
    </w:p>
    <w:p w:rsidR="00DB7207" w:rsidRDefault="00DB7207" w:rsidP="00DB7207">
      <w:pPr>
        <w:tabs>
          <w:tab w:val="left" w:pos="426"/>
          <w:tab w:val="left" w:pos="993"/>
        </w:tabs>
        <w:spacing w:after="0"/>
        <w:jc w:val="both"/>
        <w:rPr>
          <w:rFonts w:ascii="Courier New" w:eastAsia="Courier New" w:hAnsi="Courier New" w:cs="Courier New"/>
          <w:b/>
          <w:sz w:val="24"/>
          <w:szCs w:val="24"/>
        </w:rPr>
      </w:pPr>
    </w:p>
    <w:p w:rsidR="00DB7207" w:rsidRDefault="00DB7207" w:rsidP="00DB7207">
      <w:pPr>
        <w:tabs>
          <w:tab w:val="left" w:pos="426"/>
          <w:tab w:val="left" w:pos="993"/>
        </w:tabs>
        <w:jc w:val="both"/>
        <w:rPr>
          <w:rFonts w:ascii="Courier New" w:eastAsia="Courier New" w:hAnsi="Courier New" w:cs="Courier New"/>
          <w:b/>
          <w:sz w:val="24"/>
          <w:szCs w:val="24"/>
        </w:rPr>
      </w:pPr>
      <w:r>
        <w:rPr>
          <w:rFonts w:ascii="Courier New" w:eastAsia="Courier New" w:hAnsi="Courier New" w:cs="Courier New"/>
          <w:sz w:val="24"/>
          <w:szCs w:val="24"/>
        </w:rPr>
        <w:t>Reducción del diez por ciento (10%), correspondiente al año 2022, para aquellos contribuyentes que se adhieran al sistema de pago mediante débito automático en tarjeta de crédito o cuenta bancaria y mantengan dicha modalidad hasta el 31 de Diciembre del 2022 y adhiriendo al cedulón digital. En caso de darse la baja antes de la fecha mencionada, la reducción acordada caducará y su importe se devengará en la cuota siguiente que corresponda a la fecha de baja.</w:t>
      </w:r>
    </w:p>
    <w:p w:rsidR="00DB7207" w:rsidRDefault="00DB7207" w:rsidP="00DB7207">
      <w:pPr>
        <w:tabs>
          <w:tab w:val="left" w:pos="426"/>
          <w:tab w:val="left" w:pos="993"/>
        </w:tabs>
        <w:jc w:val="both"/>
        <w:rPr>
          <w:rFonts w:ascii="Courier New" w:eastAsia="Courier New" w:hAnsi="Courier New" w:cs="Courier New"/>
          <w:b/>
          <w:sz w:val="24"/>
          <w:szCs w:val="24"/>
        </w:rPr>
      </w:pPr>
      <w:r>
        <w:rPr>
          <w:rFonts w:ascii="Courier New" w:eastAsia="Courier New" w:hAnsi="Courier New" w:cs="Courier New"/>
          <w:sz w:val="24"/>
          <w:szCs w:val="24"/>
        </w:rPr>
        <w:t>Esta modalidad no será acumulable al beneficio establecido en el punto 1), ni aplicable a las cuotas de planes de financiación otorgados.</w:t>
      </w:r>
    </w:p>
    <w:p w:rsidR="00DB7207" w:rsidRDefault="00DB7207" w:rsidP="00DB7207">
      <w:pPr>
        <w:tabs>
          <w:tab w:val="left" w:pos="426"/>
          <w:tab w:val="left" w:pos="993"/>
        </w:tabs>
        <w:jc w:val="center"/>
        <w:rPr>
          <w:rFonts w:ascii="Courier New" w:eastAsia="Courier New" w:hAnsi="Courier New" w:cs="Courier New"/>
          <w:b/>
          <w:sz w:val="24"/>
          <w:szCs w:val="24"/>
          <w:u w:val="single"/>
        </w:rPr>
      </w:pPr>
      <w:r>
        <w:rPr>
          <w:rFonts w:ascii="Courier New" w:eastAsia="Courier New" w:hAnsi="Courier New" w:cs="Courier New"/>
          <w:b/>
          <w:sz w:val="24"/>
          <w:szCs w:val="24"/>
          <w:u w:val="single"/>
        </w:rPr>
        <w:t>METODO DE APLICACIÓN DEL DESCUENTO</w:t>
      </w:r>
    </w:p>
    <w:p w:rsidR="00DB7207" w:rsidRDefault="00DB7207" w:rsidP="00DB7207">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t>Las reducciones establecidas en los puntos 2) y 3) del presente Artículo, se prorratearán en partes iguales en cada cuota a devengarse en el período anual correspondiente.</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b/>
          <w:color w:val="000000"/>
          <w:sz w:val="24"/>
          <w:szCs w:val="24"/>
          <w:u w:val="single"/>
        </w:rPr>
      </w:pPr>
    </w:p>
    <w:p w:rsidR="00DB7207" w:rsidRDefault="00DC67DA" w:rsidP="00914093">
      <w:pPr>
        <w:pBdr>
          <w:top w:val="nil"/>
          <w:left w:val="nil"/>
          <w:bottom w:val="nil"/>
          <w:right w:val="nil"/>
          <w:between w:val="nil"/>
        </w:pBdr>
        <w:tabs>
          <w:tab w:val="left" w:pos="993"/>
          <w:tab w:val="center" w:pos="4252"/>
          <w:tab w:val="right" w:pos="8504"/>
          <w:tab w:val="left" w:pos="426"/>
        </w:tabs>
        <w:spacing w:after="0"/>
        <w:ind w:hanging="426"/>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ART.72</w:t>
      </w:r>
      <w:r w:rsidR="00DB7207">
        <w:rPr>
          <w:rFonts w:ascii="Courier New" w:eastAsia="Courier New" w:hAnsi="Courier New" w:cs="Courier New"/>
          <w:b/>
          <w:color w:val="000000"/>
          <w:sz w:val="24"/>
          <w:szCs w:val="24"/>
        </w:rPr>
        <w:t xml:space="preserve">: FACULTESE </w:t>
      </w:r>
      <w:r w:rsidR="00DB7207">
        <w:rPr>
          <w:rFonts w:ascii="Courier New" w:eastAsia="Courier New" w:hAnsi="Courier New" w:cs="Courier New"/>
          <w:color w:val="000000"/>
          <w:sz w:val="24"/>
          <w:szCs w:val="24"/>
        </w:rPr>
        <w:t xml:space="preserve">al Organismo Fiscal a efectuar redondeo de cifras a diez pesos ($10) despreciando las fracciones que resulten inferiores a cinco pesos ($5). </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Los agentes de retención y/o de percepción deben depositar la suma total retenida y/o percibida, sin observar las disposiciones establecidas en el párrafo precedente.</w:t>
      </w:r>
    </w:p>
    <w:p w:rsidR="00DB7207" w:rsidRDefault="00DB7207" w:rsidP="00DB7207">
      <w:pPr>
        <w:pBdr>
          <w:top w:val="nil"/>
          <w:left w:val="nil"/>
          <w:bottom w:val="nil"/>
          <w:right w:val="nil"/>
          <w:between w:val="nil"/>
        </w:pBdr>
        <w:tabs>
          <w:tab w:val="left" w:pos="993"/>
          <w:tab w:val="center" w:pos="4252"/>
          <w:tab w:val="right" w:pos="8504"/>
          <w:tab w:val="left" w:pos="0"/>
          <w:tab w:val="left" w:pos="426"/>
        </w:tabs>
        <w:spacing w:after="0"/>
        <w:jc w:val="both"/>
        <w:rPr>
          <w:rFonts w:ascii="Courier New" w:eastAsia="Courier New" w:hAnsi="Courier New" w:cs="Courier New"/>
          <w:b/>
          <w:color w:val="000000"/>
          <w:sz w:val="24"/>
          <w:szCs w:val="24"/>
          <w:u w:val="single"/>
        </w:rPr>
      </w:pPr>
    </w:p>
    <w:p w:rsidR="00DB7207" w:rsidRDefault="00DB7207" w:rsidP="00DB7207">
      <w:pPr>
        <w:pBdr>
          <w:top w:val="nil"/>
          <w:left w:val="nil"/>
          <w:bottom w:val="nil"/>
          <w:right w:val="nil"/>
          <w:between w:val="nil"/>
        </w:pBdr>
        <w:tabs>
          <w:tab w:val="left" w:pos="993"/>
          <w:tab w:val="center" w:pos="4252"/>
          <w:tab w:val="right" w:pos="8504"/>
          <w:tab w:val="left" w:pos="0"/>
          <w:tab w:val="left" w:pos="426"/>
        </w:tabs>
        <w:spacing w:after="0"/>
        <w:jc w:val="both"/>
        <w:rPr>
          <w:rFonts w:ascii="Courier New" w:eastAsia="Courier New" w:hAnsi="Courier New" w:cs="Courier New"/>
          <w:color w:val="000000"/>
          <w:sz w:val="24"/>
          <w:szCs w:val="24"/>
        </w:rPr>
      </w:pPr>
    </w:p>
    <w:p w:rsidR="00DB7207" w:rsidRDefault="00DC67DA" w:rsidP="00914093">
      <w:pPr>
        <w:pBdr>
          <w:top w:val="nil"/>
          <w:left w:val="nil"/>
          <w:bottom w:val="nil"/>
          <w:right w:val="nil"/>
          <w:between w:val="nil"/>
        </w:pBdr>
        <w:tabs>
          <w:tab w:val="left" w:pos="993"/>
          <w:tab w:val="center" w:pos="4252"/>
          <w:tab w:val="right" w:pos="8504"/>
          <w:tab w:val="left" w:pos="426"/>
        </w:tabs>
        <w:spacing w:after="0"/>
        <w:ind w:hanging="426"/>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ART.73</w:t>
      </w:r>
      <w:r w:rsidR="00DB7207">
        <w:rPr>
          <w:rFonts w:ascii="Courier New" w:eastAsia="Courier New" w:hAnsi="Courier New" w:cs="Courier New"/>
          <w:color w:val="000000"/>
          <w:sz w:val="24"/>
          <w:szCs w:val="24"/>
        </w:rPr>
        <w:t xml:space="preserve">: </w:t>
      </w:r>
      <w:r w:rsidR="00DB7207">
        <w:rPr>
          <w:rFonts w:ascii="Courier New" w:eastAsia="Courier New" w:hAnsi="Courier New" w:cs="Courier New"/>
          <w:b/>
          <w:color w:val="000000"/>
          <w:sz w:val="24"/>
          <w:szCs w:val="24"/>
        </w:rPr>
        <w:t>EL</w:t>
      </w:r>
      <w:r w:rsidR="00DB7207">
        <w:rPr>
          <w:rFonts w:ascii="Courier New" w:eastAsia="Courier New" w:hAnsi="Courier New" w:cs="Courier New"/>
          <w:color w:val="000000"/>
          <w:sz w:val="24"/>
          <w:szCs w:val="24"/>
        </w:rPr>
        <w:t xml:space="preserve"> Organismo Fiscal podrá conceder a los contribuyentes o responsables, facilidades para el pago de los tributos, accesorios y multas adeudados, con los recaudos, condiciones y el interés que establezca el Departamento Ejecutivo Municipal.</w:t>
      </w: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pBdr>
          <w:top w:val="nil"/>
          <w:left w:val="nil"/>
          <w:bottom w:val="nil"/>
          <w:right w:val="nil"/>
          <w:between w:val="nil"/>
        </w:pBdr>
        <w:tabs>
          <w:tab w:val="left" w:pos="993"/>
          <w:tab w:val="center" w:pos="4252"/>
          <w:tab w:val="right" w:pos="8504"/>
          <w:tab w:val="left" w:pos="426"/>
        </w:tabs>
        <w:spacing w:after="0"/>
        <w:jc w:val="both"/>
        <w:rPr>
          <w:rFonts w:ascii="Courier New" w:eastAsia="Courier New" w:hAnsi="Courier New" w:cs="Courier New"/>
          <w:color w:val="000000"/>
          <w:sz w:val="24"/>
          <w:szCs w:val="24"/>
        </w:rPr>
      </w:pPr>
    </w:p>
    <w:p w:rsidR="00DB7207" w:rsidRDefault="00DB7207" w:rsidP="00DB7207">
      <w:pPr>
        <w:tabs>
          <w:tab w:val="left" w:pos="426"/>
          <w:tab w:val="left" w:pos="993"/>
        </w:tabs>
        <w:jc w:val="right"/>
        <w:rPr>
          <w:rFonts w:ascii="Courier New" w:eastAsia="Courier New" w:hAnsi="Courier New" w:cs="Courier New"/>
          <w:sz w:val="24"/>
          <w:szCs w:val="24"/>
        </w:rPr>
      </w:pPr>
      <w:r>
        <w:rPr>
          <w:rFonts w:ascii="Courier New" w:eastAsia="Courier New" w:hAnsi="Courier New" w:cs="Courier New"/>
          <w:sz w:val="24"/>
          <w:szCs w:val="24"/>
        </w:rPr>
        <w:t>...///</w:t>
      </w:r>
    </w:p>
    <w:p w:rsidR="00DB7207" w:rsidRDefault="00186D1A" w:rsidP="00DB7207">
      <w:pPr>
        <w:tabs>
          <w:tab w:val="left" w:pos="426"/>
          <w:tab w:val="left" w:pos="993"/>
        </w:tabs>
        <w:jc w:val="both"/>
        <w:rPr>
          <w:rFonts w:ascii="Courier New" w:eastAsia="Courier New" w:hAnsi="Courier New" w:cs="Courier New"/>
          <w:sz w:val="24"/>
          <w:szCs w:val="24"/>
        </w:rPr>
      </w:pPr>
      <w:r>
        <w:rPr>
          <w:rFonts w:ascii="Courier New" w:eastAsia="Courier New" w:hAnsi="Courier New" w:cs="Courier New"/>
          <w:sz w:val="24"/>
          <w:szCs w:val="24"/>
        </w:rPr>
        <w:lastRenderedPageBreak/>
        <w:t>...///53</w:t>
      </w:r>
      <w:r w:rsidR="00DB7207">
        <w:rPr>
          <w:rFonts w:ascii="Courier New" w:eastAsia="Courier New" w:hAnsi="Courier New" w:cs="Courier New"/>
          <w:sz w:val="24"/>
          <w:szCs w:val="24"/>
        </w:rPr>
        <w:t>.-</w:t>
      </w:r>
    </w:p>
    <w:p w:rsidR="00DB7207" w:rsidRDefault="00DB7207" w:rsidP="00DB7207">
      <w:pPr>
        <w:pBdr>
          <w:top w:val="nil"/>
          <w:left w:val="nil"/>
          <w:bottom w:val="nil"/>
          <w:right w:val="nil"/>
          <w:between w:val="nil"/>
        </w:pBdr>
        <w:tabs>
          <w:tab w:val="left" w:pos="993"/>
          <w:tab w:val="center" w:pos="4252"/>
          <w:tab w:val="right" w:pos="8504"/>
          <w:tab w:val="left" w:pos="0"/>
          <w:tab w:val="left" w:pos="426"/>
        </w:tabs>
        <w:spacing w:after="0"/>
        <w:jc w:val="both"/>
        <w:rPr>
          <w:rFonts w:ascii="Courier New" w:eastAsia="Courier New" w:hAnsi="Courier New" w:cs="Courier New"/>
          <w:color w:val="000000"/>
          <w:sz w:val="24"/>
          <w:szCs w:val="24"/>
        </w:rPr>
      </w:pPr>
    </w:p>
    <w:p w:rsidR="00DB7207" w:rsidRDefault="00DC67DA" w:rsidP="00DC67DA">
      <w:pPr>
        <w:pBdr>
          <w:top w:val="nil"/>
          <w:left w:val="nil"/>
          <w:bottom w:val="nil"/>
          <w:right w:val="nil"/>
          <w:between w:val="nil"/>
        </w:pBdr>
        <w:tabs>
          <w:tab w:val="left" w:pos="993"/>
          <w:tab w:val="center" w:pos="4252"/>
          <w:tab w:val="right" w:pos="8504"/>
          <w:tab w:val="left" w:pos="426"/>
        </w:tabs>
        <w:spacing w:after="0"/>
        <w:ind w:hanging="426"/>
        <w:jc w:val="both"/>
        <w:rPr>
          <w:rFonts w:ascii="Courier New" w:eastAsia="Courier New" w:hAnsi="Courier New" w:cs="Courier New"/>
          <w:b/>
          <w:color w:val="000000"/>
          <w:sz w:val="24"/>
          <w:szCs w:val="24"/>
          <w:u w:val="single"/>
        </w:rPr>
      </w:pPr>
      <w:r>
        <w:rPr>
          <w:rFonts w:ascii="Courier New" w:eastAsia="Courier New" w:hAnsi="Courier New" w:cs="Courier New"/>
          <w:b/>
          <w:color w:val="000000"/>
          <w:sz w:val="24"/>
          <w:szCs w:val="24"/>
          <w:u w:val="single"/>
        </w:rPr>
        <w:t>ART.74</w:t>
      </w:r>
      <w:r w:rsidR="00DB7207">
        <w:rPr>
          <w:rFonts w:ascii="Courier New" w:eastAsia="Courier New" w:hAnsi="Courier New" w:cs="Courier New"/>
          <w:b/>
          <w:color w:val="000000"/>
          <w:sz w:val="24"/>
          <w:szCs w:val="24"/>
          <w:u w:val="single"/>
        </w:rPr>
        <w:t>:</w:t>
      </w:r>
      <w:r w:rsidR="00DB7207">
        <w:rPr>
          <w:rFonts w:ascii="Courier New" w:eastAsia="Courier New" w:hAnsi="Courier New" w:cs="Courier New"/>
          <w:color w:val="000000"/>
          <w:sz w:val="24"/>
          <w:szCs w:val="24"/>
        </w:rPr>
        <w:t xml:space="preserve"> </w:t>
      </w:r>
      <w:r w:rsidR="00DB7207">
        <w:rPr>
          <w:rFonts w:ascii="Courier New" w:eastAsia="Courier New" w:hAnsi="Courier New" w:cs="Courier New"/>
          <w:b/>
          <w:color w:val="000000"/>
          <w:sz w:val="24"/>
          <w:szCs w:val="24"/>
        </w:rPr>
        <w:t xml:space="preserve">ESTABLÉCESE </w:t>
      </w:r>
      <w:r w:rsidR="00DB7207">
        <w:rPr>
          <w:rFonts w:ascii="Courier New" w:eastAsia="Courier New" w:hAnsi="Courier New" w:cs="Courier New"/>
          <w:color w:val="000000"/>
          <w:sz w:val="24"/>
          <w:szCs w:val="24"/>
        </w:rPr>
        <w:t>a partir del 01 de enero del año 2022</w:t>
      </w:r>
      <w:r w:rsidR="00DB7207">
        <w:rPr>
          <w:rFonts w:ascii="Courier New" w:eastAsia="Courier New" w:hAnsi="Courier New" w:cs="Courier New"/>
          <w:b/>
          <w:color w:val="000000"/>
          <w:sz w:val="24"/>
          <w:szCs w:val="24"/>
        </w:rPr>
        <w:t xml:space="preserve"> </w:t>
      </w:r>
      <w:r w:rsidR="00DB7207">
        <w:rPr>
          <w:rFonts w:ascii="Courier New" w:eastAsia="Courier New" w:hAnsi="Courier New" w:cs="Courier New"/>
          <w:color w:val="000000"/>
          <w:sz w:val="24"/>
          <w:szCs w:val="24"/>
        </w:rPr>
        <w:t xml:space="preserve">un interés resarcitorio, aplicable a las obligaciones tributarias impagas conforme al Artículo N° 114 de la Ley 10.059, equivalente al importe que fije la Administración Nacional de Ingresos Públicos (A.F.I.P.), con el tope previsto en el último párrafo de la norma mencionada. </w:t>
      </w:r>
    </w:p>
    <w:p w:rsidR="00DB7207" w:rsidRDefault="00DB7207" w:rsidP="00DB7207">
      <w:pPr>
        <w:pBdr>
          <w:top w:val="nil"/>
          <w:left w:val="nil"/>
          <w:bottom w:val="nil"/>
          <w:right w:val="nil"/>
          <w:between w:val="nil"/>
        </w:pBdr>
        <w:tabs>
          <w:tab w:val="left" w:pos="993"/>
          <w:tab w:val="center" w:pos="4252"/>
          <w:tab w:val="right" w:pos="8504"/>
          <w:tab w:val="left" w:pos="0"/>
          <w:tab w:val="left" w:pos="426"/>
        </w:tabs>
        <w:spacing w:after="0"/>
        <w:jc w:val="both"/>
        <w:rPr>
          <w:rFonts w:ascii="Courier New" w:eastAsia="Courier New" w:hAnsi="Courier New" w:cs="Courier New"/>
          <w:color w:val="000000"/>
          <w:sz w:val="24"/>
          <w:szCs w:val="24"/>
        </w:rPr>
      </w:pPr>
    </w:p>
    <w:p w:rsidR="00DB7207" w:rsidRDefault="00DC67DA" w:rsidP="00DC67DA">
      <w:pPr>
        <w:pBdr>
          <w:top w:val="nil"/>
          <w:left w:val="nil"/>
          <w:bottom w:val="nil"/>
          <w:right w:val="nil"/>
          <w:between w:val="nil"/>
        </w:pBdr>
        <w:tabs>
          <w:tab w:val="left" w:pos="993"/>
          <w:tab w:val="center" w:pos="4252"/>
          <w:tab w:val="right" w:pos="8504"/>
          <w:tab w:val="left" w:pos="0"/>
          <w:tab w:val="left" w:pos="426"/>
        </w:tabs>
        <w:spacing w:after="0"/>
        <w:ind w:hanging="426"/>
        <w:jc w:val="both"/>
        <w:rPr>
          <w:rFonts w:ascii="Courier New" w:eastAsia="Courier New" w:hAnsi="Courier New" w:cs="Courier New"/>
          <w:color w:val="000000"/>
          <w:sz w:val="24"/>
          <w:szCs w:val="24"/>
        </w:rPr>
      </w:pPr>
      <w:r>
        <w:rPr>
          <w:rFonts w:ascii="Courier New" w:eastAsia="Courier New" w:hAnsi="Courier New" w:cs="Courier New"/>
          <w:b/>
          <w:color w:val="000000"/>
          <w:sz w:val="24"/>
          <w:szCs w:val="24"/>
          <w:u w:val="single"/>
        </w:rPr>
        <w:t>ART.75</w:t>
      </w:r>
      <w:r w:rsidR="00DB7207">
        <w:rPr>
          <w:rFonts w:ascii="Courier New" w:eastAsia="Courier New" w:hAnsi="Courier New" w:cs="Courier New"/>
          <w:b/>
          <w:color w:val="000000"/>
          <w:sz w:val="24"/>
          <w:szCs w:val="24"/>
        </w:rPr>
        <w:t xml:space="preserve">: </w:t>
      </w:r>
      <w:r w:rsidR="00DB7207">
        <w:rPr>
          <w:rFonts w:ascii="Courier New" w:eastAsia="Courier New" w:hAnsi="Courier New" w:cs="Courier New"/>
          <w:color w:val="000000"/>
          <w:sz w:val="24"/>
          <w:szCs w:val="24"/>
        </w:rPr>
        <w:t>La presente Ordenanza Tarifaria Anual comenzara a regir a partir del día 01 de Enero del año 2022. Deróguese la Ordenanza Nº 11.652 y sus modificatorias</w:t>
      </w:r>
      <w:r w:rsidR="00DB7207">
        <w:rPr>
          <w:rFonts w:ascii="Courier New" w:eastAsia="Courier New" w:hAnsi="Courier New" w:cs="Courier New"/>
          <w:b/>
          <w:color w:val="000000"/>
          <w:sz w:val="24"/>
          <w:szCs w:val="24"/>
        </w:rPr>
        <w:t>.-</w:t>
      </w:r>
      <w:r w:rsidR="00DB7207">
        <w:rPr>
          <w:rFonts w:ascii="Courier New" w:eastAsia="Courier New" w:hAnsi="Courier New" w:cs="Courier New"/>
          <w:color w:val="000000"/>
          <w:sz w:val="24"/>
          <w:szCs w:val="24"/>
        </w:rPr>
        <w:t xml:space="preserve"> </w:t>
      </w:r>
    </w:p>
    <w:p w:rsidR="00DB7207" w:rsidRDefault="00DB7207" w:rsidP="00DB7207">
      <w:pPr>
        <w:pBdr>
          <w:top w:val="nil"/>
          <w:left w:val="nil"/>
          <w:bottom w:val="nil"/>
          <w:right w:val="nil"/>
          <w:between w:val="nil"/>
        </w:pBdr>
        <w:tabs>
          <w:tab w:val="left" w:pos="993"/>
          <w:tab w:val="center" w:pos="4252"/>
          <w:tab w:val="right" w:pos="8504"/>
          <w:tab w:val="left" w:pos="0"/>
          <w:tab w:val="left" w:pos="426"/>
        </w:tabs>
        <w:spacing w:after="0"/>
        <w:jc w:val="both"/>
        <w:rPr>
          <w:rFonts w:ascii="Courier New" w:eastAsia="Courier New" w:hAnsi="Courier New" w:cs="Courier New"/>
          <w:b/>
          <w:color w:val="000000"/>
          <w:sz w:val="24"/>
          <w:szCs w:val="24"/>
        </w:rPr>
      </w:pPr>
    </w:p>
    <w:p w:rsidR="006E698E" w:rsidRDefault="00DC67DA" w:rsidP="00DC67DA">
      <w:pPr>
        <w:tabs>
          <w:tab w:val="left" w:pos="426"/>
          <w:tab w:val="left" w:pos="993"/>
        </w:tabs>
        <w:spacing w:before="280" w:after="0"/>
        <w:ind w:hanging="426"/>
        <w:jc w:val="both"/>
        <w:rPr>
          <w:rFonts w:ascii="Courier New" w:eastAsia="Courier New" w:hAnsi="Courier New" w:cs="Courier New"/>
          <w:sz w:val="24"/>
          <w:szCs w:val="24"/>
        </w:rPr>
      </w:pPr>
      <w:r>
        <w:rPr>
          <w:rFonts w:ascii="Courier New" w:eastAsia="Courier New" w:hAnsi="Courier New" w:cs="Courier New"/>
          <w:b/>
          <w:sz w:val="24"/>
          <w:szCs w:val="24"/>
          <w:u w:val="single"/>
        </w:rPr>
        <w:t>Art.76</w:t>
      </w:r>
      <w:r w:rsidR="00DB7207">
        <w:rPr>
          <w:rFonts w:ascii="Courier New" w:eastAsia="Courier New" w:hAnsi="Courier New" w:cs="Courier New"/>
          <w:b/>
          <w:sz w:val="24"/>
          <w:szCs w:val="24"/>
        </w:rPr>
        <w:t xml:space="preserve">: PROTOCOLICESE, </w:t>
      </w:r>
      <w:r w:rsidR="00DB7207">
        <w:rPr>
          <w:rFonts w:ascii="Courier New" w:eastAsia="Courier New" w:hAnsi="Courier New" w:cs="Courier New"/>
          <w:sz w:val="24"/>
          <w:szCs w:val="24"/>
        </w:rPr>
        <w:t>Comuníquese, Publíquese en el Boletín Oficial de la Ciudad de Alta Gracia, incorpórese al Libro de Ordenanzas y Archívese.-</w:t>
      </w:r>
    </w:p>
    <w:p w:rsidR="00DC67DA" w:rsidRPr="00DC67DA" w:rsidRDefault="00DC67DA" w:rsidP="00DC67DA">
      <w:pPr>
        <w:tabs>
          <w:tab w:val="left" w:pos="426"/>
          <w:tab w:val="left" w:pos="993"/>
        </w:tabs>
        <w:spacing w:before="280" w:after="0"/>
        <w:ind w:hanging="426"/>
        <w:jc w:val="both"/>
        <w:rPr>
          <w:rFonts w:ascii="Courier New" w:eastAsia="Courier New" w:hAnsi="Courier New" w:cs="Courier New"/>
          <w:sz w:val="24"/>
          <w:szCs w:val="24"/>
        </w:rPr>
      </w:pPr>
    </w:p>
    <w:p w:rsidR="00006D4D" w:rsidRPr="00AD17E0" w:rsidRDefault="006F67BD" w:rsidP="00CE6D40">
      <w:pPr>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sidR="0084787F">
        <w:rPr>
          <w:rFonts w:ascii="Courier New" w:eastAsia="Times New Roman" w:hAnsi="Courier New" w:cs="Times New Roman"/>
          <w:b/>
          <w:bCs/>
          <w:color w:val="000000"/>
          <w:sz w:val="24"/>
          <w:szCs w:val="20"/>
          <w:lang w:val="es-ES" w:eastAsia="es-ES"/>
        </w:rPr>
        <w:t>NORABLE CONCEJO DELIBERANTE A</w:t>
      </w:r>
      <w:r w:rsidR="00EF5590">
        <w:rPr>
          <w:rFonts w:ascii="Courier New" w:eastAsia="Times New Roman" w:hAnsi="Courier New" w:cs="Times New Roman"/>
          <w:b/>
          <w:bCs/>
          <w:color w:val="000000"/>
          <w:sz w:val="24"/>
          <w:szCs w:val="20"/>
          <w:lang w:val="es-ES" w:eastAsia="es-ES"/>
        </w:rPr>
        <w:t xml:space="preserve"> </w:t>
      </w:r>
      <w:r w:rsidR="005F7019">
        <w:rPr>
          <w:rFonts w:ascii="Courier New" w:eastAsia="Times New Roman" w:hAnsi="Courier New" w:cs="Times New Roman"/>
          <w:b/>
          <w:bCs/>
          <w:color w:val="000000"/>
          <w:sz w:val="24"/>
          <w:szCs w:val="20"/>
          <w:lang w:val="es-ES" w:eastAsia="es-ES"/>
        </w:rPr>
        <w:t>LOS</w:t>
      </w:r>
      <w:r w:rsidR="00DC67DA">
        <w:rPr>
          <w:rFonts w:ascii="Courier New" w:eastAsia="Arial Unicode MS" w:hAnsi="Courier New" w:cs="ShelleyAllegroScript-Normal"/>
          <w:b/>
          <w:sz w:val="24"/>
          <w:szCs w:val="24"/>
          <w:lang w:val="es-ES"/>
        </w:rPr>
        <w:t xml:space="preserve"> VEINTITRÉS</w:t>
      </w:r>
      <w:r w:rsidR="000B334A">
        <w:rPr>
          <w:rFonts w:ascii="Courier New" w:eastAsia="Arial Unicode MS" w:hAnsi="Courier New" w:cs="ShelleyAllegroScript-Normal"/>
          <w:b/>
          <w:sz w:val="24"/>
          <w:szCs w:val="24"/>
          <w:lang w:val="es-ES_tradnl"/>
        </w:rPr>
        <w:t xml:space="preserve"> </w:t>
      </w:r>
      <w:r w:rsidR="000B334A">
        <w:rPr>
          <w:rFonts w:ascii="Courier New" w:eastAsia="Times New Roman" w:hAnsi="Courier New" w:cs="Times New Roman"/>
          <w:b/>
          <w:bCs/>
          <w:color w:val="000000"/>
          <w:sz w:val="24"/>
          <w:szCs w:val="20"/>
          <w:lang w:val="es-ES" w:eastAsia="es-ES"/>
        </w:rPr>
        <w:t>DIA</w:t>
      </w:r>
      <w:r w:rsidR="005F7019">
        <w:rPr>
          <w:rFonts w:ascii="Courier New" w:eastAsia="Times New Roman" w:hAnsi="Courier New" w:cs="Times New Roman"/>
          <w:b/>
          <w:bCs/>
          <w:color w:val="000000"/>
          <w:sz w:val="24"/>
          <w:szCs w:val="20"/>
          <w:lang w:val="es-ES" w:eastAsia="es-ES"/>
        </w:rPr>
        <w:t>S</w:t>
      </w:r>
      <w:r w:rsidR="0064710C">
        <w:rPr>
          <w:rFonts w:ascii="Courier New" w:eastAsia="Times New Roman" w:hAnsi="Courier New" w:cs="Times New Roman"/>
          <w:b/>
          <w:bCs/>
          <w:color w:val="000000"/>
          <w:sz w:val="24"/>
          <w:szCs w:val="20"/>
          <w:lang w:val="es-ES" w:eastAsia="es-ES"/>
        </w:rPr>
        <w:t xml:space="preserve"> DEL MES DE DICIEMBRE </w:t>
      </w:r>
      <w:r w:rsidR="00D6714B" w:rsidRPr="00DF7DDA">
        <w:rPr>
          <w:rFonts w:ascii="Courier New" w:eastAsia="Times New Roman" w:hAnsi="Courier New" w:cs="Times New Roman"/>
          <w:b/>
          <w:bCs/>
          <w:color w:val="000000"/>
          <w:sz w:val="24"/>
          <w:szCs w:val="20"/>
          <w:lang w:val="es-ES" w:eastAsia="es-ES"/>
        </w:rPr>
        <w:t xml:space="preserve">DEL AÑO DOS MIL </w:t>
      </w:r>
      <w:r w:rsidR="00D6714B">
        <w:rPr>
          <w:rFonts w:ascii="Courier New" w:eastAsia="Times New Roman" w:hAnsi="Courier New" w:cs="Times New Roman"/>
          <w:b/>
          <w:bCs/>
          <w:color w:val="000000"/>
          <w:sz w:val="24"/>
          <w:szCs w:val="20"/>
          <w:lang w:val="es-ES" w:eastAsia="es-ES"/>
        </w:rPr>
        <w:t>VEINTIUNO</w:t>
      </w:r>
      <w:r w:rsidR="00D6714B" w:rsidRPr="00DF7DDA">
        <w:rPr>
          <w:rFonts w:ascii="Courier New" w:eastAsia="Times New Roman" w:hAnsi="Courier New" w:cs="Times New Roman"/>
          <w:b/>
          <w:bCs/>
          <w:color w:val="000000"/>
          <w:sz w:val="24"/>
          <w:szCs w:val="20"/>
          <w:lang w:val="es-ES" w:eastAsia="es-ES"/>
        </w:rPr>
        <w:t>.-</w:t>
      </w:r>
      <w:bookmarkStart w:id="2" w:name="_GoBack"/>
      <w:bookmarkEnd w:id="2"/>
    </w:p>
    <w:sectPr w:rsidR="00006D4D"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76AF9"/>
    <w:multiLevelType w:val="multilevel"/>
    <w:tmpl w:val="34842D5C"/>
    <w:lvl w:ilvl="0">
      <w:start w:val="1"/>
      <w:numFmt w:val="lowerLetter"/>
      <w:lvlText w:val="%1-"/>
      <w:legacy w:legacy="1" w:legacySpace="0" w:legacyIndent="360"/>
      <w:lvlJc w:val="left"/>
      <w:pPr>
        <w:ind w:left="36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left"/>
      <w:pPr>
        <w:ind w:left="2340" w:hanging="360"/>
      </w:pPr>
      <w:rPr>
        <w:rFonts w:hint="default"/>
      </w:rPr>
    </w:lvl>
    <w:lvl w:ilvl="3">
      <w:start w:val="1"/>
      <w:numFmt w:val="decimal"/>
      <w:lvlText w:val="%4."/>
      <w:lvlJc w:val="left"/>
      <w:pPr>
        <w:ind w:left="2880" w:hanging="360"/>
      </w:pPr>
      <w:rPr>
        <w:rFonts w:hint="default"/>
      </w:r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2D00BD1"/>
    <w:multiLevelType w:val="multilevel"/>
    <w:tmpl w:val="1A324096"/>
    <w:lvl w:ilvl="0">
      <w:start w:val="1"/>
      <w:numFmt w:val="upperLetter"/>
      <w:lvlText w:val="%1)"/>
      <w:lvlJc w:val="left"/>
      <w:pPr>
        <w:ind w:left="810" w:hanging="450"/>
      </w:pPr>
    </w:lvl>
    <w:lvl w:ilvl="1">
      <w:start w:val="1"/>
      <w:numFmt w:val="decimal"/>
      <w:lvlText w:val="%2)"/>
      <w:lvlJc w:val="left"/>
      <w:pPr>
        <w:ind w:left="1530" w:hanging="450"/>
      </w:pPr>
      <w:rPr>
        <w:b w:val="0"/>
      </w:rPr>
    </w:lvl>
    <w:lvl w:ilvl="2">
      <w:start w:val="1"/>
      <w:numFmt w:val="decimal"/>
      <w:lvlText w:val="%3)"/>
      <w:lvlJc w:val="left"/>
      <w:pPr>
        <w:ind w:left="234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3592471"/>
    <w:multiLevelType w:val="multilevel"/>
    <w:tmpl w:val="2F6C9A00"/>
    <w:lvl w:ilvl="0">
      <w:start w:val="1"/>
      <w:numFmt w:val="lowerLetter"/>
      <w:lvlText w:val="%1)"/>
      <w:lvlJc w:val="left"/>
      <w:pPr>
        <w:tabs>
          <w:tab w:val="num" w:pos="1776"/>
        </w:tabs>
        <w:ind w:left="1776" w:hanging="360"/>
      </w:pPr>
      <w:rPr>
        <w:rFonts w:hint="default"/>
      </w:rPr>
    </w:lvl>
    <w:lvl w:ilvl="1">
      <w:start w:val="1"/>
      <w:numFmt w:val="decimal"/>
      <w:lvlText w:val="%2-"/>
      <w:lvlJc w:val="left"/>
      <w:pPr>
        <w:tabs>
          <w:tab w:val="num" w:pos="1443"/>
        </w:tabs>
        <w:ind w:left="1443" w:hanging="450"/>
      </w:pPr>
      <w:rPr>
        <w:rFonts w:hint="default"/>
      </w:rPr>
    </w:lvl>
    <w:lvl w:ilvl="2">
      <w:start w:val="1"/>
      <w:numFmt w:val="decimal"/>
      <w:lvlText w:val="%3)"/>
      <w:lvlJc w:val="left"/>
      <w:pPr>
        <w:ind w:left="2340" w:hanging="360"/>
      </w:pPr>
      <w:rPr>
        <w:rFonts w:hint="default"/>
        <w:b w:val="0"/>
        <w:color w:val="000000"/>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nsid w:val="035C064E"/>
    <w:multiLevelType w:val="multilevel"/>
    <w:tmpl w:val="E1DA1D30"/>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
    <w:nsid w:val="03824DBE"/>
    <w:multiLevelType w:val="multilevel"/>
    <w:tmpl w:val="34842D5C"/>
    <w:lvl w:ilvl="0">
      <w:start w:val="1"/>
      <w:numFmt w:val="lowerLetter"/>
      <w:lvlText w:val="%1-"/>
      <w:legacy w:legacy="1" w:legacySpace="0" w:legacyIndent="360"/>
      <w:lvlJc w:val="left"/>
      <w:pPr>
        <w:ind w:left="360" w:hanging="360"/>
      </w:pPr>
    </w:lvl>
    <w:lvl w:ilvl="1">
      <w:start w:val="1"/>
      <w:numFmt w:val="decimal"/>
      <w:lvlText w:val="%2)"/>
      <w:lvlJc w:val="left"/>
      <w:pPr>
        <w:ind w:left="1440" w:hanging="360"/>
      </w:pPr>
      <w:rPr>
        <w:rFonts w:hint="default"/>
      </w:rPr>
    </w:lvl>
    <w:lvl w:ilvl="2">
      <w:start w:val="1"/>
      <w:numFmt w:val="lowerLetter"/>
      <w:lvlText w:val="%3)"/>
      <w:lvlJc w:val="left"/>
      <w:pPr>
        <w:ind w:left="2340" w:hanging="36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046A0D72"/>
    <w:multiLevelType w:val="hybridMultilevel"/>
    <w:tmpl w:val="6C8EF452"/>
    <w:lvl w:ilvl="0" w:tplc="E278AEC6">
      <w:start w:val="1"/>
      <w:numFmt w:val="lowerLetter"/>
      <w:lvlText w:val="%1)"/>
      <w:lvlJc w:val="left"/>
      <w:pPr>
        <w:ind w:left="1732" w:hanging="360"/>
      </w:pPr>
      <w:rPr>
        <w:rFonts w:hint="default"/>
      </w:rPr>
    </w:lvl>
    <w:lvl w:ilvl="1" w:tplc="0C0A0019" w:tentative="1">
      <w:start w:val="1"/>
      <w:numFmt w:val="lowerLetter"/>
      <w:lvlText w:val="%2."/>
      <w:lvlJc w:val="left"/>
      <w:pPr>
        <w:ind w:left="2452" w:hanging="360"/>
      </w:pPr>
    </w:lvl>
    <w:lvl w:ilvl="2" w:tplc="0C0A001B" w:tentative="1">
      <w:start w:val="1"/>
      <w:numFmt w:val="lowerRoman"/>
      <w:lvlText w:val="%3."/>
      <w:lvlJc w:val="right"/>
      <w:pPr>
        <w:ind w:left="3172" w:hanging="180"/>
      </w:pPr>
    </w:lvl>
    <w:lvl w:ilvl="3" w:tplc="0C0A000F" w:tentative="1">
      <w:start w:val="1"/>
      <w:numFmt w:val="decimal"/>
      <w:lvlText w:val="%4."/>
      <w:lvlJc w:val="left"/>
      <w:pPr>
        <w:ind w:left="3892" w:hanging="360"/>
      </w:pPr>
    </w:lvl>
    <w:lvl w:ilvl="4" w:tplc="0C0A0019" w:tentative="1">
      <w:start w:val="1"/>
      <w:numFmt w:val="lowerLetter"/>
      <w:lvlText w:val="%5."/>
      <w:lvlJc w:val="left"/>
      <w:pPr>
        <w:ind w:left="4612" w:hanging="360"/>
      </w:pPr>
    </w:lvl>
    <w:lvl w:ilvl="5" w:tplc="0C0A001B" w:tentative="1">
      <w:start w:val="1"/>
      <w:numFmt w:val="lowerRoman"/>
      <w:lvlText w:val="%6."/>
      <w:lvlJc w:val="right"/>
      <w:pPr>
        <w:ind w:left="5332" w:hanging="180"/>
      </w:pPr>
    </w:lvl>
    <w:lvl w:ilvl="6" w:tplc="0C0A000F" w:tentative="1">
      <w:start w:val="1"/>
      <w:numFmt w:val="decimal"/>
      <w:lvlText w:val="%7."/>
      <w:lvlJc w:val="left"/>
      <w:pPr>
        <w:ind w:left="6052" w:hanging="360"/>
      </w:pPr>
    </w:lvl>
    <w:lvl w:ilvl="7" w:tplc="0C0A0019" w:tentative="1">
      <w:start w:val="1"/>
      <w:numFmt w:val="lowerLetter"/>
      <w:lvlText w:val="%8."/>
      <w:lvlJc w:val="left"/>
      <w:pPr>
        <w:ind w:left="6772" w:hanging="360"/>
      </w:pPr>
    </w:lvl>
    <w:lvl w:ilvl="8" w:tplc="0C0A001B" w:tentative="1">
      <w:start w:val="1"/>
      <w:numFmt w:val="lowerRoman"/>
      <w:lvlText w:val="%9."/>
      <w:lvlJc w:val="right"/>
      <w:pPr>
        <w:ind w:left="7492" w:hanging="180"/>
      </w:pPr>
    </w:lvl>
  </w:abstractNum>
  <w:abstractNum w:abstractNumId="6">
    <w:nsid w:val="069F3DF0"/>
    <w:multiLevelType w:val="multilevel"/>
    <w:tmpl w:val="AF305284"/>
    <w:lvl w:ilvl="0">
      <w:start w:val="1"/>
      <w:numFmt w:val="decimal"/>
      <w:lvlText w:val="%1-"/>
      <w:lvlJc w:val="left"/>
      <w:pPr>
        <w:ind w:left="928"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nsid w:val="09DA21CD"/>
    <w:multiLevelType w:val="multilevel"/>
    <w:tmpl w:val="EDCC66A4"/>
    <w:lvl w:ilvl="0">
      <w:start w:val="1"/>
      <w:numFmt w:val="lowerLetter"/>
      <w:lvlText w:val="%1)"/>
      <w:lvlJc w:val="left"/>
      <w:pPr>
        <w:ind w:left="107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nsid w:val="09EE11E8"/>
    <w:multiLevelType w:val="multilevel"/>
    <w:tmpl w:val="2E5CCDBC"/>
    <w:lvl w:ilvl="0">
      <w:start w:val="2"/>
      <w:numFmt w:val="decimal"/>
      <w:lvlText w:val="%1."/>
      <w:lvlJc w:val="left"/>
      <w:pPr>
        <w:ind w:left="585" w:hanging="585"/>
      </w:pPr>
    </w:lvl>
    <w:lvl w:ilvl="1">
      <w:start w:val="1"/>
      <w:numFmt w:val="decimal"/>
      <w:lvlText w:val="%1.%2."/>
      <w:lvlJc w:val="left"/>
      <w:pPr>
        <w:ind w:left="1854" w:hanging="720"/>
      </w:pPr>
    </w:lvl>
    <w:lvl w:ilvl="2">
      <w:start w:val="1"/>
      <w:numFmt w:val="decimal"/>
      <w:lvlText w:val="%1.%2.%3."/>
      <w:lvlJc w:val="left"/>
      <w:pPr>
        <w:ind w:left="3348" w:hanging="1080"/>
      </w:pPr>
    </w:lvl>
    <w:lvl w:ilvl="3">
      <w:start w:val="1"/>
      <w:numFmt w:val="decimal"/>
      <w:lvlText w:val="%1.%2.%3.%4."/>
      <w:lvlJc w:val="left"/>
      <w:pPr>
        <w:ind w:left="4842" w:hanging="1440"/>
      </w:pPr>
    </w:lvl>
    <w:lvl w:ilvl="4">
      <w:start w:val="1"/>
      <w:numFmt w:val="decimal"/>
      <w:lvlText w:val="%1.%2.%3.%4.%5."/>
      <w:lvlJc w:val="left"/>
      <w:pPr>
        <w:ind w:left="5976" w:hanging="1440"/>
      </w:pPr>
    </w:lvl>
    <w:lvl w:ilvl="5">
      <w:start w:val="1"/>
      <w:numFmt w:val="decimal"/>
      <w:lvlText w:val="%1.%2.%3.%4.%5.%6."/>
      <w:lvlJc w:val="left"/>
      <w:pPr>
        <w:ind w:left="7470" w:hanging="1800"/>
      </w:pPr>
    </w:lvl>
    <w:lvl w:ilvl="6">
      <w:start w:val="1"/>
      <w:numFmt w:val="decimal"/>
      <w:lvlText w:val="%1.%2.%3.%4.%5.%6.%7."/>
      <w:lvlJc w:val="left"/>
      <w:pPr>
        <w:ind w:left="8964" w:hanging="2160"/>
      </w:pPr>
    </w:lvl>
    <w:lvl w:ilvl="7">
      <w:start w:val="1"/>
      <w:numFmt w:val="decimal"/>
      <w:lvlText w:val="%1.%2.%3.%4.%5.%6.%7.%8."/>
      <w:lvlJc w:val="left"/>
      <w:pPr>
        <w:ind w:left="10458" w:hanging="2520"/>
      </w:pPr>
    </w:lvl>
    <w:lvl w:ilvl="8">
      <w:start w:val="1"/>
      <w:numFmt w:val="decimal"/>
      <w:lvlText w:val="%1.%2.%3.%4.%5.%6.%7.%8.%9."/>
      <w:lvlJc w:val="left"/>
      <w:pPr>
        <w:ind w:left="11952" w:hanging="2880"/>
      </w:pPr>
    </w:lvl>
  </w:abstractNum>
  <w:abstractNum w:abstractNumId="9">
    <w:nsid w:val="0AD82C8F"/>
    <w:multiLevelType w:val="multilevel"/>
    <w:tmpl w:val="39ACCE42"/>
    <w:lvl w:ilvl="0">
      <w:start w:val="1"/>
      <w:numFmt w:val="upperLetter"/>
      <w:lvlText w:val="%1)"/>
      <w:lvlJc w:val="left"/>
      <w:pPr>
        <w:ind w:left="810" w:hanging="450"/>
      </w:pPr>
    </w:lvl>
    <w:lvl w:ilvl="1">
      <w:start w:val="1"/>
      <w:numFmt w:val="decimal"/>
      <w:lvlText w:val="%2-"/>
      <w:lvlJc w:val="left"/>
      <w:pPr>
        <w:ind w:left="1530" w:hanging="45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0B0164FE"/>
    <w:multiLevelType w:val="singleLevel"/>
    <w:tmpl w:val="7B5E450E"/>
    <w:lvl w:ilvl="0">
      <w:start w:val="1"/>
      <w:numFmt w:val="decimal"/>
      <w:lvlText w:val="%1)"/>
      <w:legacy w:legacy="1" w:legacySpace="0" w:legacyIndent="735"/>
      <w:lvlJc w:val="left"/>
      <w:pPr>
        <w:ind w:left="1095" w:hanging="735"/>
      </w:pPr>
    </w:lvl>
  </w:abstractNum>
  <w:abstractNum w:abstractNumId="11">
    <w:nsid w:val="0E3543C3"/>
    <w:multiLevelType w:val="multilevel"/>
    <w:tmpl w:val="902E9C9E"/>
    <w:lvl w:ilvl="0">
      <w:start w:val="1"/>
      <w:numFmt w:val="lowerLetter"/>
      <w:lvlText w:val="%1)"/>
      <w:lvlJc w:val="left"/>
      <w:pPr>
        <w:ind w:left="1776" w:hanging="360"/>
      </w:pPr>
    </w:lvl>
    <w:lvl w:ilvl="1">
      <w:start w:val="1"/>
      <w:numFmt w:val="decimal"/>
      <w:lvlText w:val="%2-"/>
      <w:lvlJc w:val="left"/>
      <w:pPr>
        <w:ind w:left="1530" w:hanging="450"/>
      </w:pPr>
    </w:lvl>
    <w:lvl w:ilvl="2">
      <w:start w:val="1"/>
      <w:numFmt w:val="decimal"/>
      <w:lvlText w:val="%3)"/>
      <w:lvlJc w:val="left"/>
      <w:pPr>
        <w:ind w:left="2340" w:hanging="360"/>
      </w:pPr>
      <w:rPr>
        <w:b w:val="0"/>
        <w:color w:val="00000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0E4F24D7"/>
    <w:multiLevelType w:val="hybridMultilevel"/>
    <w:tmpl w:val="857C6CF8"/>
    <w:lvl w:ilvl="0" w:tplc="7D1E8242">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nsid w:val="0E6277E0"/>
    <w:multiLevelType w:val="multilevel"/>
    <w:tmpl w:val="5A68BBBC"/>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101B1194"/>
    <w:multiLevelType w:val="singleLevel"/>
    <w:tmpl w:val="14EE7158"/>
    <w:lvl w:ilvl="0">
      <w:start w:val="1"/>
      <w:numFmt w:val="decimal"/>
      <w:lvlText w:val="%1-"/>
      <w:lvlJc w:val="left"/>
      <w:pPr>
        <w:tabs>
          <w:tab w:val="num" w:pos="1070"/>
        </w:tabs>
        <w:ind w:left="1070" w:hanging="360"/>
      </w:pPr>
      <w:rPr>
        <w:rFonts w:hint="default"/>
      </w:rPr>
    </w:lvl>
  </w:abstractNum>
  <w:abstractNum w:abstractNumId="15">
    <w:nsid w:val="103A25FC"/>
    <w:multiLevelType w:val="multilevel"/>
    <w:tmpl w:val="F1526BE6"/>
    <w:lvl w:ilvl="0">
      <w:start w:val="1"/>
      <w:numFmt w:val="decimal"/>
      <w:lvlText w:val="%1."/>
      <w:lvlJc w:val="left"/>
      <w:pPr>
        <w:ind w:left="1372" w:hanging="360"/>
      </w:pPr>
      <w:rPr>
        <w:rFonts w:hint="default"/>
      </w:rPr>
    </w:lvl>
    <w:lvl w:ilvl="1">
      <w:start w:val="1"/>
      <w:numFmt w:val="decimal"/>
      <w:isLgl/>
      <w:lvlText w:val="%1.%2."/>
      <w:lvlJc w:val="left"/>
      <w:pPr>
        <w:ind w:left="1647" w:hanging="360"/>
      </w:pPr>
      <w:rPr>
        <w:rFonts w:hint="default"/>
      </w:rPr>
    </w:lvl>
    <w:lvl w:ilvl="2">
      <w:start w:val="1"/>
      <w:numFmt w:val="decimal"/>
      <w:isLgl/>
      <w:lvlText w:val="%1.%2.%3."/>
      <w:lvlJc w:val="left"/>
      <w:pPr>
        <w:ind w:left="2282" w:hanging="720"/>
      </w:pPr>
      <w:rPr>
        <w:rFonts w:hint="default"/>
      </w:rPr>
    </w:lvl>
    <w:lvl w:ilvl="3">
      <w:start w:val="1"/>
      <w:numFmt w:val="decimal"/>
      <w:isLgl/>
      <w:lvlText w:val="%1.%2.%3.%4."/>
      <w:lvlJc w:val="left"/>
      <w:pPr>
        <w:ind w:left="2557" w:hanging="720"/>
      </w:pPr>
      <w:rPr>
        <w:rFonts w:hint="default"/>
      </w:rPr>
    </w:lvl>
    <w:lvl w:ilvl="4">
      <w:start w:val="1"/>
      <w:numFmt w:val="decimal"/>
      <w:isLgl/>
      <w:lvlText w:val="%1.%2.%3.%4.%5."/>
      <w:lvlJc w:val="left"/>
      <w:pPr>
        <w:ind w:left="3192" w:hanging="1080"/>
      </w:pPr>
      <w:rPr>
        <w:rFonts w:hint="default"/>
      </w:rPr>
    </w:lvl>
    <w:lvl w:ilvl="5">
      <w:start w:val="1"/>
      <w:numFmt w:val="decimal"/>
      <w:isLgl/>
      <w:lvlText w:val="%1.%2.%3.%4.%5.%6."/>
      <w:lvlJc w:val="left"/>
      <w:pPr>
        <w:ind w:left="3467" w:hanging="1080"/>
      </w:pPr>
      <w:rPr>
        <w:rFonts w:hint="default"/>
      </w:rPr>
    </w:lvl>
    <w:lvl w:ilvl="6">
      <w:start w:val="1"/>
      <w:numFmt w:val="decimal"/>
      <w:isLgl/>
      <w:lvlText w:val="%1.%2.%3.%4.%5.%6.%7."/>
      <w:lvlJc w:val="left"/>
      <w:pPr>
        <w:ind w:left="4102" w:hanging="1440"/>
      </w:pPr>
      <w:rPr>
        <w:rFonts w:hint="default"/>
      </w:rPr>
    </w:lvl>
    <w:lvl w:ilvl="7">
      <w:start w:val="1"/>
      <w:numFmt w:val="decimal"/>
      <w:isLgl/>
      <w:lvlText w:val="%1.%2.%3.%4.%5.%6.%7.%8."/>
      <w:lvlJc w:val="left"/>
      <w:pPr>
        <w:ind w:left="4377" w:hanging="1440"/>
      </w:pPr>
      <w:rPr>
        <w:rFonts w:hint="default"/>
      </w:rPr>
    </w:lvl>
    <w:lvl w:ilvl="8">
      <w:start w:val="1"/>
      <w:numFmt w:val="decimal"/>
      <w:isLgl/>
      <w:lvlText w:val="%1.%2.%3.%4.%5.%6.%7.%8.%9."/>
      <w:lvlJc w:val="left"/>
      <w:pPr>
        <w:ind w:left="5012" w:hanging="1800"/>
      </w:pPr>
      <w:rPr>
        <w:rFonts w:hint="default"/>
      </w:rPr>
    </w:lvl>
  </w:abstractNum>
  <w:abstractNum w:abstractNumId="16">
    <w:nsid w:val="10E37BC2"/>
    <w:multiLevelType w:val="multilevel"/>
    <w:tmpl w:val="1F30DE0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nsid w:val="10F25942"/>
    <w:multiLevelType w:val="hybridMultilevel"/>
    <w:tmpl w:val="BE12280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nsid w:val="13206A4A"/>
    <w:multiLevelType w:val="hybridMultilevel"/>
    <w:tmpl w:val="D310B61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nsid w:val="13BF47B7"/>
    <w:multiLevelType w:val="hybridMultilevel"/>
    <w:tmpl w:val="F2A67AEA"/>
    <w:lvl w:ilvl="0" w:tplc="4956BA1A">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0">
    <w:nsid w:val="13D46EDF"/>
    <w:multiLevelType w:val="multilevel"/>
    <w:tmpl w:val="5B7E7274"/>
    <w:lvl w:ilvl="0">
      <w:start w:val="1"/>
      <w:numFmt w:val="lowerLetter"/>
      <w:lvlText w:val="%1)"/>
      <w:lvlJc w:val="left"/>
      <w:pPr>
        <w:ind w:left="1778" w:hanging="360"/>
      </w:pPr>
      <w:rPr>
        <w:b w:val="0"/>
      </w:r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21">
    <w:nsid w:val="15ED4F04"/>
    <w:multiLevelType w:val="hybridMultilevel"/>
    <w:tmpl w:val="C04CA598"/>
    <w:lvl w:ilvl="0" w:tplc="3402AFE8">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nsid w:val="15EF3906"/>
    <w:multiLevelType w:val="singleLevel"/>
    <w:tmpl w:val="9D0200FA"/>
    <w:lvl w:ilvl="0">
      <w:start w:val="2"/>
      <w:numFmt w:val="upperLetter"/>
      <w:lvlText w:val="%1)"/>
      <w:lvlJc w:val="left"/>
      <w:pPr>
        <w:ind w:left="720" w:hanging="360"/>
      </w:pPr>
      <w:rPr>
        <w:rFonts w:hint="default"/>
        <w:b w:val="0"/>
      </w:rPr>
    </w:lvl>
  </w:abstractNum>
  <w:abstractNum w:abstractNumId="23">
    <w:nsid w:val="171D7ADD"/>
    <w:multiLevelType w:val="singleLevel"/>
    <w:tmpl w:val="0C0A0017"/>
    <w:lvl w:ilvl="0">
      <w:start w:val="1"/>
      <w:numFmt w:val="lowerLetter"/>
      <w:lvlText w:val="%1)"/>
      <w:legacy w:legacy="1" w:legacySpace="0" w:legacyIndent="360"/>
      <w:lvlJc w:val="left"/>
      <w:pPr>
        <w:ind w:left="360" w:hanging="360"/>
      </w:pPr>
    </w:lvl>
  </w:abstractNum>
  <w:abstractNum w:abstractNumId="24">
    <w:nsid w:val="17665122"/>
    <w:multiLevelType w:val="multilevel"/>
    <w:tmpl w:val="8C1EED12"/>
    <w:lvl w:ilvl="0">
      <w:start w:val="1"/>
      <w:numFmt w:val="decimal"/>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5">
    <w:nsid w:val="18047575"/>
    <w:multiLevelType w:val="multilevel"/>
    <w:tmpl w:val="BF98E3F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nsid w:val="180D6FE2"/>
    <w:multiLevelType w:val="multilevel"/>
    <w:tmpl w:val="00086CD6"/>
    <w:lvl w:ilvl="0">
      <w:start w:val="1"/>
      <w:numFmt w:val="lowerLetter"/>
      <w:lvlText w:val="%1)"/>
      <w:lvlJc w:val="left"/>
      <w:pPr>
        <w:ind w:left="795" w:hanging="43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189A0445"/>
    <w:multiLevelType w:val="multilevel"/>
    <w:tmpl w:val="CFA6D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nsid w:val="1A1126C8"/>
    <w:multiLevelType w:val="singleLevel"/>
    <w:tmpl w:val="0C0A0017"/>
    <w:lvl w:ilvl="0">
      <w:start w:val="1"/>
      <w:numFmt w:val="lowerLetter"/>
      <w:lvlText w:val="%1)"/>
      <w:lvlJc w:val="left"/>
      <w:pPr>
        <w:tabs>
          <w:tab w:val="num" w:pos="360"/>
        </w:tabs>
        <w:ind w:left="360" w:hanging="360"/>
      </w:pPr>
      <w:rPr>
        <w:rFonts w:hint="default"/>
      </w:rPr>
    </w:lvl>
  </w:abstractNum>
  <w:abstractNum w:abstractNumId="29">
    <w:nsid w:val="1AAD1016"/>
    <w:multiLevelType w:val="multilevel"/>
    <w:tmpl w:val="C128D540"/>
    <w:lvl w:ilvl="0">
      <w:start w:val="1"/>
      <w:numFmt w:val="upperLetter"/>
      <w:lvlText w:val="%1)"/>
      <w:lvlJc w:val="left"/>
      <w:pPr>
        <w:ind w:left="810" w:hanging="450"/>
      </w:pPr>
    </w:lvl>
    <w:lvl w:ilvl="1">
      <w:start w:val="1"/>
      <w:numFmt w:val="decimal"/>
      <w:lvlText w:val="%2-"/>
      <w:lvlJc w:val="left"/>
      <w:pPr>
        <w:ind w:left="1530" w:hanging="450"/>
      </w:pPr>
      <w:rPr>
        <w:b w:val="0"/>
      </w:rPr>
    </w:lvl>
    <w:lvl w:ilvl="2">
      <w:start w:val="1"/>
      <w:numFmt w:val="decimal"/>
      <w:lvlText w:val="%3)"/>
      <w:lvlJc w:val="left"/>
      <w:pPr>
        <w:ind w:left="234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nsid w:val="1CB15B15"/>
    <w:multiLevelType w:val="multilevel"/>
    <w:tmpl w:val="167AA75A"/>
    <w:lvl w:ilvl="0">
      <w:start w:val="1"/>
      <w:numFmt w:val="lowerLetter"/>
      <w:lvlText w:val="%1)"/>
      <w:lvlJc w:val="left"/>
      <w:pPr>
        <w:ind w:left="1080" w:hanging="360"/>
      </w:pPr>
      <w:rPr>
        <w:rFonts w:ascii="Courier New" w:eastAsia="Courier New" w:hAnsi="Courier New" w:cs="Courier New"/>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1">
    <w:nsid w:val="1E2232CF"/>
    <w:multiLevelType w:val="hybridMultilevel"/>
    <w:tmpl w:val="08E477BE"/>
    <w:lvl w:ilvl="0" w:tplc="C5247752">
      <w:start w:val="1"/>
      <w:numFmt w:val="lowerLetter"/>
      <w:lvlText w:val="%1)"/>
      <w:lvlJc w:val="left"/>
      <w:pPr>
        <w:ind w:left="795" w:hanging="43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nsid w:val="1F466B88"/>
    <w:multiLevelType w:val="multilevel"/>
    <w:tmpl w:val="3DF09664"/>
    <w:lvl w:ilvl="0">
      <w:start w:val="1"/>
      <w:numFmt w:val="decimal"/>
      <w:lvlText w:val="%1)"/>
      <w:lvlJc w:val="left"/>
      <w:pPr>
        <w:ind w:left="720" w:hanging="360"/>
      </w:p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nsid w:val="1FD74517"/>
    <w:multiLevelType w:val="multilevel"/>
    <w:tmpl w:val="81DAEC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nsid w:val="208076FD"/>
    <w:multiLevelType w:val="multilevel"/>
    <w:tmpl w:val="34AAB63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nsid w:val="222403CC"/>
    <w:multiLevelType w:val="singleLevel"/>
    <w:tmpl w:val="93769FEA"/>
    <w:lvl w:ilvl="0">
      <w:start w:val="1"/>
      <w:numFmt w:val="decimal"/>
      <w:lvlText w:val="%1)"/>
      <w:legacy w:legacy="1" w:legacySpace="0" w:legacyIndent="360"/>
      <w:lvlJc w:val="left"/>
      <w:pPr>
        <w:ind w:left="360" w:hanging="360"/>
      </w:pPr>
      <w:rPr>
        <w:b w:val="0"/>
      </w:rPr>
    </w:lvl>
  </w:abstractNum>
  <w:abstractNum w:abstractNumId="36">
    <w:nsid w:val="229B502F"/>
    <w:multiLevelType w:val="multilevel"/>
    <w:tmpl w:val="B49EAC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nsid w:val="232453C2"/>
    <w:multiLevelType w:val="multilevel"/>
    <w:tmpl w:val="E480C50E"/>
    <w:lvl w:ilvl="0">
      <w:start w:val="1"/>
      <w:numFmt w:val="decimal"/>
      <w:lvlText w:val="%1)"/>
      <w:lvlJc w:val="left"/>
      <w:pPr>
        <w:ind w:left="360" w:hanging="360"/>
      </w:pPr>
      <w:rPr>
        <w:b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8">
    <w:nsid w:val="249A6B5A"/>
    <w:multiLevelType w:val="multilevel"/>
    <w:tmpl w:val="BE44BE7C"/>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b w:val="0"/>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9">
    <w:nsid w:val="28417916"/>
    <w:multiLevelType w:val="multilevel"/>
    <w:tmpl w:val="224ABE12"/>
    <w:lvl w:ilvl="0">
      <w:start w:val="1"/>
      <w:numFmt w:val="bullet"/>
      <w:lvlText w:val="-"/>
      <w:lvlJc w:val="left"/>
      <w:pPr>
        <w:ind w:left="1146" w:hanging="360"/>
      </w:pPr>
      <w:rPr>
        <w:rFonts w:ascii="Courier New" w:eastAsia="Courier New" w:hAnsi="Courier New" w:cs="Courier New"/>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40">
    <w:nsid w:val="29E204B1"/>
    <w:multiLevelType w:val="hybridMultilevel"/>
    <w:tmpl w:val="3C0ABBB6"/>
    <w:lvl w:ilvl="0" w:tplc="1B76E516">
      <w:numFmt w:val="bullet"/>
      <w:lvlText w:val="-"/>
      <w:lvlJc w:val="left"/>
      <w:pPr>
        <w:ind w:left="1146" w:hanging="360"/>
      </w:pPr>
      <w:rPr>
        <w:rFonts w:ascii="Courier New" w:eastAsia="Times New Roman" w:hAnsi="Courier New" w:cs="Courier New"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41">
    <w:nsid w:val="2B767961"/>
    <w:multiLevelType w:val="multilevel"/>
    <w:tmpl w:val="A094FA5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nsid w:val="2BFC0DFD"/>
    <w:multiLevelType w:val="hybridMultilevel"/>
    <w:tmpl w:val="AC62AF0E"/>
    <w:lvl w:ilvl="0" w:tplc="85DCDB0A">
      <w:start w:val="1"/>
      <w:numFmt w:val="lowerLetter"/>
      <w:lvlText w:val="%1)"/>
      <w:lvlJc w:val="left"/>
      <w:pPr>
        <w:ind w:left="1080" w:hanging="360"/>
      </w:pPr>
      <w:rPr>
        <w:rFonts w:cs="Times New Roman" w:hint="default"/>
        <w:b w:val="0"/>
        <w:u w:val="none"/>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3">
    <w:nsid w:val="2C190426"/>
    <w:multiLevelType w:val="hybridMultilevel"/>
    <w:tmpl w:val="C8666A7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nsid w:val="2C91733A"/>
    <w:multiLevelType w:val="multilevel"/>
    <w:tmpl w:val="6F56A2A2"/>
    <w:lvl w:ilvl="0">
      <w:start w:val="1"/>
      <w:numFmt w:val="upperLetter"/>
      <w:lvlText w:val="%1)"/>
      <w:lvlJc w:val="left"/>
      <w:pPr>
        <w:ind w:left="810" w:hanging="450"/>
      </w:pPr>
    </w:lvl>
    <w:lvl w:ilvl="1">
      <w:start w:val="1"/>
      <w:numFmt w:val="decimal"/>
      <w:lvlText w:val="%2-"/>
      <w:lvlJc w:val="left"/>
      <w:pPr>
        <w:ind w:left="1530" w:hanging="45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nsid w:val="2D236163"/>
    <w:multiLevelType w:val="multilevel"/>
    <w:tmpl w:val="36E0B566"/>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rPr>
    </w:lvl>
    <w:lvl w:ilvl="2">
      <w:start w:val="1"/>
      <w:numFmt w:val="lowerLetter"/>
      <w:lvlText w:val="%3)"/>
      <w:lvlJc w:val="left"/>
      <w:pPr>
        <w:ind w:left="234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b w:val="0"/>
      </w:r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6">
    <w:nsid w:val="2D3D4AB8"/>
    <w:multiLevelType w:val="singleLevel"/>
    <w:tmpl w:val="4006A938"/>
    <w:lvl w:ilvl="0">
      <w:start w:val="1"/>
      <w:numFmt w:val="decimal"/>
      <w:lvlText w:val="%1)"/>
      <w:legacy w:legacy="1" w:legacySpace="0" w:legacyIndent="360"/>
      <w:lvlJc w:val="left"/>
      <w:pPr>
        <w:ind w:left="360" w:hanging="360"/>
      </w:pPr>
      <w:rPr>
        <w:b w:val="0"/>
      </w:rPr>
    </w:lvl>
  </w:abstractNum>
  <w:abstractNum w:abstractNumId="47">
    <w:nsid w:val="2D7B0EE5"/>
    <w:multiLevelType w:val="multilevel"/>
    <w:tmpl w:val="20E2D866"/>
    <w:lvl w:ilvl="0">
      <w:start w:val="1"/>
      <w:numFmt w:val="decimal"/>
      <w:lvlText w:val="%1."/>
      <w:lvlJc w:val="left"/>
      <w:pPr>
        <w:ind w:left="585" w:hanging="585"/>
      </w:pPr>
      <w:rPr>
        <w:rFonts w:hint="default"/>
      </w:rPr>
    </w:lvl>
    <w:lvl w:ilvl="1">
      <w:start w:val="1"/>
      <w:numFmt w:val="decimal"/>
      <w:lvlText w:val="%1.%2."/>
      <w:lvlJc w:val="left"/>
      <w:pPr>
        <w:ind w:left="2448" w:hanging="720"/>
      </w:pPr>
      <w:rPr>
        <w:rFonts w:hint="default"/>
      </w:rPr>
    </w:lvl>
    <w:lvl w:ilvl="2">
      <w:start w:val="1"/>
      <w:numFmt w:val="decimal"/>
      <w:lvlText w:val="%1.%2.%3."/>
      <w:lvlJc w:val="left"/>
      <w:pPr>
        <w:ind w:left="4536" w:hanging="1080"/>
      </w:pPr>
      <w:rPr>
        <w:rFonts w:hint="default"/>
      </w:rPr>
    </w:lvl>
    <w:lvl w:ilvl="3">
      <w:start w:val="1"/>
      <w:numFmt w:val="decimal"/>
      <w:lvlText w:val="%1.%2.%3.%4."/>
      <w:lvlJc w:val="left"/>
      <w:pPr>
        <w:ind w:left="6624" w:hanging="1440"/>
      </w:pPr>
      <w:rPr>
        <w:rFonts w:hint="default"/>
      </w:rPr>
    </w:lvl>
    <w:lvl w:ilvl="4">
      <w:start w:val="1"/>
      <w:numFmt w:val="decimal"/>
      <w:lvlText w:val="%1.%2.%3.%4.%5."/>
      <w:lvlJc w:val="left"/>
      <w:pPr>
        <w:ind w:left="8352" w:hanging="1440"/>
      </w:pPr>
      <w:rPr>
        <w:rFonts w:hint="default"/>
      </w:rPr>
    </w:lvl>
    <w:lvl w:ilvl="5">
      <w:start w:val="1"/>
      <w:numFmt w:val="decimal"/>
      <w:lvlText w:val="%1.%2.%3.%4.%5.%6."/>
      <w:lvlJc w:val="left"/>
      <w:pPr>
        <w:ind w:left="10440" w:hanging="1800"/>
      </w:pPr>
      <w:rPr>
        <w:rFonts w:hint="default"/>
      </w:rPr>
    </w:lvl>
    <w:lvl w:ilvl="6">
      <w:start w:val="1"/>
      <w:numFmt w:val="decimal"/>
      <w:lvlText w:val="%1.%2.%3.%4.%5.%6.%7."/>
      <w:lvlJc w:val="left"/>
      <w:pPr>
        <w:ind w:left="12528" w:hanging="2160"/>
      </w:pPr>
      <w:rPr>
        <w:rFonts w:hint="default"/>
      </w:rPr>
    </w:lvl>
    <w:lvl w:ilvl="7">
      <w:start w:val="1"/>
      <w:numFmt w:val="decimal"/>
      <w:lvlText w:val="%1.%2.%3.%4.%5.%6.%7.%8."/>
      <w:lvlJc w:val="left"/>
      <w:pPr>
        <w:ind w:left="14616" w:hanging="2520"/>
      </w:pPr>
      <w:rPr>
        <w:rFonts w:hint="default"/>
      </w:rPr>
    </w:lvl>
    <w:lvl w:ilvl="8">
      <w:start w:val="1"/>
      <w:numFmt w:val="decimal"/>
      <w:lvlText w:val="%1.%2.%3.%4.%5.%6.%7.%8.%9."/>
      <w:lvlJc w:val="left"/>
      <w:pPr>
        <w:ind w:left="16704" w:hanging="2880"/>
      </w:pPr>
      <w:rPr>
        <w:rFonts w:hint="default"/>
      </w:rPr>
    </w:lvl>
  </w:abstractNum>
  <w:abstractNum w:abstractNumId="48">
    <w:nsid w:val="30FC7C87"/>
    <w:multiLevelType w:val="hybridMultilevel"/>
    <w:tmpl w:val="0FF213F8"/>
    <w:lvl w:ilvl="0" w:tplc="0874B102">
      <w:start w:val="1"/>
      <w:numFmt w:val="lowerLetter"/>
      <w:lvlText w:val="%1)"/>
      <w:lvlJc w:val="left"/>
      <w:pPr>
        <w:ind w:left="1778" w:hanging="360"/>
      </w:pPr>
      <w:rPr>
        <w:rFonts w:hint="default"/>
        <w:b w:val="0"/>
      </w:rPr>
    </w:lvl>
    <w:lvl w:ilvl="1" w:tplc="0C0A0019" w:tentative="1">
      <w:start w:val="1"/>
      <w:numFmt w:val="lowerLetter"/>
      <w:lvlText w:val="%2."/>
      <w:lvlJc w:val="left"/>
      <w:pPr>
        <w:ind w:left="2498" w:hanging="360"/>
      </w:pPr>
    </w:lvl>
    <w:lvl w:ilvl="2" w:tplc="0C0A001B" w:tentative="1">
      <w:start w:val="1"/>
      <w:numFmt w:val="lowerRoman"/>
      <w:lvlText w:val="%3."/>
      <w:lvlJc w:val="right"/>
      <w:pPr>
        <w:ind w:left="3218" w:hanging="180"/>
      </w:pPr>
    </w:lvl>
    <w:lvl w:ilvl="3" w:tplc="0C0A000F" w:tentative="1">
      <w:start w:val="1"/>
      <w:numFmt w:val="decimal"/>
      <w:lvlText w:val="%4."/>
      <w:lvlJc w:val="left"/>
      <w:pPr>
        <w:ind w:left="3938" w:hanging="360"/>
      </w:pPr>
    </w:lvl>
    <w:lvl w:ilvl="4" w:tplc="0C0A0019" w:tentative="1">
      <w:start w:val="1"/>
      <w:numFmt w:val="lowerLetter"/>
      <w:lvlText w:val="%5."/>
      <w:lvlJc w:val="left"/>
      <w:pPr>
        <w:ind w:left="4658" w:hanging="360"/>
      </w:pPr>
    </w:lvl>
    <w:lvl w:ilvl="5" w:tplc="0C0A001B" w:tentative="1">
      <w:start w:val="1"/>
      <w:numFmt w:val="lowerRoman"/>
      <w:lvlText w:val="%6."/>
      <w:lvlJc w:val="right"/>
      <w:pPr>
        <w:ind w:left="5378" w:hanging="180"/>
      </w:pPr>
    </w:lvl>
    <w:lvl w:ilvl="6" w:tplc="0C0A000F" w:tentative="1">
      <w:start w:val="1"/>
      <w:numFmt w:val="decimal"/>
      <w:lvlText w:val="%7."/>
      <w:lvlJc w:val="left"/>
      <w:pPr>
        <w:ind w:left="6098" w:hanging="360"/>
      </w:pPr>
    </w:lvl>
    <w:lvl w:ilvl="7" w:tplc="0C0A0019" w:tentative="1">
      <w:start w:val="1"/>
      <w:numFmt w:val="lowerLetter"/>
      <w:lvlText w:val="%8."/>
      <w:lvlJc w:val="left"/>
      <w:pPr>
        <w:ind w:left="6818" w:hanging="360"/>
      </w:pPr>
    </w:lvl>
    <w:lvl w:ilvl="8" w:tplc="0C0A001B" w:tentative="1">
      <w:start w:val="1"/>
      <w:numFmt w:val="lowerRoman"/>
      <w:lvlText w:val="%9."/>
      <w:lvlJc w:val="right"/>
      <w:pPr>
        <w:ind w:left="7538" w:hanging="180"/>
      </w:pPr>
    </w:lvl>
  </w:abstractNum>
  <w:abstractNum w:abstractNumId="49">
    <w:nsid w:val="32577A6E"/>
    <w:multiLevelType w:val="multilevel"/>
    <w:tmpl w:val="54D6EBCC"/>
    <w:lvl w:ilvl="0">
      <w:start w:val="1"/>
      <w:numFmt w:val="decimal"/>
      <w:lvlText w:val="%1)"/>
      <w:lvlJc w:val="left"/>
      <w:pPr>
        <w:ind w:left="360" w:hanging="360"/>
      </w:pPr>
    </w:lvl>
    <w:lvl w:ilvl="1">
      <w:start w:val="1"/>
      <w:numFmt w:val="lowerLetter"/>
      <w:lvlText w:val="%2)"/>
      <w:lvlJc w:val="left"/>
      <w:pPr>
        <w:ind w:left="1919"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nsid w:val="32CC77A1"/>
    <w:multiLevelType w:val="multilevel"/>
    <w:tmpl w:val="7CCE8CD6"/>
    <w:lvl w:ilvl="0">
      <w:start w:val="1"/>
      <w:numFmt w:val="lowerLetter"/>
      <w:lvlText w:val="%1)"/>
      <w:lvlJc w:val="left"/>
      <w:pPr>
        <w:ind w:left="1776" w:hanging="360"/>
      </w:pPr>
    </w:lvl>
    <w:lvl w:ilvl="1">
      <w:start w:val="1"/>
      <w:numFmt w:val="decimal"/>
      <w:lvlText w:val="%2-"/>
      <w:lvlJc w:val="left"/>
      <w:pPr>
        <w:ind w:left="1443" w:hanging="449"/>
      </w:pPr>
    </w:lvl>
    <w:lvl w:ilvl="2">
      <w:start w:val="1"/>
      <w:numFmt w:val="decimal"/>
      <w:lvlText w:val="%3)"/>
      <w:lvlJc w:val="left"/>
      <w:pPr>
        <w:ind w:left="2340" w:hanging="360"/>
      </w:pPr>
      <w:rPr>
        <w:b w:val="0"/>
        <w:color w:val="00000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nsid w:val="338535D7"/>
    <w:multiLevelType w:val="multilevel"/>
    <w:tmpl w:val="90963D82"/>
    <w:lvl w:ilvl="0">
      <w:start w:val="1"/>
      <w:numFmt w:val="lowerLetter"/>
      <w:lvlText w:val="%1)"/>
      <w:lvlJc w:val="left"/>
      <w:pPr>
        <w:ind w:left="1353" w:hanging="359"/>
      </w:pPr>
      <w:rPr>
        <w:b w:val="0"/>
      </w:rPr>
    </w:lvl>
    <w:lvl w:ilvl="1">
      <w:start w:val="1"/>
      <w:numFmt w:val="lowerLetter"/>
      <w:lvlText w:val="%2."/>
      <w:lvlJc w:val="left"/>
      <w:pPr>
        <w:ind w:left="2073" w:hanging="360"/>
      </w:pPr>
    </w:lvl>
    <w:lvl w:ilvl="2">
      <w:start w:val="1"/>
      <w:numFmt w:val="lowerRoman"/>
      <w:lvlText w:val="%3."/>
      <w:lvlJc w:val="right"/>
      <w:pPr>
        <w:ind w:left="2793" w:hanging="180"/>
      </w:pPr>
    </w:lvl>
    <w:lvl w:ilvl="3">
      <w:start w:val="1"/>
      <w:numFmt w:val="decimal"/>
      <w:lvlText w:val="%4."/>
      <w:lvlJc w:val="left"/>
      <w:pPr>
        <w:ind w:left="3513" w:hanging="360"/>
      </w:pPr>
    </w:lvl>
    <w:lvl w:ilvl="4">
      <w:start w:val="1"/>
      <w:numFmt w:val="lowerLetter"/>
      <w:lvlText w:val="%5."/>
      <w:lvlJc w:val="left"/>
      <w:pPr>
        <w:ind w:left="4233" w:hanging="360"/>
      </w:pPr>
    </w:lvl>
    <w:lvl w:ilvl="5">
      <w:start w:val="1"/>
      <w:numFmt w:val="lowerRoman"/>
      <w:lvlText w:val="%6."/>
      <w:lvlJc w:val="right"/>
      <w:pPr>
        <w:ind w:left="4953" w:hanging="180"/>
      </w:pPr>
    </w:lvl>
    <w:lvl w:ilvl="6">
      <w:start w:val="1"/>
      <w:numFmt w:val="decimal"/>
      <w:lvlText w:val="%7."/>
      <w:lvlJc w:val="left"/>
      <w:pPr>
        <w:ind w:left="5673" w:hanging="360"/>
      </w:pPr>
    </w:lvl>
    <w:lvl w:ilvl="7">
      <w:start w:val="1"/>
      <w:numFmt w:val="lowerLetter"/>
      <w:lvlText w:val="%8."/>
      <w:lvlJc w:val="left"/>
      <w:pPr>
        <w:ind w:left="6393" w:hanging="360"/>
      </w:pPr>
    </w:lvl>
    <w:lvl w:ilvl="8">
      <w:start w:val="1"/>
      <w:numFmt w:val="lowerRoman"/>
      <w:lvlText w:val="%9."/>
      <w:lvlJc w:val="right"/>
      <w:pPr>
        <w:ind w:left="7113" w:hanging="180"/>
      </w:pPr>
    </w:lvl>
  </w:abstractNum>
  <w:abstractNum w:abstractNumId="52">
    <w:nsid w:val="341B1D47"/>
    <w:multiLevelType w:val="hybridMultilevel"/>
    <w:tmpl w:val="9A7403E8"/>
    <w:lvl w:ilvl="0" w:tplc="24D68BCC">
      <w:start w:val="1"/>
      <w:numFmt w:val="lowerLetter"/>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3">
    <w:nsid w:val="34CD5F5A"/>
    <w:multiLevelType w:val="multilevel"/>
    <w:tmpl w:val="AC744910"/>
    <w:lvl w:ilvl="0">
      <w:start w:val="1"/>
      <w:numFmt w:val="lowerLetter"/>
      <w:lvlText w:val="%1)"/>
      <w:lvlJc w:val="left"/>
      <w:pPr>
        <w:ind w:left="1732" w:hanging="360"/>
      </w:pPr>
      <w:rPr>
        <w:b w:val="0"/>
      </w:rPr>
    </w:lvl>
    <w:lvl w:ilvl="1">
      <w:start w:val="1"/>
      <w:numFmt w:val="lowerLetter"/>
      <w:lvlText w:val="%2."/>
      <w:lvlJc w:val="left"/>
      <w:pPr>
        <w:ind w:left="2452" w:hanging="360"/>
      </w:pPr>
    </w:lvl>
    <w:lvl w:ilvl="2">
      <w:start w:val="1"/>
      <w:numFmt w:val="lowerRoman"/>
      <w:lvlText w:val="%3."/>
      <w:lvlJc w:val="right"/>
      <w:pPr>
        <w:ind w:left="3172" w:hanging="180"/>
      </w:pPr>
    </w:lvl>
    <w:lvl w:ilvl="3">
      <w:start w:val="1"/>
      <w:numFmt w:val="decimal"/>
      <w:lvlText w:val="%4."/>
      <w:lvlJc w:val="left"/>
      <w:pPr>
        <w:ind w:left="3892" w:hanging="360"/>
      </w:pPr>
    </w:lvl>
    <w:lvl w:ilvl="4">
      <w:start w:val="1"/>
      <w:numFmt w:val="lowerLetter"/>
      <w:lvlText w:val="%5."/>
      <w:lvlJc w:val="left"/>
      <w:pPr>
        <w:ind w:left="4612" w:hanging="360"/>
      </w:pPr>
    </w:lvl>
    <w:lvl w:ilvl="5">
      <w:start w:val="1"/>
      <w:numFmt w:val="lowerRoman"/>
      <w:lvlText w:val="%6."/>
      <w:lvlJc w:val="right"/>
      <w:pPr>
        <w:ind w:left="5332" w:hanging="180"/>
      </w:pPr>
    </w:lvl>
    <w:lvl w:ilvl="6">
      <w:start w:val="1"/>
      <w:numFmt w:val="decimal"/>
      <w:lvlText w:val="%7."/>
      <w:lvlJc w:val="left"/>
      <w:pPr>
        <w:ind w:left="6052" w:hanging="360"/>
      </w:pPr>
    </w:lvl>
    <w:lvl w:ilvl="7">
      <w:start w:val="1"/>
      <w:numFmt w:val="lowerLetter"/>
      <w:lvlText w:val="%8."/>
      <w:lvlJc w:val="left"/>
      <w:pPr>
        <w:ind w:left="6772" w:hanging="360"/>
      </w:pPr>
    </w:lvl>
    <w:lvl w:ilvl="8">
      <w:start w:val="1"/>
      <w:numFmt w:val="lowerRoman"/>
      <w:lvlText w:val="%9."/>
      <w:lvlJc w:val="right"/>
      <w:pPr>
        <w:ind w:left="7492" w:hanging="180"/>
      </w:pPr>
    </w:lvl>
  </w:abstractNum>
  <w:abstractNum w:abstractNumId="54">
    <w:nsid w:val="34F31E8E"/>
    <w:multiLevelType w:val="multilevel"/>
    <w:tmpl w:val="B57493AE"/>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55">
    <w:nsid w:val="387B799D"/>
    <w:multiLevelType w:val="hybridMultilevel"/>
    <w:tmpl w:val="FFF622A4"/>
    <w:lvl w:ilvl="0" w:tplc="0A8CDD72">
      <w:start w:val="1"/>
      <w:numFmt w:val="lowerLetter"/>
      <w:lvlText w:val="%1)"/>
      <w:lvlJc w:val="left"/>
      <w:pPr>
        <w:ind w:left="1732" w:hanging="360"/>
      </w:pPr>
      <w:rPr>
        <w:rFonts w:hint="default"/>
        <w:b w:val="0"/>
      </w:rPr>
    </w:lvl>
    <w:lvl w:ilvl="1" w:tplc="0C0A0019" w:tentative="1">
      <w:start w:val="1"/>
      <w:numFmt w:val="lowerLetter"/>
      <w:lvlText w:val="%2."/>
      <w:lvlJc w:val="left"/>
      <w:pPr>
        <w:ind w:left="2452" w:hanging="360"/>
      </w:pPr>
    </w:lvl>
    <w:lvl w:ilvl="2" w:tplc="0C0A001B" w:tentative="1">
      <w:start w:val="1"/>
      <w:numFmt w:val="lowerRoman"/>
      <w:lvlText w:val="%3."/>
      <w:lvlJc w:val="right"/>
      <w:pPr>
        <w:ind w:left="3172" w:hanging="180"/>
      </w:pPr>
    </w:lvl>
    <w:lvl w:ilvl="3" w:tplc="0C0A000F" w:tentative="1">
      <w:start w:val="1"/>
      <w:numFmt w:val="decimal"/>
      <w:lvlText w:val="%4."/>
      <w:lvlJc w:val="left"/>
      <w:pPr>
        <w:ind w:left="3892" w:hanging="360"/>
      </w:pPr>
    </w:lvl>
    <w:lvl w:ilvl="4" w:tplc="0C0A0019" w:tentative="1">
      <w:start w:val="1"/>
      <w:numFmt w:val="lowerLetter"/>
      <w:lvlText w:val="%5."/>
      <w:lvlJc w:val="left"/>
      <w:pPr>
        <w:ind w:left="4612" w:hanging="360"/>
      </w:pPr>
    </w:lvl>
    <w:lvl w:ilvl="5" w:tplc="0C0A001B" w:tentative="1">
      <w:start w:val="1"/>
      <w:numFmt w:val="lowerRoman"/>
      <w:lvlText w:val="%6."/>
      <w:lvlJc w:val="right"/>
      <w:pPr>
        <w:ind w:left="5332" w:hanging="180"/>
      </w:pPr>
    </w:lvl>
    <w:lvl w:ilvl="6" w:tplc="0C0A000F" w:tentative="1">
      <w:start w:val="1"/>
      <w:numFmt w:val="decimal"/>
      <w:lvlText w:val="%7."/>
      <w:lvlJc w:val="left"/>
      <w:pPr>
        <w:ind w:left="6052" w:hanging="360"/>
      </w:pPr>
    </w:lvl>
    <w:lvl w:ilvl="7" w:tplc="0C0A0019" w:tentative="1">
      <w:start w:val="1"/>
      <w:numFmt w:val="lowerLetter"/>
      <w:lvlText w:val="%8."/>
      <w:lvlJc w:val="left"/>
      <w:pPr>
        <w:ind w:left="6772" w:hanging="360"/>
      </w:pPr>
    </w:lvl>
    <w:lvl w:ilvl="8" w:tplc="0C0A001B" w:tentative="1">
      <w:start w:val="1"/>
      <w:numFmt w:val="lowerRoman"/>
      <w:lvlText w:val="%9."/>
      <w:lvlJc w:val="right"/>
      <w:pPr>
        <w:ind w:left="7492" w:hanging="180"/>
      </w:pPr>
    </w:lvl>
  </w:abstractNum>
  <w:abstractNum w:abstractNumId="56">
    <w:nsid w:val="39081C4F"/>
    <w:multiLevelType w:val="multilevel"/>
    <w:tmpl w:val="7DA45C22"/>
    <w:lvl w:ilvl="0">
      <w:start w:val="1"/>
      <w:numFmt w:val="decimal"/>
      <w:lvlText w:val="%1-"/>
      <w:lvlJc w:val="left"/>
      <w:pPr>
        <w:ind w:left="928"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7">
    <w:nsid w:val="39761604"/>
    <w:multiLevelType w:val="multilevel"/>
    <w:tmpl w:val="B2B2E746"/>
    <w:lvl w:ilvl="0">
      <w:start w:val="1"/>
      <w:numFmt w:val="decimal"/>
      <w:lvlText w:val="%1."/>
      <w:lvlJc w:val="left"/>
      <w:pPr>
        <w:ind w:left="585" w:hanging="585"/>
      </w:pPr>
    </w:lvl>
    <w:lvl w:ilvl="1">
      <w:start w:val="1"/>
      <w:numFmt w:val="decimal"/>
      <w:lvlText w:val="%1.%2."/>
      <w:lvlJc w:val="left"/>
      <w:pPr>
        <w:ind w:left="2448" w:hanging="720"/>
      </w:pPr>
    </w:lvl>
    <w:lvl w:ilvl="2">
      <w:start w:val="1"/>
      <w:numFmt w:val="decimal"/>
      <w:lvlText w:val="%1.%2.%3."/>
      <w:lvlJc w:val="left"/>
      <w:pPr>
        <w:ind w:left="4536" w:hanging="1080"/>
      </w:pPr>
    </w:lvl>
    <w:lvl w:ilvl="3">
      <w:start w:val="1"/>
      <w:numFmt w:val="decimal"/>
      <w:lvlText w:val="%1.%2.%3.%4."/>
      <w:lvlJc w:val="left"/>
      <w:pPr>
        <w:ind w:left="6624" w:hanging="1440"/>
      </w:pPr>
    </w:lvl>
    <w:lvl w:ilvl="4">
      <w:start w:val="1"/>
      <w:numFmt w:val="decimal"/>
      <w:lvlText w:val="%1.%2.%3.%4.%5."/>
      <w:lvlJc w:val="left"/>
      <w:pPr>
        <w:ind w:left="8352" w:hanging="1440"/>
      </w:pPr>
    </w:lvl>
    <w:lvl w:ilvl="5">
      <w:start w:val="1"/>
      <w:numFmt w:val="decimal"/>
      <w:lvlText w:val="%1.%2.%3.%4.%5.%6."/>
      <w:lvlJc w:val="left"/>
      <w:pPr>
        <w:ind w:left="10440" w:hanging="1800"/>
      </w:pPr>
    </w:lvl>
    <w:lvl w:ilvl="6">
      <w:start w:val="1"/>
      <w:numFmt w:val="decimal"/>
      <w:lvlText w:val="%1.%2.%3.%4.%5.%6.%7."/>
      <w:lvlJc w:val="left"/>
      <w:pPr>
        <w:ind w:left="12528" w:hanging="2160"/>
      </w:pPr>
    </w:lvl>
    <w:lvl w:ilvl="7">
      <w:start w:val="1"/>
      <w:numFmt w:val="decimal"/>
      <w:lvlText w:val="%1.%2.%3.%4.%5.%6.%7.%8."/>
      <w:lvlJc w:val="left"/>
      <w:pPr>
        <w:ind w:left="14616" w:hanging="2520"/>
      </w:pPr>
    </w:lvl>
    <w:lvl w:ilvl="8">
      <w:start w:val="1"/>
      <w:numFmt w:val="decimal"/>
      <w:lvlText w:val="%1.%2.%3.%4.%5.%6.%7.%8.%9."/>
      <w:lvlJc w:val="left"/>
      <w:pPr>
        <w:ind w:left="16704" w:hanging="2880"/>
      </w:pPr>
    </w:lvl>
  </w:abstractNum>
  <w:abstractNum w:abstractNumId="58">
    <w:nsid w:val="3A3E1F8B"/>
    <w:multiLevelType w:val="multilevel"/>
    <w:tmpl w:val="89AAD722"/>
    <w:lvl w:ilvl="0">
      <w:start w:val="1"/>
      <w:numFmt w:val="decimal"/>
      <w:lvlText w:val="%1)"/>
      <w:lvlJc w:val="left"/>
      <w:pPr>
        <w:ind w:left="1080" w:hanging="7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9">
    <w:nsid w:val="3AA17A89"/>
    <w:multiLevelType w:val="multilevel"/>
    <w:tmpl w:val="261457B4"/>
    <w:lvl w:ilvl="0">
      <w:start w:val="6"/>
      <w:numFmt w:val="upperLetter"/>
      <w:lvlText w:val="%1)"/>
      <w:lvlJc w:val="left"/>
      <w:pPr>
        <w:tabs>
          <w:tab w:val="num" w:pos="810"/>
        </w:tabs>
        <w:ind w:left="810" w:hanging="450"/>
      </w:pPr>
      <w:rPr>
        <w:rFonts w:hint="default"/>
        <w:b w:val="0"/>
      </w:rPr>
    </w:lvl>
    <w:lvl w:ilvl="1">
      <w:start w:val="1"/>
      <w:numFmt w:val="decimal"/>
      <w:lvlText w:val="%2-"/>
      <w:lvlJc w:val="left"/>
      <w:pPr>
        <w:tabs>
          <w:tab w:val="num" w:pos="1530"/>
        </w:tabs>
        <w:ind w:left="1530" w:hanging="450"/>
      </w:pPr>
      <w:rPr>
        <w:rFonts w:hint="default"/>
        <w:b w:val="0"/>
      </w:rPr>
    </w:lvl>
    <w:lvl w:ilvl="2">
      <w:start w:val="1"/>
      <w:numFmt w:val="decimal"/>
      <w:lvlText w:val="%3)"/>
      <w:lvlJc w:val="left"/>
      <w:pPr>
        <w:ind w:left="2340" w:hanging="36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0">
    <w:nsid w:val="3AEE6D75"/>
    <w:multiLevelType w:val="multilevel"/>
    <w:tmpl w:val="03E47F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nsid w:val="3EBD0759"/>
    <w:multiLevelType w:val="multilevel"/>
    <w:tmpl w:val="2BEED682"/>
    <w:lvl w:ilvl="0">
      <w:start w:val="1"/>
      <w:numFmt w:val="lowerLetter"/>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2">
    <w:nsid w:val="3EBF6B06"/>
    <w:multiLevelType w:val="multilevel"/>
    <w:tmpl w:val="1A189106"/>
    <w:lvl w:ilvl="0">
      <w:start w:val="1"/>
      <w:numFmt w:val="upperLetter"/>
      <w:lvlText w:val="%1)"/>
      <w:lvlJc w:val="left"/>
      <w:pPr>
        <w:ind w:left="810" w:hanging="450"/>
      </w:pPr>
    </w:lvl>
    <w:lvl w:ilvl="1">
      <w:start w:val="1"/>
      <w:numFmt w:val="decimal"/>
      <w:lvlText w:val="%2-"/>
      <w:lvlJc w:val="left"/>
      <w:pPr>
        <w:ind w:left="1530" w:hanging="45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decimal"/>
      <w:lvlText w:val="%5."/>
      <w:lvlJc w:val="left"/>
      <w:pPr>
        <w:ind w:left="3600" w:hanging="360"/>
      </w:pPr>
      <w:rPr>
        <w:b w:val="0"/>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nsid w:val="3F014586"/>
    <w:multiLevelType w:val="multilevel"/>
    <w:tmpl w:val="D0F4A6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nsid w:val="3F531340"/>
    <w:multiLevelType w:val="hybridMultilevel"/>
    <w:tmpl w:val="19F42C16"/>
    <w:lvl w:ilvl="0" w:tplc="AF420CAA">
      <w:start w:val="1"/>
      <w:numFmt w:val="lowerLetter"/>
      <w:lvlText w:val="%1)"/>
      <w:lvlJc w:val="left"/>
      <w:pPr>
        <w:ind w:left="1353" w:hanging="360"/>
      </w:pPr>
      <w:rPr>
        <w:rFonts w:hint="default"/>
        <w:b w:val="0"/>
      </w:rPr>
    </w:lvl>
    <w:lvl w:ilvl="1" w:tplc="0C0A0019" w:tentative="1">
      <w:start w:val="1"/>
      <w:numFmt w:val="lowerLetter"/>
      <w:lvlText w:val="%2."/>
      <w:lvlJc w:val="left"/>
      <w:pPr>
        <w:ind w:left="2073" w:hanging="360"/>
      </w:pPr>
    </w:lvl>
    <w:lvl w:ilvl="2" w:tplc="0C0A001B" w:tentative="1">
      <w:start w:val="1"/>
      <w:numFmt w:val="lowerRoman"/>
      <w:lvlText w:val="%3."/>
      <w:lvlJc w:val="right"/>
      <w:pPr>
        <w:ind w:left="2793" w:hanging="180"/>
      </w:pPr>
    </w:lvl>
    <w:lvl w:ilvl="3" w:tplc="0C0A000F" w:tentative="1">
      <w:start w:val="1"/>
      <w:numFmt w:val="decimal"/>
      <w:lvlText w:val="%4."/>
      <w:lvlJc w:val="left"/>
      <w:pPr>
        <w:ind w:left="3513" w:hanging="360"/>
      </w:pPr>
    </w:lvl>
    <w:lvl w:ilvl="4" w:tplc="0C0A0019" w:tentative="1">
      <w:start w:val="1"/>
      <w:numFmt w:val="lowerLetter"/>
      <w:lvlText w:val="%5."/>
      <w:lvlJc w:val="left"/>
      <w:pPr>
        <w:ind w:left="4233" w:hanging="360"/>
      </w:pPr>
    </w:lvl>
    <w:lvl w:ilvl="5" w:tplc="0C0A001B" w:tentative="1">
      <w:start w:val="1"/>
      <w:numFmt w:val="lowerRoman"/>
      <w:lvlText w:val="%6."/>
      <w:lvlJc w:val="right"/>
      <w:pPr>
        <w:ind w:left="4953" w:hanging="180"/>
      </w:pPr>
    </w:lvl>
    <w:lvl w:ilvl="6" w:tplc="0C0A000F" w:tentative="1">
      <w:start w:val="1"/>
      <w:numFmt w:val="decimal"/>
      <w:lvlText w:val="%7."/>
      <w:lvlJc w:val="left"/>
      <w:pPr>
        <w:ind w:left="5673" w:hanging="360"/>
      </w:pPr>
    </w:lvl>
    <w:lvl w:ilvl="7" w:tplc="0C0A0019" w:tentative="1">
      <w:start w:val="1"/>
      <w:numFmt w:val="lowerLetter"/>
      <w:lvlText w:val="%8."/>
      <w:lvlJc w:val="left"/>
      <w:pPr>
        <w:ind w:left="6393" w:hanging="360"/>
      </w:pPr>
    </w:lvl>
    <w:lvl w:ilvl="8" w:tplc="0C0A001B" w:tentative="1">
      <w:start w:val="1"/>
      <w:numFmt w:val="lowerRoman"/>
      <w:lvlText w:val="%9."/>
      <w:lvlJc w:val="right"/>
      <w:pPr>
        <w:ind w:left="7113" w:hanging="180"/>
      </w:pPr>
    </w:lvl>
  </w:abstractNum>
  <w:abstractNum w:abstractNumId="65">
    <w:nsid w:val="3FB95811"/>
    <w:multiLevelType w:val="multilevel"/>
    <w:tmpl w:val="A40CF1F4"/>
    <w:lvl w:ilvl="0">
      <w:start w:val="1"/>
      <w:numFmt w:val="lowerLetter"/>
      <w:lvlText w:val="%1)"/>
      <w:lvlJc w:val="left"/>
      <w:pPr>
        <w:ind w:left="1080" w:hanging="360"/>
      </w:pPr>
      <w:rPr>
        <w:b w:val="0"/>
        <w:u w:val="no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6">
    <w:nsid w:val="409850AB"/>
    <w:multiLevelType w:val="multilevel"/>
    <w:tmpl w:val="F918A52C"/>
    <w:lvl w:ilvl="0">
      <w:start w:val="1"/>
      <w:numFmt w:val="lowerLetter"/>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7">
    <w:nsid w:val="414B2EC4"/>
    <w:multiLevelType w:val="hybridMultilevel"/>
    <w:tmpl w:val="B0C6151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8">
    <w:nsid w:val="41826BF2"/>
    <w:multiLevelType w:val="singleLevel"/>
    <w:tmpl w:val="14EE7158"/>
    <w:lvl w:ilvl="0">
      <w:start w:val="1"/>
      <w:numFmt w:val="decimal"/>
      <w:lvlText w:val="%1-"/>
      <w:lvlJc w:val="left"/>
      <w:pPr>
        <w:tabs>
          <w:tab w:val="num" w:pos="360"/>
        </w:tabs>
        <w:ind w:left="360" w:hanging="360"/>
      </w:pPr>
      <w:rPr>
        <w:rFonts w:hint="default"/>
      </w:rPr>
    </w:lvl>
  </w:abstractNum>
  <w:abstractNum w:abstractNumId="69">
    <w:nsid w:val="44012762"/>
    <w:multiLevelType w:val="multilevel"/>
    <w:tmpl w:val="AABA29AA"/>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rPr>
    </w:lvl>
    <w:lvl w:ilvl="2">
      <w:start w:val="1"/>
      <w:numFmt w:val="lowerLetter"/>
      <w:lvlText w:val="%3)"/>
      <w:lvlJc w:val="left"/>
      <w:pPr>
        <w:ind w:left="234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0">
    <w:nsid w:val="446526C5"/>
    <w:multiLevelType w:val="singleLevel"/>
    <w:tmpl w:val="0C0A0011"/>
    <w:lvl w:ilvl="0">
      <w:start w:val="1"/>
      <w:numFmt w:val="decimal"/>
      <w:lvlText w:val="%1)"/>
      <w:legacy w:legacy="1" w:legacySpace="0" w:legacyIndent="360"/>
      <w:lvlJc w:val="left"/>
      <w:pPr>
        <w:ind w:left="360" w:hanging="360"/>
      </w:pPr>
    </w:lvl>
  </w:abstractNum>
  <w:abstractNum w:abstractNumId="71">
    <w:nsid w:val="45127DE9"/>
    <w:multiLevelType w:val="multilevel"/>
    <w:tmpl w:val="305226E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2">
    <w:nsid w:val="459353AA"/>
    <w:multiLevelType w:val="hybridMultilevel"/>
    <w:tmpl w:val="67664B14"/>
    <w:lvl w:ilvl="0" w:tplc="E34EBFB0">
      <w:start w:val="1"/>
      <w:numFmt w:val="upperLetter"/>
      <w:lvlText w:val="%1)"/>
      <w:lvlJc w:val="left"/>
      <w:pPr>
        <w:ind w:left="720" w:hanging="360"/>
      </w:pPr>
      <w:rPr>
        <w:rFonts w:hint="default"/>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3">
    <w:nsid w:val="4682337E"/>
    <w:multiLevelType w:val="multilevel"/>
    <w:tmpl w:val="121057BA"/>
    <w:lvl w:ilvl="0">
      <w:start w:val="1"/>
      <w:numFmt w:val="lowerLetter"/>
      <w:lvlText w:val="%1)"/>
      <w:lvlJc w:val="left"/>
      <w:pPr>
        <w:tabs>
          <w:tab w:val="num" w:pos="1776"/>
        </w:tabs>
        <w:ind w:left="1776" w:hanging="360"/>
      </w:pPr>
      <w:rPr>
        <w:rFonts w:hint="default"/>
      </w:rPr>
    </w:lvl>
    <w:lvl w:ilvl="1">
      <w:start w:val="1"/>
      <w:numFmt w:val="decimal"/>
      <w:lvlText w:val="%2-"/>
      <w:lvlJc w:val="left"/>
      <w:pPr>
        <w:tabs>
          <w:tab w:val="num" w:pos="1530"/>
        </w:tabs>
        <w:ind w:left="1530" w:hanging="45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4">
    <w:nsid w:val="47571400"/>
    <w:multiLevelType w:val="multilevel"/>
    <w:tmpl w:val="6230611C"/>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b w:val="0"/>
      </w:rPr>
    </w:lvl>
    <w:lvl w:ilvl="2">
      <w:start w:val="1"/>
      <w:numFmt w:val="decimal"/>
      <w:lvlText w:val="%3)"/>
      <w:lvlJc w:val="left"/>
      <w:pPr>
        <w:ind w:left="2340" w:hanging="360"/>
      </w:pPr>
      <w:rPr>
        <w:rFonts w:hint="default"/>
      </w:rPr>
    </w:lvl>
    <w:lvl w:ilvl="3">
      <w:start w:val="1"/>
      <w:numFmt w:val="lowerLetter"/>
      <w:lvlText w:val="%4)"/>
      <w:lvlJc w:val="left"/>
      <w:pPr>
        <w:ind w:left="2880" w:hanging="360"/>
      </w:pPr>
      <w:rPr>
        <w:rFonts w:hint="default"/>
      </w:r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5">
    <w:nsid w:val="47A26233"/>
    <w:multiLevelType w:val="singleLevel"/>
    <w:tmpl w:val="0C0A0011"/>
    <w:lvl w:ilvl="0">
      <w:start w:val="1"/>
      <w:numFmt w:val="decimal"/>
      <w:lvlText w:val="%1)"/>
      <w:legacy w:legacy="1" w:legacySpace="0" w:legacyIndent="360"/>
      <w:lvlJc w:val="left"/>
      <w:pPr>
        <w:ind w:left="360" w:hanging="360"/>
      </w:pPr>
    </w:lvl>
  </w:abstractNum>
  <w:abstractNum w:abstractNumId="76">
    <w:nsid w:val="48CB5C79"/>
    <w:multiLevelType w:val="singleLevel"/>
    <w:tmpl w:val="1688A88A"/>
    <w:lvl w:ilvl="0">
      <w:start w:val="1"/>
      <w:numFmt w:val="decimal"/>
      <w:lvlText w:val="%1)"/>
      <w:legacy w:legacy="1" w:legacySpace="0" w:legacyIndent="360"/>
      <w:lvlJc w:val="left"/>
      <w:pPr>
        <w:ind w:left="1070" w:hanging="360"/>
      </w:pPr>
      <w:rPr>
        <w:b w:val="0"/>
      </w:rPr>
    </w:lvl>
  </w:abstractNum>
  <w:abstractNum w:abstractNumId="77">
    <w:nsid w:val="49AC173E"/>
    <w:multiLevelType w:val="hybridMultilevel"/>
    <w:tmpl w:val="A4EA1E0E"/>
    <w:lvl w:ilvl="0" w:tplc="0C0A000F">
      <w:start w:val="1"/>
      <w:numFmt w:val="decimal"/>
      <w:lvlText w:val="%1."/>
      <w:lvlJc w:val="left"/>
      <w:pPr>
        <w:ind w:left="1372" w:hanging="360"/>
      </w:pPr>
    </w:lvl>
    <w:lvl w:ilvl="1" w:tplc="0C0A0019" w:tentative="1">
      <w:start w:val="1"/>
      <w:numFmt w:val="lowerLetter"/>
      <w:lvlText w:val="%2."/>
      <w:lvlJc w:val="left"/>
      <w:pPr>
        <w:ind w:left="2092" w:hanging="360"/>
      </w:pPr>
    </w:lvl>
    <w:lvl w:ilvl="2" w:tplc="0C0A001B" w:tentative="1">
      <w:start w:val="1"/>
      <w:numFmt w:val="lowerRoman"/>
      <w:lvlText w:val="%3."/>
      <w:lvlJc w:val="right"/>
      <w:pPr>
        <w:ind w:left="2812" w:hanging="180"/>
      </w:pPr>
    </w:lvl>
    <w:lvl w:ilvl="3" w:tplc="0C0A000F" w:tentative="1">
      <w:start w:val="1"/>
      <w:numFmt w:val="decimal"/>
      <w:lvlText w:val="%4."/>
      <w:lvlJc w:val="left"/>
      <w:pPr>
        <w:ind w:left="3532" w:hanging="360"/>
      </w:pPr>
    </w:lvl>
    <w:lvl w:ilvl="4" w:tplc="0C0A0019" w:tentative="1">
      <w:start w:val="1"/>
      <w:numFmt w:val="lowerLetter"/>
      <w:lvlText w:val="%5."/>
      <w:lvlJc w:val="left"/>
      <w:pPr>
        <w:ind w:left="4252" w:hanging="360"/>
      </w:pPr>
    </w:lvl>
    <w:lvl w:ilvl="5" w:tplc="0C0A001B" w:tentative="1">
      <w:start w:val="1"/>
      <w:numFmt w:val="lowerRoman"/>
      <w:lvlText w:val="%6."/>
      <w:lvlJc w:val="right"/>
      <w:pPr>
        <w:ind w:left="4972" w:hanging="180"/>
      </w:pPr>
    </w:lvl>
    <w:lvl w:ilvl="6" w:tplc="0C0A000F" w:tentative="1">
      <w:start w:val="1"/>
      <w:numFmt w:val="decimal"/>
      <w:lvlText w:val="%7."/>
      <w:lvlJc w:val="left"/>
      <w:pPr>
        <w:ind w:left="5692" w:hanging="360"/>
      </w:pPr>
    </w:lvl>
    <w:lvl w:ilvl="7" w:tplc="0C0A0019" w:tentative="1">
      <w:start w:val="1"/>
      <w:numFmt w:val="lowerLetter"/>
      <w:lvlText w:val="%8."/>
      <w:lvlJc w:val="left"/>
      <w:pPr>
        <w:ind w:left="6412" w:hanging="360"/>
      </w:pPr>
    </w:lvl>
    <w:lvl w:ilvl="8" w:tplc="0C0A001B" w:tentative="1">
      <w:start w:val="1"/>
      <w:numFmt w:val="lowerRoman"/>
      <w:lvlText w:val="%9."/>
      <w:lvlJc w:val="right"/>
      <w:pPr>
        <w:ind w:left="7132" w:hanging="180"/>
      </w:pPr>
    </w:lvl>
  </w:abstractNum>
  <w:abstractNum w:abstractNumId="78">
    <w:nsid w:val="49F34106"/>
    <w:multiLevelType w:val="hybridMultilevel"/>
    <w:tmpl w:val="3768F28E"/>
    <w:lvl w:ilvl="0" w:tplc="7B5E450E">
      <w:start w:val="1"/>
      <w:numFmt w:val="decimal"/>
      <w:lvlText w:val="%1)"/>
      <w:lvlJc w:val="left"/>
      <w:pPr>
        <w:ind w:left="1854" w:hanging="360"/>
      </w:pPr>
    </w:lvl>
    <w:lvl w:ilvl="1" w:tplc="2C0A0019" w:tentative="1">
      <w:start w:val="1"/>
      <w:numFmt w:val="lowerLetter"/>
      <w:lvlText w:val="%2."/>
      <w:lvlJc w:val="left"/>
      <w:pPr>
        <w:ind w:left="2574" w:hanging="360"/>
      </w:pPr>
    </w:lvl>
    <w:lvl w:ilvl="2" w:tplc="2C0A001B" w:tentative="1">
      <w:start w:val="1"/>
      <w:numFmt w:val="lowerRoman"/>
      <w:lvlText w:val="%3."/>
      <w:lvlJc w:val="right"/>
      <w:pPr>
        <w:ind w:left="3294" w:hanging="180"/>
      </w:pPr>
    </w:lvl>
    <w:lvl w:ilvl="3" w:tplc="2C0A000F" w:tentative="1">
      <w:start w:val="1"/>
      <w:numFmt w:val="decimal"/>
      <w:lvlText w:val="%4."/>
      <w:lvlJc w:val="left"/>
      <w:pPr>
        <w:ind w:left="4014" w:hanging="360"/>
      </w:pPr>
    </w:lvl>
    <w:lvl w:ilvl="4" w:tplc="2C0A0019" w:tentative="1">
      <w:start w:val="1"/>
      <w:numFmt w:val="lowerLetter"/>
      <w:lvlText w:val="%5."/>
      <w:lvlJc w:val="left"/>
      <w:pPr>
        <w:ind w:left="4734" w:hanging="360"/>
      </w:pPr>
    </w:lvl>
    <w:lvl w:ilvl="5" w:tplc="2C0A001B" w:tentative="1">
      <w:start w:val="1"/>
      <w:numFmt w:val="lowerRoman"/>
      <w:lvlText w:val="%6."/>
      <w:lvlJc w:val="right"/>
      <w:pPr>
        <w:ind w:left="5454" w:hanging="180"/>
      </w:pPr>
    </w:lvl>
    <w:lvl w:ilvl="6" w:tplc="2C0A000F" w:tentative="1">
      <w:start w:val="1"/>
      <w:numFmt w:val="decimal"/>
      <w:lvlText w:val="%7."/>
      <w:lvlJc w:val="left"/>
      <w:pPr>
        <w:ind w:left="6174" w:hanging="360"/>
      </w:pPr>
    </w:lvl>
    <w:lvl w:ilvl="7" w:tplc="2C0A0019" w:tentative="1">
      <w:start w:val="1"/>
      <w:numFmt w:val="lowerLetter"/>
      <w:lvlText w:val="%8."/>
      <w:lvlJc w:val="left"/>
      <w:pPr>
        <w:ind w:left="6894" w:hanging="360"/>
      </w:pPr>
    </w:lvl>
    <w:lvl w:ilvl="8" w:tplc="2C0A001B" w:tentative="1">
      <w:start w:val="1"/>
      <w:numFmt w:val="lowerRoman"/>
      <w:lvlText w:val="%9."/>
      <w:lvlJc w:val="right"/>
      <w:pPr>
        <w:ind w:left="7614" w:hanging="180"/>
      </w:pPr>
    </w:lvl>
  </w:abstractNum>
  <w:abstractNum w:abstractNumId="79">
    <w:nsid w:val="4B0F54DD"/>
    <w:multiLevelType w:val="hybridMultilevel"/>
    <w:tmpl w:val="1502364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0">
    <w:nsid w:val="4DEC2709"/>
    <w:multiLevelType w:val="hybridMultilevel"/>
    <w:tmpl w:val="9F40CB36"/>
    <w:lvl w:ilvl="0" w:tplc="8376E34C">
      <w:start w:val="1"/>
      <w:numFmt w:val="lowerLetter"/>
      <w:lvlText w:val="%1-"/>
      <w:lvlJc w:val="left"/>
      <w:pPr>
        <w:ind w:left="1473" w:hanging="480"/>
      </w:pPr>
      <w:rPr>
        <w:rFonts w:hint="default"/>
      </w:rPr>
    </w:lvl>
    <w:lvl w:ilvl="1" w:tplc="2C0A0019" w:tentative="1">
      <w:start w:val="1"/>
      <w:numFmt w:val="lowerLetter"/>
      <w:lvlText w:val="%2."/>
      <w:lvlJc w:val="left"/>
      <w:pPr>
        <w:ind w:left="2073" w:hanging="360"/>
      </w:pPr>
    </w:lvl>
    <w:lvl w:ilvl="2" w:tplc="2C0A001B" w:tentative="1">
      <w:start w:val="1"/>
      <w:numFmt w:val="lowerRoman"/>
      <w:lvlText w:val="%3."/>
      <w:lvlJc w:val="right"/>
      <w:pPr>
        <w:ind w:left="2793" w:hanging="180"/>
      </w:pPr>
    </w:lvl>
    <w:lvl w:ilvl="3" w:tplc="2C0A000F" w:tentative="1">
      <w:start w:val="1"/>
      <w:numFmt w:val="decimal"/>
      <w:lvlText w:val="%4."/>
      <w:lvlJc w:val="left"/>
      <w:pPr>
        <w:ind w:left="3513" w:hanging="360"/>
      </w:pPr>
    </w:lvl>
    <w:lvl w:ilvl="4" w:tplc="2C0A0019" w:tentative="1">
      <w:start w:val="1"/>
      <w:numFmt w:val="lowerLetter"/>
      <w:lvlText w:val="%5."/>
      <w:lvlJc w:val="left"/>
      <w:pPr>
        <w:ind w:left="4233" w:hanging="360"/>
      </w:pPr>
    </w:lvl>
    <w:lvl w:ilvl="5" w:tplc="2C0A001B" w:tentative="1">
      <w:start w:val="1"/>
      <w:numFmt w:val="lowerRoman"/>
      <w:lvlText w:val="%6."/>
      <w:lvlJc w:val="right"/>
      <w:pPr>
        <w:ind w:left="4953" w:hanging="180"/>
      </w:pPr>
    </w:lvl>
    <w:lvl w:ilvl="6" w:tplc="2C0A000F" w:tentative="1">
      <w:start w:val="1"/>
      <w:numFmt w:val="decimal"/>
      <w:lvlText w:val="%7."/>
      <w:lvlJc w:val="left"/>
      <w:pPr>
        <w:ind w:left="5673" w:hanging="360"/>
      </w:pPr>
    </w:lvl>
    <w:lvl w:ilvl="7" w:tplc="2C0A0019" w:tentative="1">
      <w:start w:val="1"/>
      <w:numFmt w:val="lowerLetter"/>
      <w:lvlText w:val="%8."/>
      <w:lvlJc w:val="left"/>
      <w:pPr>
        <w:ind w:left="6393" w:hanging="360"/>
      </w:pPr>
    </w:lvl>
    <w:lvl w:ilvl="8" w:tplc="2C0A001B" w:tentative="1">
      <w:start w:val="1"/>
      <w:numFmt w:val="lowerRoman"/>
      <w:lvlText w:val="%9."/>
      <w:lvlJc w:val="right"/>
      <w:pPr>
        <w:ind w:left="7113" w:hanging="180"/>
      </w:pPr>
    </w:lvl>
  </w:abstractNum>
  <w:abstractNum w:abstractNumId="81">
    <w:nsid w:val="4FC04DF1"/>
    <w:multiLevelType w:val="singleLevel"/>
    <w:tmpl w:val="0CE89A8A"/>
    <w:lvl w:ilvl="0">
      <w:start w:val="1"/>
      <w:numFmt w:val="lowerLetter"/>
      <w:lvlText w:val="%1)"/>
      <w:lvlJc w:val="left"/>
      <w:pPr>
        <w:tabs>
          <w:tab w:val="num" w:pos="720"/>
        </w:tabs>
        <w:ind w:left="720" w:hanging="360"/>
      </w:pPr>
      <w:rPr>
        <w:rFonts w:hint="default"/>
      </w:rPr>
    </w:lvl>
  </w:abstractNum>
  <w:abstractNum w:abstractNumId="82">
    <w:nsid w:val="508B1948"/>
    <w:multiLevelType w:val="singleLevel"/>
    <w:tmpl w:val="14EE7158"/>
    <w:lvl w:ilvl="0">
      <w:start w:val="1"/>
      <w:numFmt w:val="decimal"/>
      <w:lvlText w:val="%1-"/>
      <w:lvlJc w:val="left"/>
      <w:pPr>
        <w:tabs>
          <w:tab w:val="num" w:pos="928"/>
        </w:tabs>
        <w:ind w:left="928" w:hanging="360"/>
      </w:pPr>
      <w:rPr>
        <w:rFonts w:hint="default"/>
      </w:rPr>
    </w:lvl>
  </w:abstractNum>
  <w:abstractNum w:abstractNumId="83">
    <w:nsid w:val="510D3393"/>
    <w:multiLevelType w:val="multilevel"/>
    <w:tmpl w:val="92D68998"/>
    <w:lvl w:ilvl="0">
      <w:start w:val="1"/>
      <w:numFmt w:val="upperLetter"/>
      <w:lvlText w:val="%1)"/>
      <w:lvlJc w:val="left"/>
      <w:pPr>
        <w:ind w:left="810" w:hanging="450"/>
      </w:pPr>
    </w:lvl>
    <w:lvl w:ilvl="1">
      <w:start w:val="1"/>
      <w:numFmt w:val="decimal"/>
      <w:lvlText w:val="%2-"/>
      <w:lvlJc w:val="left"/>
      <w:pPr>
        <w:ind w:left="1530" w:hanging="45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decimal"/>
      <w:lvlText w:val="%5."/>
      <w:lvlJc w:val="left"/>
      <w:pPr>
        <w:ind w:left="3600" w:hanging="360"/>
      </w:pPr>
      <w:rPr>
        <w:b w:val="0"/>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nsid w:val="512F4C80"/>
    <w:multiLevelType w:val="multilevel"/>
    <w:tmpl w:val="CD864AAE"/>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b w:val="0"/>
      </w:rPr>
    </w:lvl>
    <w:lvl w:ilvl="2">
      <w:start w:val="1"/>
      <w:numFmt w:val="decimal"/>
      <w:lvlText w:val="%3)"/>
      <w:lvlJc w:val="left"/>
      <w:pPr>
        <w:ind w:left="2340" w:hanging="360"/>
      </w:pPr>
      <w:rPr>
        <w:rFonts w:hint="default"/>
      </w:rPr>
    </w:lvl>
    <w:lvl w:ilvl="3">
      <w:start w:val="1"/>
      <w:numFmt w:val="lowerLetter"/>
      <w:lvlText w:val="%4)"/>
      <w:lvlJc w:val="left"/>
      <w:pPr>
        <w:ind w:left="2880" w:hanging="360"/>
      </w:pPr>
      <w:rPr>
        <w:rFonts w:hint="default"/>
      </w:r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5">
    <w:nsid w:val="52097D1A"/>
    <w:multiLevelType w:val="hybridMultilevel"/>
    <w:tmpl w:val="418ABEEE"/>
    <w:lvl w:ilvl="0" w:tplc="1E760B4C">
      <w:start w:val="11"/>
      <w:numFmt w:val="decimal"/>
      <w:lvlText w:val="%1)"/>
      <w:lvlJc w:val="left"/>
      <w:pPr>
        <w:ind w:left="1854"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6">
    <w:nsid w:val="522B13FB"/>
    <w:multiLevelType w:val="multilevel"/>
    <w:tmpl w:val="8C8C6BB2"/>
    <w:lvl w:ilvl="0">
      <w:start w:val="1"/>
      <w:numFmt w:val="upperLetter"/>
      <w:lvlText w:val="%1)"/>
      <w:lvlJc w:val="left"/>
      <w:pPr>
        <w:ind w:left="810" w:hanging="450"/>
      </w:pPr>
    </w:lvl>
    <w:lvl w:ilvl="1">
      <w:start w:val="1"/>
      <w:numFmt w:val="decimal"/>
      <w:lvlText w:val="%2)"/>
      <w:lvlJc w:val="left"/>
      <w:pPr>
        <w:ind w:left="1530" w:hanging="450"/>
      </w:pPr>
      <w:rPr>
        <w:b w:val="0"/>
      </w:rPr>
    </w:lvl>
    <w:lvl w:ilvl="2">
      <w:start w:val="1"/>
      <w:numFmt w:val="decimal"/>
      <w:lvlText w:val="%3)"/>
      <w:lvlJc w:val="left"/>
      <w:pPr>
        <w:ind w:left="234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nsid w:val="52D50EC7"/>
    <w:multiLevelType w:val="multilevel"/>
    <w:tmpl w:val="3EA82218"/>
    <w:lvl w:ilvl="0">
      <w:start w:val="2"/>
      <w:numFmt w:val="decimal"/>
      <w:lvlText w:val="%1."/>
      <w:lvlJc w:val="left"/>
      <w:pPr>
        <w:ind w:left="585" w:hanging="585"/>
      </w:pPr>
      <w:rPr>
        <w:rFonts w:hint="default"/>
      </w:rPr>
    </w:lvl>
    <w:lvl w:ilvl="1">
      <w:start w:val="1"/>
      <w:numFmt w:val="decimal"/>
      <w:lvlText w:val="%1.%2."/>
      <w:lvlJc w:val="left"/>
      <w:pPr>
        <w:ind w:left="1854" w:hanging="720"/>
      </w:pPr>
      <w:rPr>
        <w:rFonts w:hint="default"/>
      </w:rPr>
    </w:lvl>
    <w:lvl w:ilvl="2">
      <w:start w:val="1"/>
      <w:numFmt w:val="decimal"/>
      <w:lvlText w:val="%1.%2.%3."/>
      <w:lvlJc w:val="left"/>
      <w:pPr>
        <w:ind w:left="3348" w:hanging="1080"/>
      </w:pPr>
      <w:rPr>
        <w:rFonts w:hint="default"/>
      </w:rPr>
    </w:lvl>
    <w:lvl w:ilvl="3">
      <w:start w:val="1"/>
      <w:numFmt w:val="decimal"/>
      <w:lvlText w:val="%1.%2.%3.%4."/>
      <w:lvlJc w:val="left"/>
      <w:pPr>
        <w:ind w:left="4842" w:hanging="1440"/>
      </w:pPr>
      <w:rPr>
        <w:rFonts w:hint="default"/>
      </w:rPr>
    </w:lvl>
    <w:lvl w:ilvl="4">
      <w:start w:val="1"/>
      <w:numFmt w:val="decimal"/>
      <w:lvlText w:val="%1.%2.%3.%4.%5."/>
      <w:lvlJc w:val="left"/>
      <w:pPr>
        <w:ind w:left="5976" w:hanging="1440"/>
      </w:pPr>
      <w:rPr>
        <w:rFonts w:hint="default"/>
      </w:rPr>
    </w:lvl>
    <w:lvl w:ilvl="5">
      <w:start w:val="1"/>
      <w:numFmt w:val="decimal"/>
      <w:lvlText w:val="%1.%2.%3.%4.%5.%6."/>
      <w:lvlJc w:val="left"/>
      <w:pPr>
        <w:ind w:left="7470" w:hanging="1800"/>
      </w:pPr>
      <w:rPr>
        <w:rFonts w:hint="default"/>
      </w:rPr>
    </w:lvl>
    <w:lvl w:ilvl="6">
      <w:start w:val="1"/>
      <w:numFmt w:val="decimal"/>
      <w:lvlText w:val="%1.%2.%3.%4.%5.%6.%7."/>
      <w:lvlJc w:val="left"/>
      <w:pPr>
        <w:ind w:left="8964" w:hanging="2160"/>
      </w:pPr>
      <w:rPr>
        <w:rFonts w:hint="default"/>
      </w:rPr>
    </w:lvl>
    <w:lvl w:ilvl="7">
      <w:start w:val="1"/>
      <w:numFmt w:val="decimal"/>
      <w:lvlText w:val="%1.%2.%3.%4.%5.%6.%7.%8."/>
      <w:lvlJc w:val="left"/>
      <w:pPr>
        <w:ind w:left="10458" w:hanging="2520"/>
      </w:pPr>
      <w:rPr>
        <w:rFonts w:hint="default"/>
      </w:rPr>
    </w:lvl>
    <w:lvl w:ilvl="8">
      <w:start w:val="1"/>
      <w:numFmt w:val="decimal"/>
      <w:lvlText w:val="%1.%2.%3.%4.%5.%6.%7.%8.%9."/>
      <w:lvlJc w:val="left"/>
      <w:pPr>
        <w:ind w:left="11952" w:hanging="2880"/>
      </w:pPr>
      <w:rPr>
        <w:rFonts w:hint="default"/>
      </w:rPr>
    </w:lvl>
  </w:abstractNum>
  <w:abstractNum w:abstractNumId="88">
    <w:nsid w:val="54C30E63"/>
    <w:multiLevelType w:val="multilevel"/>
    <w:tmpl w:val="6228F3D0"/>
    <w:lvl w:ilvl="0">
      <w:start w:val="1"/>
      <w:numFmt w:val="lowerLetter"/>
      <w:lvlText w:val="%1)"/>
      <w:lvlJc w:val="left"/>
      <w:pPr>
        <w:ind w:left="1732" w:hanging="360"/>
      </w:pPr>
      <w:rPr>
        <w:b w:val="0"/>
        <w:u w:val="none"/>
      </w:rPr>
    </w:lvl>
    <w:lvl w:ilvl="1">
      <w:start w:val="1"/>
      <w:numFmt w:val="lowerLetter"/>
      <w:lvlText w:val="%2."/>
      <w:lvlJc w:val="left"/>
      <w:pPr>
        <w:ind w:left="2452" w:hanging="360"/>
      </w:pPr>
    </w:lvl>
    <w:lvl w:ilvl="2">
      <w:start w:val="1"/>
      <w:numFmt w:val="lowerRoman"/>
      <w:lvlText w:val="%3."/>
      <w:lvlJc w:val="right"/>
      <w:pPr>
        <w:ind w:left="3172" w:hanging="180"/>
      </w:pPr>
    </w:lvl>
    <w:lvl w:ilvl="3">
      <w:start w:val="1"/>
      <w:numFmt w:val="decimal"/>
      <w:lvlText w:val="%4."/>
      <w:lvlJc w:val="left"/>
      <w:pPr>
        <w:ind w:left="3892" w:hanging="360"/>
      </w:pPr>
    </w:lvl>
    <w:lvl w:ilvl="4">
      <w:start w:val="1"/>
      <w:numFmt w:val="lowerLetter"/>
      <w:lvlText w:val="%5."/>
      <w:lvlJc w:val="left"/>
      <w:pPr>
        <w:ind w:left="4612" w:hanging="360"/>
      </w:pPr>
    </w:lvl>
    <w:lvl w:ilvl="5">
      <w:start w:val="1"/>
      <w:numFmt w:val="lowerRoman"/>
      <w:lvlText w:val="%6."/>
      <w:lvlJc w:val="right"/>
      <w:pPr>
        <w:ind w:left="5332" w:hanging="180"/>
      </w:pPr>
    </w:lvl>
    <w:lvl w:ilvl="6">
      <w:start w:val="1"/>
      <w:numFmt w:val="decimal"/>
      <w:lvlText w:val="%7."/>
      <w:lvlJc w:val="left"/>
      <w:pPr>
        <w:ind w:left="6052" w:hanging="360"/>
      </w:pPr>
    </w:lvl>
    <w:lvl w:ilvl="7">
      <w:start w:val="1"/>
      <w:numFmt w:val="lowerLetter"/>
      <w:lvlText w:val="%8."/>
      <w:lvlJc w:val="left"/>
      <w:pPr>
        <w:ind w:left="6772" w:hanging="360"/>
      </w:pPr>
    </w:lvl>
    <w:lvl w:ilvl="8">
      <w:start w:val="1"/>
      <w:numFmt w:val="lowerRoman"/>
      <w:lvlText w:val="%9."/>
      <w:lvlJc w:val="right"/>
      <w:pPr>
        <w:ind w:left="7492" w:hanging="180"/>
      </w:pPr>
    </w:lvl>
  </w:abstractNum>
  <w:abstractNum w:abstractNumId="89">
    <w:nsid w:val="54F1707A"/>
    <w:multiLevelType w:val="multilevel"/>
    <w:tmpl w:val="6C4E887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0">
    <w:nsid w:val="556423A9"/>
    <w:multiLevelType w:val="multilevel"/>
    <w:tmpl w:val="8F88C72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nsid w:val="56345AB6"/>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92">
    <w:nsid w:val="57871C85"/>
    <w:multiLevelType w:val="multilevel"/>
    <w:tmpl w:val="BC2A4B40"/>
    <w:lvl w:ilvl="0">
      <w:start w:val="1"/>
      <w:numFmt w:val="decimal"/>
      <w:lvlText w:val="%1)"/>
      <w:lvlJc w:val="left"/>
      <w:pPr>
        <w:ind w:left="1095" w:hanging="73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3">
    <w:nsid w:val="58527BBE"/>
    <w:multiLevelType w:val="multilevel"/>
    <w:tmpl w:val="E9F276C4"/>
    <w:lvl w:ilvl="0">
      <w:start w:val="6"/>
      <w:numFmt w:val="upperLetter"/>
      <w:lvlText w:val="%1)"/>
      <w:lvlJc w:val="left"/>
      <w:pPr>
        <w:ind w:left="810" w:hanging="450"/>
      </w:pPr>
      <w:rPr>
        <w:b w:val="0"/>
      </w:rPr>
    </w:lvl>
    <w:lvl w:ilvl="1">
      <w:start w:val="1"/>
      <w:numFmt w:val="decimal"/>
      <w:lvlText w:val="%2-"/>
      <w:lvlJc w:val="left"/>
      <w:pPr>
        <w:ind w:left="1530" w:hanging="450"/>
      </w:pPr>
      <w:rPr>
        <w:b w:val="0"/>
      </w:rPr>
    </w:lvl>
    <w:lvl w:ilvl="2">
      <w:start w:val="1"/>
      <w:numFmt w:val="decimal"/>
      <w:lvlText w:val="%3)"/>
      <w:lvlJc w:val="left"/>
      <w:pPr>
        <w:ind w:left="234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nsid w:val="586D1D7A"/>
    <w:multiLevelType w:val="hybridMultilevel"/>
    <w:tmpl w:val="95789C0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5">
    <w:nsid w:val="595008C2"/>
    <w:multiLevelType w:val="multilevel"/>
    <w:tmpl w:val="766A33E2"/>
    <w:lvl w:ilvl="0">
      <w:start w:val="4"/>
      <w:numFmt w:val="decimal"/>
      <w:lvlText w:val="%1."/>
      <w:lvlJc w:val="left"/>
      <w:pPr>
        <w:ind w:left="585" w:hanging="585"/>
      </w:pPr>
      <w:rPr>
        <w:b w:val="0"/>
        <w:u w:val="none"/>
      </w:rPr>
    </w:lvl>
    <w:lvl w:ilvl="1">
      <w:start w:val="1"/>
      <w:numFmt w:val="decimal"/>
      <w:lvlText w:val="%1.%2."/>
      <w:lvlJc w:val="left"/>
      <w:pPr>
        <w:ind w:left="1680" w:hanging="720"/>
      </w:pPr>
      <w:rPr>
        <w:b w:val="0"/>
        <w:u w:val="none"/>
      </w:rPr>
    </w:lvl>
    <w:lvl w:ilvl="2">
      <w:start w:val="1"/>
      <w:numFmt w:val="lowerLetter"/>
      <w:lvlText w:val="%3)"/>
      <w:lvlJc w:val="left"/>
      <w:pPr>
        <w:ind w:left="3000" w:hanging="1080"/>
      </w:pPr>
      <w:rPr>
        <w:rFonts w:ascii="Calibri" w:eastAsia="Calibri" w:hAnsi="Calibri" w:cs="Calibri"/>
        <w:b w:val="0"/>
        <w:u w:val="none"/>
      </w:rPr>
    </w:lvl>
    <w:lvl w:ilvl="3">
      <w:start w:val="1"/>
      <w:numFmt w:val="decimal"/>
      <w:lvlText w:val="%1.%2.%3.%4."/>
      <w:lvlJc w:val="left"/>
      <w:pPr>
        <w:ind w:left="4320" w:hanging="1440"/>
      </w:pPr>
      <w:rPr>
        <w:b w:val="0"/>
        <w:u w:val="none"/>
      </w:rPr>
    </w:lvl>
    <w:lvl w:ilvl="4">
      <w:start w:val="1"/>
      <w:numFmt w:val="decimal"/>
      <w:lvlText w:val="%1.%2.%3.%4.%5."/>
      <w:lvlJc w:val="left"/>
      <w:pPr>
        <w:ind w:left="5280" w:hanging="1440"/>
      </w:pPr>
      <w:rPr>
        <w:b w:val="0"/>
        <w:u w:val="none"/>
      </w:rPr>
    </w:lvl>
    <w:lvl w:ilvl="5">
      <w:start w:val="1"/>
      <w:numFmt w:val="decimal"/>
      <w:lvlText w:val="%1.%2.%3.%4.%5.%6."/>
      <w:lvlJc w:val="left"/>
      <w:pPr>
        <w:ind w:left="6600" w:hanging="1800"/>
      </w:pPr>
      <w:rPr>
        <w:b w:val="0"/>
        <w:u w:val="none"/>
      </w:rPr>
    </w:lvl>
    <w:lvl w:ilvl="6">
      <w:start w:val="1"/>
      <w:numFmt w:val="decimal"/>
      <w:lvlText w:val="%1.%2.%3.%4.%5.%6.%7."/>
      <w:lvlJc w:val="left"/>
      <w:pPr>
        <w:ind w:left="7920" w:hanging="2160"/>
      </w:pPr>
      <w:rPr>
        <w:b w:val="0"/>
        <w:u w:val="none"/>
      </w:rPr>
    </w:lvl>
    <w:lvl w:ilvl="7">
      <w:start w:val="1"/>
      <w:numFmt w:val="decimal"/>
      <w:lvlText w:val="%1.%2.%3.%4.%5.%6.%7.%8."/>
      <w:lvlJc w:val="left"/>
      <w:pPr>
        <w:ind w:left="9240" w:hanging="2520"/>
      </w:pPr>
      <w:rPr>
        <w:b w:val="0"/>
        <w:u w:val="none"/>
      </w:rPr>
    </w:lvl>
    <w:lvl w:ilvl="8">
      <w:start w:val="1"/>
      <w:numFmt w:val="decimal"/>
      <w:lvlText w:val="%1.%2.%3.%4.%5.%6.%7.%8.%9."/>
      <w:lvlJc w:val="left"/>
      <w:pPr>
        <w:ind w:left="10560" w:hanging="2880"/>
      </w:pPr>
      <w:rPr>
        <w:b w:val="0"/>
        <w:u w:val="none"/>
      </w:rPr>
    </w:lvl>
  </w:abstractNum>
  <w:abstractNum w:abstractNumId="96">
    <w:nsid w:val="5BC60379"/>
    <w:multiLevelType w:val="multilevel"/>
    <w:tmpl w:val="BC826D5C"/>
    <w:lvl w:ilvl="0">
      <w:start w:val="11"/>
      <w:numFmt w:val="decimal"/>
      <w:lvlText w:val="%1)"/>
      <w:lvlJc w:val="left"/>
      <w:pPr>
        <w:ind w:left="185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nsid w:val="5D956A3B"/>
    <w:multiLevelType w:val="multilevel"/>
    <w:tmpl w:val="6F3833A0"/>
    <w:lvl w:ilvl="0">
      <w:start w:val="1"/>
      <w:numFmt w:val="decimal"/>
      <w:lvlText w:val="%1)"/>
      <w:lvlJc w:val="left"/>
      <w:pPr>
        <w:ind w:left="1070" w:hanging="360"/>
      </w:pPr>
      <w:rPr>
        <w:b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8">
    <w:nsid w:val="5E6461AB"/>
    <w:multiLevelType w:val="hybridMultilevel"/>
    <w:tmpl w:val="A11A05DA"/>
    <w:lvl w:ilvl="0" w:tplc="E214C364">
      <w:start w:val="1"/>
      <w:numFmt w:val="lowerLetter"/>
      <w:lvlText w:val="%1)"/>
      <w:lvlJc w:val="left"/>
      <w:pPr>
        <w:ind w:left="1080" w:hanging="360"/>
      </w:pPr>
      <w:rPr>
        <w:rFonts w:ascii="Courier New" w:eastAsia="Times New Roman" w:hAnsi="Courier New" w:cs="Times New Roman"/>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99">
    <w:nsid w:val="60F72D62"/>
    <w:multiLevelType w:val="multilevel"/>
    <w:tmpl w:val="AED0E71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nsid w:val="630624A3"/>
    <w:multiLevelType w:val="multilevel"/>
    <w:tmpl w:val="80E68D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nsid w:val="656F1751"/>
    <w:multiLevelType w:val="singleLevel"/>
    <w:tmpl w:val="0C0A0011"/>
    <w:lvl w:ilvl="0">
      <w:start w:val="1"/>
      <w:numFmt w:val="decimal"/>
      <w:lvlText w:val="%1)"/>
      <w:legacy w:legacy="1" w:legacySpace="0" w:legacyIndent="360"/>
      <w:lvlJc w:val="left"/>
      <w:pPr>
        <w:ind w:left="360" w:hanging="360"/>
      </w:pPr>
    </w:lvl>
  </w:abstractNum>
  <w:abstractNum w:abstractNumId="102">
    <w:nsid w:val="65D02E08"/>
    <w:multiLevelType w:val="multilevel"/>
    <w:tmpl w:val="2744B3B2"/>
    <w:lvl w:ilvl="0">
      <w:start w:val="1"/>
      <w:numFmt w:val="lowerLetter"/>
      <w:lvlText w:val="%1)"/>
      <w:lvlJc w:val="left"/>
      <w:pPr>
        <w:ind w:left="1732" w:hanging="360"/>
      </w:pPr>
    </w:lvl>
    <w:lvl w:ilvl="1">
      <w:start w:val="1"/>
      <w:numFmt w:val="lowerLetter"/>
      <w:lvlText w:val="%2."/>
      <w:lvlJc w:val="left"/>
      <w:pPr>
        <w:ind w:left="2452" w:hanging="360"/>
      </w:pPr>
    </w:lvl>
    <w:lvl w:ilvl="2">
      <w:start w:val="1"/>
      <w:numFmt w:val="lowerRoman"/>
      <w:lvlText w:val="%3."/>
      <w:lvlJc w:val="right"/>
      <w:pPr>
        <w:ind w:left="3172" w:hanging="180"/>
      </w:pPr>
    </w:lvl>
    <w:lvl w:ilvl="3">
      <w:start w:val="1"/>
      <w:numFmt w:val="decimal"/>
      <w:lvlText w:val="%4."/>
      <w:lvlJc w:val="left"/>
      <w:pPr>
        <w:ind w:left="3892" w:hanging="360"/>
      </w:pPr>
    </w:lvl>
    <w:lvl w:ilvl="4">
      <w:start w:val="1"/>
      <w:numFmt w:val="lowerLetter"/>
      <w:lvlText w:val="%5."/>
      <w:lvlJc w:val="left"/>
      <w:pPr>
        <w:ind w:left="4612" w:hanging="360"/>
      </w:pPr>
    </w:lvl>
    <w:lvl w:ilvl="5">
      <w:start w:val="1"/>
      <w:numFmt w:val="lowerRoman"/>
      <w:lvlText w:val="%6."/>
      <w:lvlJc w:val="right"/>
      <w:pPr>
        <w:ind w:left="5332" w:hanging="180"/>
      </w:pPr>
    </w:lvl>
    <w:lvl w:ilvl="6">
      <w:start w:val="1"/>
      <w:numFmt w:val="decimal"/>
      <w:lvlText w:val="%7."/>
      <w:lvlJc w:val="left"/>
      <w:pPr>
        <w:ind w:left="6052" w:hanging="360"/>
      </w:pPr>
    </w:lvl>
    <w:lvl w:ilvl="7">
      <w:start w:val="1"/>
      <w:numFmt w:val="lowerLetter"/>
      <w:lvlText w:val="%8."/>
      <w:lvlJc w:val="left"/>
      <w:pPr>
        <w:ind w:left="6772" w:hanging="360"/>
      </w:pPr>
    </w:lvl>
    <w:lvl w:ilvl="8">
      <w:start w:val="1"/>
      <w:numFmt w:val="lowerRoman"/>
      <w:lvlText w:val="%9."/>
      <w:lvlJc w:val="right"/>
      <w:pPr>
        <w:ind w:left="7492" w:hanging="180"/>
      </w:pPr>
    </w:lvl>
  </w:abstractNum>
  <w:abstractNum w:abstractNumId="103">
    <w:nsid w:val="666A4B5C"/>
    <w:multiLevelType w:val="multilevel"/>
    <w:tmpl w:val="86840C0C"/>
    <w:lvl w:ilvl="0">
      <w:start w:val="2"/>
      <w:numFmt w:val="upperLetter"/>
      <w:lvlText w:val="%1)"/>
      <w:lvlJc w:val="left"/>
      <w:pPr>
        <w:ind w:left="720" w:hanging="360"/>
      </w:pPr>
      <w:rPr>
        <w:b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4">
    <w:nsid w:val="66871459"/>
    <w:multiLevelType w:val="multilevel"/>
    <w:tmpl w:val="7A16247E"/>
    <w:lvl w:ilvl="0">
      <w:start w:val="1"/>
      <w:numFmt w:val="lowerLetter"/>
      <w:lvlText w:val="%1)"/>
      <w:lvlJc w:val="left"/>
      <w:pPr>
        <w:ind w:left="1776" w:hanging="360"/>
      </w:pPr>
    </w:lvl>
    <w:lvl w:ilvl="1">
      <w:start w:val="1"/>
      <w:numFmt w:val="decimal"/>
      <w:lvlText w:val="%2-"/>
      <w:lvlJc w:val="left"/>
      <w:pPr>
        <w:ind w:left="1530" w:hanging="45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nsid w:val="66DD6D80"/>
    <w:multiLevelType w:val="multilevel"/>
    <w:tmpl w:val="12849356"/>
    <w:lvl w:ilvl="0">
      <w:start w:val="3"/>
      <w:numFmt w:val="decimal"/>
      <w:lvlText w:val="%1."/>
      <w:lvlJc w:val="left"/>
      <w:pPr>
        <w:ind w:left="585" w:hanging="585"/>
      </w:pPr>
    </w:lvl>
    <w:lvl w:ilvl="1">
      <w:start w:val="1"/>
      <w:numFmt w:val="decimal"/>
      <w:lvlText w:val="%1.%2)"/>
      <w:lvlJc w:val="left"/>
      <w:pPr>
        <w:ind w:left="1713" w:hanging="719"/>
      </w:pPr>
    </w:lvl>
    <w:lvl w:ilvl="2">
      <w:start w:val="1"/>
      <w:numFmt w:val="decimal"/>
      <w:lvlText w:val="%1.%2)%3."/>
      <w:lvlJc w:val="left"/>
      <w:pPr>
        <w:ind w:left="3066" w:hanging="1079"/>
      </w:pPr>
    </w:lvl>
    <w:lvl w:ilvl="3">
      <w:start w:val="1"/>
      <w:numFmt w:val="decimal"/>
      <w:lvlText w:val="%1.%2)%3.%4."/>
      <w:lvlJc w:val="left"/>
      <w:pPr>
        <w:ind w:left="4419" w:hanging="1440"/>
      </w:pPr>
    </w:lvl>
    <w:lvl w:ilvl="4">
      <w:start w:val="1"/>
      <w:numFmt w:val="decimal"/>
      <w:lvlText w:val="%1.%2)%3.%4.%5."/>
      <w:lvlJc w:val="left"/>
      <w:pPr>
        <w:ind w:left="5412" w:hanging="1439"/>
      </w:pPr>
    </w:lvl>
    <w:lvl w:ilvl="5">
      <w:start w:val="1"/>
      <w:numFmt w:val="decimal"/>
      <w:lvlText w:val="%1.%2)%3.%4.%5.%6."/>
      <w:lvlJc w:val="left"/>
      <w:pPr>
        <w:ind w:left="6765" w:hanging="1800"/>
      </w:pPr>
    </w:lvl>
    <w:lvl w:ilvl="6">
      <w:start w:val="1"/>
      <w:numFmt w:val="decimal"/>
      <w:lvlText w:val="%1.%2)%3.%4.%5.%6.%7."/>
      <w:lvlJc w:val="left"/>
      <w:pPr>
        <w:ind w:left="8118" w:hanging="2160"/>
      </w:pPr>
    </w:lvl>
    <w:lvl w:ilvl="7">
      <w:start w:val="1"/>
      <w:numFmt w:val="decimal"/>
      <w:lvlText w:val="%1.%2)%3.%4.%5.%6.%7.%8."/>
      <w:lvlJc w:val="left"/>
      <w:pPr>
        <w:ind w:left="9471" w:hanging="2520"/>
      </w:pPr>
    </w:lvl>
    <w:lvl w:ilvl="8">
      <w:start w:val="1"/>
      <w:numFmt w:val="decimal"/>
      <w:lvlText w:val="%1.%2)%3.%4.%5.%6.%7.%8.%9."/>
      <w:lvlJc w:val="left"/>
      <w:pPr>
        <w:ind w:left="10824" w:hanging="2879"/>
      </w:pPr>
    </w:lvl>
  </w:abstractNum>
  <w:abstractNum w:abstractNumId="106">
    <w:nsid w:val="67451434"/>
    <w:multiLevelType w:val="multilevel"/>
    <w:tmpl w:val="8A1A6FF6"/>
    <w:lvl w:ilvl="0">
      <w:start w:val="1"/>
      <w:numFmt w:val="lowerLetter"/>
      <w:lvlText w:val="%1-"/>
      <w:lvlJc w:val="left"/>
      <w:pPr>
        <w:ind w:left="360" w:hanging="360"/>
      </w:pPr>
    </w:lvl>
    <w:lvl w:ilvl="1">
      <w:start w:val="1"/>
      <w:numFmt w:val="decimal"/>
      <w:lvlText w:val="%2)"/>
      <w:lvlJc w:val="left"/>
      <w:pPr>
        <w:ind w:left="644" w:hanging="36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nsid w:val="68490DA2"/>
    <w:multiLevelType w:val="multilevel"/>
    <w:tmpl w:val="36E0B566"/>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rPr>
    </w:lvl>
    <w:lvl w:ilvl="2">
      <w:start w:val="1"/>
      <w:numFmt w:val="lowerLetter"/>
      <w:lvlText w:val="%3)"/>
      <w:lvlJc w:val="left"/>
      <w:pPr>
        <w:ind w:left="234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b w:val="0"/>
      </w:r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8">
    <w:nsid w:val="69424647"/>
    <w:multiLevelType w:val="multilevel"/>
    <w:tmpl w:val="85F0D1F0"/>
    <w:lvl w:ilvl="0">
      <w:start w:val="1"/>
      <w:numFmt w:val="decimal"/>
      <w:lvlText w:val="%1."/>
      <w:lvlJc w:val="left"/>
      <w:pPr>
        <w:ind w:left="1372" w:hanging="360"/>
      </w:pPr>
    </w:lvl>
    <w:lvl w:ilvl="1">
      <w:start w:val="1"/>
      <w:numFmt w:val="lowerLetter"/>
      <w:lvlText w:val="%2."/>
      <w:lvlJc w:val="left"/>
      <w:pPr>
        <w:ind w:left="2092" w:hanging="360"/>
      </w:pPr>
    </w:lvl>
    <w:lvl w:ilvl="2">
      <w:start w:val="1"/>
      <w:numFmt w:val="lowerRoman"/>
      <w:lvlText w:val="%3."/>
      <w:lvlJc w:val="right"/>
      <w:pPr>
        <w:ind w:left="2812" w:hanging="180"/>
      </w:pPr>
    </w:lvl>
    <w:lvl w:ilvl="3">
      <w:start w:val="1"/>
      <w:numFmt w:val="decimal"/>
      <w:lvlText w:val="%4."/>
      <w:lvlJc w:val="left"/>
      <w:pPr>
        <w:ind w:left="3532" w:hanging="360"/>
      </w:pPr>
    </w:lvl>
    <w:lvl w:ilvl="4">
      <w:start w:val="1"/>
      <w:numFmt w:val="lowerLetter"/>
      <w:lvlText w:val="%5."/>
      <w:lvlJc w:val="left"/>
      <w:pPr>
        <w:ind w:left="4252" w:hanging="360"/>
      </w:pPr>
    </w:lvl>
    <w:lvl w:ilvl="5">
      <w:start w:val="1"/>
      <w:numFmt w:val="lowerRoman"/>
      <w:lvlText w:val="%6."/>
      <w:lvlJc w:val="right"/>
      <w:pPr>
        <w:ind w:left="4972" w:hanging="180"/>
      </w:pPr>
    </w:lvl>
    <w:lvl w:ilvl="6">
      <w:start w:val="1"/>
      <w:numFmt w:val="decimal"/>
      <w:lvlText w:val="%7."/>
      <w:lvlJc w:val="left"/>
      <w:pPr>
        <w:ind w:left="5692" w:hanging="360"/>
      </w:pPr>
    </w:lvl>
    <w:lvl w:ilvl="7">
      <w:start w:val="1"/>
      <w:numFmt w:val="lowerLetter"/>
      <w:lvlText w:val="%8."/>
      <w:lvlJc w:val="left"/>
      <w:pPr>
        <w:ind w:left="6412" w:hanging="360"/>
      </w:pPr>
    </w:lvl>
    <w:lvl w:ilvl="8">
      <w:start w:val="1"/>
      <w:numFmt w:val="lowerRoman"/>
      <w:lvlText w:val="%9."/>
      <w:lvlJc w:val="right"/>
      <w:pPr>
        <w:ind w:left="7132" w:hanging="180"/>
      </w:pPr>
    </w:lvl>
  </w:abstractNum>
  <w:abstractNum w:abstractNumId="109">
    <w:nsid w:val="6B363F63"/>
    <w:multiLevelType w:val="hybridMultilevel"/>
    <w:tmpl w:val="7F72CB3C"/>
    <w:lvl w:ilvl="0" w:tplc="F74CAE90">
      <w:start w:val="1"/>
      <w:numFmt w:val="lowerLetter"/>
      <w:lvlText w:val="%1)"/>
      <w:lvlJc w:val="left"/>
      <w:pPr>
        <w:ind w:left="1732" w:hanging="360"/>
      </w:pPr>
      <w:rPr>
        <w:rFonts w:hint="default"/>
        <w:b w:val="0"/>
        <w:u w:val="none"/>
      </w:rPr>
    </w:lvl>
    <w:lvl w:ilvl="1" w:tplc="0C0A0019" w:tentative="1">
      <w:start w:val="1"/>
      <w:numFmt w:val="lowerLetter"/>
      <w:lvlText w:val="%2."/>
      <w:lvlJc w:val="left"/>
      <w:pPr>
        <w:ind w:left="2452" w:hanging="360"/>
      </w:pPr>
    </w:lvl>
    <w:lvl w:ilvl="2" w:tplc="0C0A001B" w:tentative="1">
      <w:start w:val="1"/>
      <w:numFmt w:val="lowerRoman"/>
      <w:lvlText w:val="%3."/>
      <w:lvlJc w:val="right"/>
      <w:pPr>
        <w:ind w:left="3172" w:hanging="180"/>
      </w:pPr>
    </w:lvl>
    <w:lvl w:ilvl="3" w:tplc="0C0A000F" w:tentative="1">
      <w:start w:val="1"/>
      <w:numFmt w:val="decimal"/>
      <w:lvlText w:val="%4."/>
      <w:lvlJc w:val="left"/>
      <w:pPr>
        <w:ind w:left="3892" w:hanging="360"/>
      </w:pPr>
    </w:lvl>
    <w:lvl w:ilvl="4" w:tplc="0C0A0019" w:tentative="1">
      <w:start w:val="1"/>
      <w:numFmt w:val="lowerLetter"/>
      <w:lvlText w:val="%5."/>
      <w:lvlJc w:val="left"/>
      <w:pPr>
        <w:ind w:left="4612" w:hanging="360"/>
      </w:pPr>
    </w:lvl>
    <w:lvl w:ilvl="5" w:tplc="0C0A001B" w:tentative="1">
      <w:start w:val="1"/>
      <w:numFmt w:val="lowerRoman"/>
      <w:lvlText w:val="%6."/>
      <w:lvlJc w:val="right"/>
      <w:pPr>
        <w:ind w:left="5332" w:hanging="180"/>
      </w:pPr>
    </w:lvl>
    <w:lvl w:ilvl="6" w:tplc="0C0A000F" w:tentative="1">
      <w:start w:val="1"/>
      <w:numFmt w:val="decimal"/>
      <w:lvlText w:val="%7."/>
      <w:lvlJc w:val="left"/>
      <w:pPr>
        <w:ind w:left="6052" w:hanging="360"/>
      </w:pPr>
    </w:lvl>
    <w:lvl w:ilvl="7" w:tplc="0C0A0019" w:tentative="1">
      <w:start w:val="1"/>
      <w:numFmt w:val="lowerLetter"/>
      <w:lvlText w:val="%8."/>
      <w:lvlJc w:val="left"/>
      <w:pPr>
        <w:ind w:left="6772" w:hanging="360"/>
      </w:pPr>
    </w:lvl>
    <w:lvl w:ilvl="8" w:tplc="0C0A001B" w:tentative="1">
      <w:start w:val="1"/>
      <w:numFmt w:val="lowerRoman"/>
      <w:lvlText w:val="%9."/>
      <w:lvlJc w:val="right"/>
      <w:pPr>
        <w:ind w:left="7492" w:hanging="180"/>
      </w:pPr>
    </w:lvl>
  </w:abstractNum>
  <w:abstractNum w:abstractNumId="110">
    <w:nsid w:val="6C972FBB"/>
    <w:multiLevelType w:val="multilevel"/>
    <w:tmpl w:val="C698578A"/>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nsid w:val="6CC63398"/>
    <w:multiLevelType w:val="multilevel"/>
    <w:tmpl w:val="6DC0DC3E"/>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b w:val="0"/>
      </w:rPr>
    </w:lvl>
    <w:lvl w:ilvl="2">
      <w:start w:val="1"/>
      <w:numFmt w:val="decimal"/>
      <w:lvlText w:val="%3)"/>
      <w:lvlJc w:val="left"/>
      <w:pPr>
        <w:ind w:left="2340" w:hanging="360"/>
      </w:pPr>
      <w:rPr>
        <w:rFonts w:hint="default"/>
      </w:rPr>
    </w:lvl>
    <w:lvl w:ilvl="3">
      <w:start w:val="1"/>
      <w:numFmt w:val="lowerLetter"/>
      <w:lvlText w:val="%4)"/>
      <w:lvlJc w:val="left"/>
      <w:pPr>
        <w:ind w:left="2880" w:hanging="360"/>
      </w:pPr>
      <w:rPr>
        <w:rFonts w:hint="default"/>
      </w:r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2">
    <w:nsid w:val="6E004BC3"/>
    <w:multiLevelType w:val="multilevel"/>
    <w:tmpl w:val="5BE26B0A"/>
    <w:lvl w:ilvl="0">
      <w:start w:val="1"/>
      <w:numFmt w:val="bullet"/>
      <w:lvlText w:val="-"/>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3">
    <w:nsid w:val="7050040B"/>
    <w:multiLevelType w:val="multilevel"/>
    <w:tmpl w:val="B0842C1A"/>
    <w:lvl w:ilvl="0">
      <w:start w:val="1"/>
      <w:numFmt w:val="decimal"/>
      <w:lvlText w:val="%1."/>
      <w:lvlJc w:val="left"/>
      <w:pPr>
        <w:ind w:left="1372" w:hanging="360"/>
      </w:pPr>
    </w:lvl>
    <w:lvl w:ilvl="1">
      <w:start w:val="1"/>
      <w:numFmt w:val="decimal"/>
      <w:lvlText w:val="%1.%2."/>
      <w:lvlJc w:val="left"/>
      <w:pPr>
        <w:ind w:left="1647" w:hanging="360"/>
      </w:pPr>
    </w:lvl>
    <w:lvl w:ilvl="2">
      <w:start w:val="1"/>
      <w:numFmt w:val="decimal"/>
      <w:lvlText w:val="%1.%2.%3."/>
      <w:lvlJc w:val="left"/>
      <w:pPr>
        <w:ind w:left="2282" w:hanging="720"/>
      </w:pPr>
    </w:lvl>
    <w:lvl w:ilvl="3">
      <w:start w:val="1"/>
      <w:numFmt w:val="decimal"/>
      <w:lvlText w:val="%1.%2.%3.%4."/>
      <w:lvlJc w:val="left"/>
      <w:pPr>
        <w:ind w:left="2557" w:hanging="720"/>
      </w:pPr>
    </w:lvl>
    <w:lvl w:ilvl="4">
      <w:start w:val="1"/>
      <w:numFmt w:val="decimal"/>
      <w:lvlText w:val="%1.%2.%3.%4.%5."/>
      <w:lvlJc w:val="left"/>
      <w:pPr>
        <w:ind w:left="3192" w:hanging="1080"/>
      </w:pPr>
    </w:lvl>
    <w:lvl w:ilvl="5">
      <w:start w:val="1"/>
      <w:numFmt w:val="decimal"/>
      <w:lvlText w:val="%1.%2.%3.%4.%5.%6."/>
      <w:lvlJc w:val="left"/>
      <w:pPr>
        <w:ind w:left="3467" w:hanging="1080"/>
      </w:pPr>
    </w:lvl>
    <w:lvl w:ilvl="6">
      <w:start w:val="1"/>
      <w:numFmt w:val="decimal"/>
      <w:lvlText w:val="%1.%2.%3.%4.%5.%6.%7."/>
      <w:lvlJc w:val="left"/>
      <w:pPr>
        <w:ind w:left="4102" w:hanging="1440"/>
      </w:pPr>
    </w:lvl>
    <w:lvl w:ilvl="7">
      <w:start w:val="1"/>
      <w:numFmt w:val="decimal"/>
      <w:lvlText w:val="%1.%2.%3.%4.%5.%6.%7.%8."/>
      <w:lvlJc w:val="left"/>
      <w:pPr>
        <w:ind w:left="4377" w:hanging="1440"/>
      </w:pPr>
    </w:lvl>
    <w:lvl w:ilvl="8">
      <w:start w:val="1"/>
      <w:numFmt w:val="decimal"/>
      <w:lvlText w:val="%1.%2.%3.%4.%5.%6.%7.%8.%9."/>
      <w:lvlJc w:val="left"/>
      <w:pPr>
        <w:ind w:left="5012" w:hanging="1800"/>
      </w:pPr>
    </w:lvl>
  </w:abstractNum>
  <w:abstractNum w:abstractNumId="114">
    <w:nsid w:val="70CA336E"/>
    <w:multiLevelType w:val="multilevel"/>
    <w:tmpl w:val="6A4EA254"/>
    <w:lvl w:ilvl="0">
      <w:start w:val="3"/>
      <w:numFmt w:val="decimal"/>
      <w:lvlText w:val="%1."/>
      <w:lvlJc w:val="left"/>
      <w:pPr>
        <w:ind w:left="585" w:hanging="585"/>
      </w:pPr>
      <w:rPr>
        <w:rFonts w:hint="default"/>
      </w:rPr>
    </w:lvl>
    <w:lvl w:ilvl="1">
      <w:start w:val="1"/>
      <w:numFmt w:val="decimal"/>
      <w:lvlText w:val="%1.%2)"/>
      <w:lvlJc w:val="left"/>
      <w:pPr>
        <w:ind w:left="1713" w:hanging="720"/>
      </w:pPr>
      <w:rPr>
        <w:rFonts w:hint="default"/>
      </w:rPr>
    </w:lvl>
    <w:lvl w:ilvl="2">
      <w:start w:val="1"/>
      <w:numFmt w:val="decimal"/>
      <w:lvlText w:val="%1.%2)%3."/>
      <w:lvlJc w:val="left"/>
      <w:pPr>
        <w:ind w:left="3066" w:hanging="1080"/>
      </w:pPr>
      <w:rPr>
        <w:rFonts w:hint="default"/>
      </w:rPr>
    </w:lvl>
    <w:lvl w:ilvl="3">
      <w:start w:val="1"/>
      <w:numFmt w:val="decimal"/>
      <w:lvlText w:val="%1.%2)%3.%4."/>
      <w:lvlJc w:val="left"/>
      <w:pPr>
        <w:ind w:left="4419" w:hanging="1440"/>
      </w:pPr>
      <w:rPr>
        <w:rFonts w:hint="default"/>
      </w:rPr>
    </w:lvl>
    <w:lvl w:ilvl="4">
      <w:start w:val="1"/>
      <w:numFmt w:val="decimal"/>
      <w:lvlText w:val="%1.%2)%3.%4.%5."/>
      <w:lvlJc w:val="left"/>
      <w:pPr>
        <w:ind w:left="5412" w:hanging="1440"/>
      </w:pPr>
      <w:rPr>
        <w:rFonts w:hint="default"/>
      </w:rPr>
    </w:lvl>
    <w:lvl w:ilvl="5">
      <w:start w:val="1"/>
      <w:numFmt w:val="decimal"/>
      <w:lvlText w:val="%1.%2)%3.%4.%5.%6."/>
      <w:lvlJc w:val="left"/>
      <w:pPr>
        <w:ind w:left="6765" w:hanging="1800"/>
      </w:pPr>
      <w:rPr>
        <w:rFonts w:hint="default"/>
      </w:rPr>
    </w:lvl>
    <w:lvl w:ilvl="6">
      <w:start w:val="1"/>
      <w:numFmt w:val="decimal"/>
      <w:lvlText w:val="%1.%2)%3.%4.%5.%6.%7."/>
      <w:lvlJc w:val="left"/>
      <w:pPr>
        <w:ind w:left="8118" w:hanging="2160"/>
      </w:pPr>
      <w:rPr>
        <w:rFonts w:hint="default"/>
      </w:rPr>
    </w:lvl>
    <w:lvl w:ilvl="7">
      <w:start w:val="1"/>
      <w:numFmt w:val="decimal"/>
      <w:lvlText w:val="%1.%2)%3.%4.%5.%6.%7.%8."/>
      <w:lvlJc w:val="left"/>
      <w:pPr>
        <w:ind w:left="9471" w:hanging="2520"/>
      </w:pPr>
      <w:rPr>
        <w:rFonts w:hint="default"/>
      </w:rPr>
    </w:lvl>
    <w:lvl w:ilvl="8">
      <w:start w:val="1"/>
      <w:numFmt w:val="decimal"/>
      <w:lvlText w:val="%1.%2)%3.%4.%5.%6.%7.%8.%9."/>
      <w:lvlJc w:val="left"/>
      <w:pPr>
        <w:ind w:left="10824" w:hanging="2880"/>
      </w:pPr>
      <w:rPr>
        <w:rFonts w:hint="default"/>
      </w:rPr>
    </w:lvl>
  </w:abstractNum>
  <w:abstractNum w:abstractNumId="115">
    <w:nsid w:val="72590849"/>
    <w:multiLevelType w:val="multilevel"/>
    <w:tmpl w:val="37A2CD38"/>
    <w:lvl w:ilvl="0">
      <w:start w:val="1"/>
      <w:numFmt w:val="decimal"/>
      <w:lvlText w:val="%1)"/>
      <w:lvlJc w:val="left"/>
      <w:pPr>
        <w:ind w:left="927" w:hanging="360"/>
      </w:pPr>
    </w:lvl>
    <w:lvl w:ilvl="1">
      <w:start w:val="1"/>
      <w:numFmt w:val="lowerLetter"/>
      <w:lvlText w:val="%2)"/>
      <w:lvlJc w:val="left"/>
      <w:pPr>
        <w:ind w:left="1919" w:hanging="360"/>
      </w:pPr>
    </w:lvl>
    <w:lvl w:ilvl="2">
      <w:start w:val="1"/>
      <w:numFmt w:val="lowerRoman"/>
      <w:lvlText w:val="%3)"/>
      <w:lvlJc w:val="left"/>
      <w:pPr>
        <w:ind w:left="1647" w:hanging="360"/>
      </w:pPr>
    </w:lvl>
    <w:lvl w:ilvl="3">
      <w:start w:val="1"/>
      <w:numFmt w:val="decimal"/>
      <w:lvlText w:val="(%4)"/>
      <w:lvlJc w:val="left"/>
      <w:pPr>
        <w:ind w:left="2007" w:hanging="360"/>
      </w:pPr>
    </w:lvl>
    <w:lvl w:ilvl="4">
      <w:start w:val="1"/>
      <w:numFmt w:val="lowerLetter"/>
      <w:lvlText w:val="(%5)"/>
      <w:lvlJc w:val="left"/>
      <w:pPr>
        <w:ind w:left="2367" w:hanging="360"/>
      </w:pPr>
    </w:lvl>
    <w:lvl w:ilvl="5">
      <w:start w:val="1"/>
      <w:numFmt w:val="lowerRoman"/>
      <w:lvlText w:val="(%6)"/>
      <w:lvlJc w:val="left"/>
      <w:pPr>
        <w:ind w:left="2727" w:hanging="360"/>
      </w:pPr>
    </w:lvl>
    <w:lvl w:ilvl="6">
      <w:start w:val="1"/>
      <w:numFmt w:val="decimal"/>
      <w:lvlText w:val="%7."/>
      <w:lvlJc w:val="left"/>
      <w:pPr>
        <w:ind w:left="3087" w:hanging="360"/>
      </w:pPr>
    </w:lvl>
    <w:lvl w:ilvl="7">
      <w:start w:val="1"/>
      <w:numFmt w:val="lowerLetter"/>
      <w:lvlText w:val="%8."/>
      <w:lvlJc w:val="left"/>
      <w:pPr>
        <w:ind w:left="3447" w:hanging="360"/>
      </w:pPr>
    </w:lvl>
    <w:lvl w:ilvl="8">
      <w:start w:val="1"/>
      <w:numFmt w:val="lowerRoman"/>
      <w:lvlText w:val="%9."/>
      <w:lvlJc w:val="left"/>
      <w:pPr>
        <w:ind w:left="3807" w:hanging="360"/>
      </w:pPr>
    </w:lvl>
  </w:abstractNum>
  <w:abstractNum w:abstractNumId="116">
    <w:nsid w:val="72E467CD"/>
    <w:multiLevelType w:val="singleLevel"/>
    <w:tmpl w:val="C646ED98"/>
    <w:lvl w:ilvl="0">
      <w:start w:val="1"/>
      <w:numFmt w:val="decimal"/>
      <w:lvlText w:val="%1)"/>
      <w:legacy w:legacy="1" w:legacySpace="0" w:legacyIndent="720"/>
      <w:lvlJc w:val="left"/>
      <w:pPr>
        <w:ind w:left="1080" w:hanging="720"/>
      </w:pPr>
    </w:lvl>
  </w:abstractNum>
  <w:abstractNum w:abstractNumId="117">
    <w:nsid w:val="72F44C97"/>
    <w:multiLevelType w:val="multilevel"/>
    <w:tmpl w:val="6DC0DC3E"/>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b w:val="0"/>
      </w:rPr>
    </w:lvl>
    <w:lvl w:ilvl="2">
      <w:start w:val="1"/>
      <w:numFmt w:val="decimal"/>
      <w:lvlText w:val="%3)"/>
      <w:lvlJc w:val="left"/>
      <w:pPr>
        <w:ind w:left="2340" w:hanging="360"/>
      </w:pPr>
      <w:rPr>
        <w:rFonts w:hint="default"/>
      </w:rPr>
    </w:lvl>
    <w:lvl w:ilvl="3">
      <w:start w:val="1"/>
      <w:numFmt w:val="lowerLetter"/>
      <w:lvlText w:val="%4)"/>
      <w:lvlJc w:val="left"/>
      <w:pPr>
        <w:ind w:left="2880" w:hanging="360"/>
      </w:pPr>
      <w:rPr>
        <w:rFonts w:hint="default"/>
      </w:r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8">
    <w:nsid w:val="738A38E0"/>
    <w:multiLevelType w:val="multilevel"/>
    <w:tmpl w:val="469AD726"/>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9">
    <w:nsid w:val="73D1587E"/>
    <w:multiLevelType w:val="multilevel"/>
    <w:tmpl w:val="468A8594"/>
    <w:lvl w:ilvl="0">
      <w:start w:val="1"/>
      <w:numFmt w:val="upperLetter"/>
      <w:lvlText w:val="%1)"/>
      <w:lvlJc w:val="left"/>
      <w:pPr>
        <w:ind w:left="810" w:hanging="450"/>
      </w:pPr>
    </w:lvl>
    <w:lvl w:ilvl="1">
      <w:start w:val="1"/>
      <w:numFmt w:val="decimal"/>
      <w:lvlText w:val="%2)"/>
      <w:lvlJc w:val="left"/>
      <w:pPr>
        <w:ind w:left="1530" w:hanging="450"/>
      </w:pPr>
      <w:rPr>
        <w:b w:val="0"/>
      </w:rPr>
    </w:lvl>
    <w:lvl w:ilvl="2">
      <w:start w:val="1"/>
      <w:numFmt w:val="decimal"/>
      <w:lvlText w:val="%3)"/>
      <w:lvlJc w:val="left"/>
      <w:pPr>
        <w:ind w:left="234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
    <w:nsid w:val="74C27C51"/>
    <w:multiLevelType w:val="multilevel"/>
    <w:tmpl w:val="FB0A6C0E"/>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nsid w:val="764F7EDB"/>
    <w:multiLevelType w:val="multilevel"/>
    <w:tmpl w:val="F5402C02"/>
    <w:lvl w:ilvl="0">
      <w:start w:val="1"/>
      <w:numFmt w:val="lowerLetter"/>
      <w:lvlText w:val="%1-"/>
      <w:lvlJc w:val="left"/>
      <w:pPr>
        <w:ind w:left="927" w:hanging="360"/>
      </w:pPr>
      <w:rPr>
        <w:b w:val="0"/>
      </w:rPr>
    </w:lvl>
    <w:lvl w:ilvl="1">
      <w:start w:val="1"/>
      <w:numFmt w:val="decimal"/>
      <w:lvlText w:val="%2)"/>
      <w:lvlJc w:val="left"/>
      <w:pPr>
        <w:ind w:left="2007" w:hanging="360"/>
      </w:pPr>
    </w:lvl>
    <w:lvl w:ilvl="2">
      <w:start w:val="1"/>
      <w:numFmt w:val="lowerLetter"/>
      <w:lvlText w:val="%3)"/>
      <w:lvlJc w:val="left"/>
      <w:pPr>
        <w:ind w:left="2907" w:hanging="36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22">
    <w:nsid w:val="778A361D"/>
    <w:multiLevelType w:val="multilevel"/>
    <w:tmpl w:val="54A47A08"/>
    <w:lvl w:ilvl="0">
      <w:start w:val="1"/>
      <w:numFmt w:val="decimal"/>
      <w:lvlText w:val="%1)"/>
      <w:lvlJc w:val="left"/>
      <w:pPr>
        <w:ind w:left="360" w:hanging="360"/>
      </w:pPr>
      <w:rPr>
        <w:b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3">
    <w:nsid w:val="79840B63"/>
    <w:multiLevelType w:val="multilevel"/>
    <w:tmpl w:val="2FA29FB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
    <w:nsid w:val="7ABE1FAA"/>
    <w:multiLevelType w:val="multilevel"/>
    <w:tmpl w:val="297E1A5E"/>
    <w:lvl w:ilvl="0">
      <w:start w:val="4"/>
      <w:numFmt w:val="decimal"/>
      <w:lvlText w:val="%1."/>
      <w:lvlJc w:val="left"/>
      <w:pPr>
        <w:ind w:left="585" w:hanging="585"/>
      </w:pPr>
      <w:rPr>
        <w:rFonts w:cs="Courier New" w:hint="default"/>
        <w:b w:val="0"/>
        <w:u w:val="none"/>
      </w:rPr>
    </w:lvl>
    <w:lvl w:ilvl="1">
      <w:start w:val="1"/>
      <w:numFmt w:val="decimal"/>
      <w:lvlText w:val="%1.%2."/>
      <w:lvlJc w:val="left"/>
      <w:pPr>
        <w:ind w:left="1680" w:hanging="720"/>
      </w:pPr>
      <w:rPr>
        <w:rFonts w:cs="Courier New" w:hint="default"/>
        <w:b w:val="0"/>
        <w:u w:val="none"/>
      </w:rPr>
    </w:lvl>
    <w:lvl w:ilvl="2">
      <w:start w:val="1"/>
      <w:numFmt w:val="lowerLetter"/>
      <w:lvlText w:val="%3)"/>
      <w:lvlJc w:val="left"/>
      <w:pPr>
        <w:ind w:left="3000" w:hanging="1080"/>
      </w:pPr>
      <w:rPr>
        <w:rFonts w:asciiTheme="minorHAnsi" w:eastAsia="Times New Roman" w:hAnsiTheme="minorHAnsi" w:cstheme="minorHAnsi" w:hint="default"/>
        <w:b w:val="0"/>
        <w:u w:val="none"/>
      </w:rPr>
    </w:lvl>
    <w:lvl w:ilvl="3">
      <w:start w:val="1"/>
      <w:numFmt w:val="decimal"/>
      <w:lvlText w:val="%1.%2.%3.%4."/>
      <w:lvlJc w:val="left"/>
      <w:pPr>
        <w:ind w:left="4320" w:hanging="1440"/>
      </w:pPr>
      <w:rPr>
        <w:rFonts w:cs="Courier New" w:hint="default"/>
        <w:b w:val="0"/>
        <w:u w:val="none"/>
      </w:rPr>
    </w:lvl>
    <w:lvl w:ilvl="4">
      <w:start w:val="1"/>
      <w:numFmt w:val="decimal"/>
      <w:lvlText w:val="%1.%2.%3.%4.%5."/>
      <w:lvlJc w:val="left"/>
      <w:pPr>
        <w:ind w:left="5280" w:hanging="1440"/>
      </w:pPr>
      <w:rPr>
        <w:rFonts w:cs="Courier New" w:hint="default"/>
        <w:b w:val="0"/>
        <w:u w:val="none"/>
      </w:rPr>
    </w:lvl>
    <w:lvl w:ilvl="5">
      <w:start w:val="1"/>
      <w:numFmt w:val="decimal"/>
      <w:lvlText w:val="%1.%2.%3.%4.%5.%6."/>
      <w:lvlJc w:val="left"/>
      <w:pPr>
        <w:ind w:left="6600" w:hanging="1800"/>
      </w:pPr>
      <w:rPr>
        <w:rFonts w:cs="Courier New" w:hint="default"/>
        <w:b w:val="0"/>
        <w:u w:val="none"/>
      </w:rPr>
    </w:lvl>
    <w:lvl w:ilvl="6">
      <w:start w:val="1"/>
      <w:numFmt w:val="decimal"/>
      <w:lvlText w:val="%1.%2.%3.%4.%5.%6.%7."/>
      <w:lvlJc w:val="left"/>
      <w:pPr>
        <w:ind w:left="7920" w:hanging="2160"/>
      </w:pPr>
      <w:rPr>
        <w:rFonts w:cs="Courier New" w:hint="default"/>
        <w:b w:val="0"/>
        <w:u w:val="none"/>
      </w:rPr>
    </w:lvl>
    <w:lvl w:ilvl="7">
      <w:start w:val="1"/>
      <w:numFmt w:val="decimal"/>
      <w:lvlText w:val="%1.%2.%3.%4.%5.%6.%7.%8."/>
      <w:lvlJc w:val="left"/>
      <w:pPr>
        <w:ind w:left="9240" w:hanging="2520"/>
      </w:pPr>
      <w:rPr>
        <w:rFonts w:cs="Courier New" w:hint="default"/>
        <w:b w:val="0"/>
        <w:u w:val="none"/>
      </w:rPr>
    </w:lvl>
    <w:lvl w:ilvl="8">
      <w:start w:val="1"/>
      <w:numFmt w:val="decimal"/>
      <w:lvlText w:val="%1.%2.%3.%4.%5.%6.%7.%8.%9."/>
      <w:lvlJc w:val="left"/>
      <w:pPr>
        <w:ind w:left="10560" w:hanging="2880"/>
      </w:pPr>
      <w:rPr>
        <w:rFonts w:cs="Courier New" w:hint="default"/>
        <w:b w:val="0"/>
        <w:u w:val="none"/>
      </w:rPr>
    </w:lvl>
  </w:abstractNum>
  <w:abstractNum w:abstractNumId="125">
    <w:nsid w:val="7B0B331A"/>
    <w:multiLevelType w:val="multilevel"/>
    <w:tmpl w:val="6288520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6">
    <w:nsid w:val="7E5B2CC1"/>
    <w:multiLevelType w:val="multilevel"/>
    <w:tmpl w:val="7C4CDE5E"/>
    <w:lvl w:ilvl="0">
      <w:start w:val="1"/>
      <w:numFmt w:val="lowerLetter"/>
      <w:lvlText w:val="%1)"/>
      <w:lvlJc w:val="left"/>
      <w:pPr>
        <w:tabs>
          <w:tab w:val="num" w:pos="1776"/>
        </w:tabs>
        <w:ind w:left="1776" w:hanging="360"/>
      </w:pPr>
      <w:rPr>
        <w:rFonts w:hint="default"/>
      </w:rPr>
    </w:lvl>
    <w:lvl w:ilvl="1">
      <w:start w:val="1"/>
      <w:numFmt w:val="decimal"/>
      <w:lvlText w:val="%2-"/>
      <w:lvlJc w:val="left"/>
      <w:pPr>
        <w:tabs>
          <w:tab w:val="num" w:pos="1530"/>
        </w:tabs>
        <w:ind w:left="1530" w:hanging="450"/>
      </w:pPr>
      <w:rPr>
        <w:rFonts w:hint="default"/>
      </w:rPr>
    </w:lvl>
    <w:lvl w:ilvl="2">
      <w:start w:val="1"/>
      <w:numFmt w:val="decimal"/>
      <w:lvlText w:val="%3)"/>
      <w:lvlJc w:val="left"/>
      <w:pPr>
        <w:ind w:left="2340" w:hanging="360"/>
      </w:pPr>
      <w:rPr>
        <w:rFonts w:cs="Courier New" w:hint="default"/>
        <w:b w:val="0"/>
        <w:color w:val="auto"/>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7">
    <w:nsid w:val="7E95006B"/>
    <w:multiLevelType w:val="hybridMultilevel"/>
    <w:tmpl w:val="0C0A0011"/>
    <w:lvl w:ilvl="0" w:tplc="D4E6FB5C">
      <w:start w:val="1"/>
      <w:numFmt w:val="decimal"/>
      <w:lvlText w:val="%1)"/>
      <w:lvlJc w:val="left"/>
      <w:pPr>
        <w:tabs>
          <w:tab w:val="num" w:pos="720"/>
        </w:tabs>
        <w:ind w:left="720" w:hanging="360"/>
      </w:pPr>
    </w:lvl>
    <w:lvl w:ilvl="1" w:tplc="A71C5EDE">
      <w:start w:val="1"/>
      <w:numFmt w:val="bullet"/>
      <w:lvlText w:val=""/>
      <w:lvlJc w:val="left"/>
      <w:pPr>
        <w:tabs>
          <w:tab w:val="num" w:pos="1440"/>
        </w:tabs>
        <w:ind w:left="1440" w:hanging="360"/>
      </w:pPr>
      <w:rPr>
        <w:rFonts w:ascii="Wingdings" w:hAnsi="Wingdings" w:hint="default"/>
      </w:rPr>
    </w:lvl>
    <w:lvl w:ilvl="2" w:tplc="C158C806">
      <w:start w:val="1"/>
      <w:numFmt w:val="lowerRoman"/>
      <w:lvlText w:val="%3."/>
      <w:lvlJc w:val="right"/>
      <w:pPr>
        <w:tabs>
          <w:tab w:val="num" w:pos="2160"/>
        </w:tabs>
        <w:ind w:left="2160" w:hanging="180"/>
      </w:pPr>
    </w:lvl>
    <w:lvl w:ilvl="3" w:tplc="3DD0C3C2" w:tentative="1">
      <w:start w:val="1"/>
      <w:numFmt w:val="decimal"/>
      <w:lvlText w:val="%4."/>
      <w:lvlJc w:val="left"/>
      <w:pPr>
        <w:tabs>
          <w:tab w:val="num" w:pos="2880"/>
        </w:tabs>
        <w:ind w:left="2880" w:hanging="360"/>
      </w:pPr>
    </w:lvl>
    <w:lvl w:ilvl="4" w:tplc="62583C74" w:tentative="1">
      <w:start w:val="1"/>
      <w:numFmt w:val="lowerLetter"/>
      <w:lvlText w:val="%5."/>
      <w:lvlJc w:val="left"/>
      <w:pPr>
        <w:tabs>
          <w:tab w:val="num" w:pos="3600"/>
        </w:tabs>
        <w:ind w:left="3600" w:hanging="360"/>
      </w:pPr>
    </w:lvl>
    <w:lvl w:ilvl="5" w:tplc="9F947834" w:tentative="1">
      <w:start w:val="1"/>
      <w:numFmt w:val="lowerRoman"/>
      <w:lvlText w:val="%6."/>
      <w:lvlJc w:val="right"/>
      <w:pPr>
        <w:tabs>
          <w:tab w:val="num" w:pos="4320"/>
        </w:tabs>
        <w:ind w:left="4320" w:hanging="180"/>
      </w:pPr>
    </w:lvl>
    <w:lvl w:ilvl="6" w:tplc="BD54D24C" w:tentative="1">
      <w:start w:val="1"/>
      <w:numFmt w:val="decimal"/>
      <w:lvlText w:val="%7."/>
      <w:lvlJc w:val="left"/>
      <w:pPr>
        <w:tabs>
          <w:tab w:val="num" w:pos="5040"/>
        </w:tabs>
        <w:ind w:left="5040" w:hanging="360"/>
      </w:pPr>
    </w:lvl>
    <w:lvl w:ilvl="7" w:tplc="47584EEC" w:tentative="1">
      <w:start w:val="1"/>
      <w:numFmt w:val="lowerLetter"/>
      <w:lvlText w:val="%8."/>
      <w:lvlJc w:val="left"/>
      <w:pPr>
        <w:tabs>
          <w:tab w:val="num" w:pos="5760"/>
        </w:tabs>
        <w:ind w:left="5760" w:hanging="360"/>
      </w:pPr>
    </w:lvl>
    <w:lvl w:ilvl="8" w:tplc="0C36AE6E" w:tentative="1">
      <w:start w:val="1"/>
      <w:numFmt w:val="lowerRoman"/>
      <w:lvlText w:val="%9."/>
      <w:lvlJc w:val="right"/>
      <w:pPr>
        <w:tabs>
          <w:tab w:val="num" w:pos="6480"/>
        </w:tabs>
        <w:ind w:left="6480" w:hanging="180"/>
      </w:pPr>
    </w:lvl>
  </w:abstractNum>
  <w:num w:numId="1">
    <w:abstractNumId w:val="91"/>
  </w:num>
  <w:num w:numId="2">
    <w:abstractNumId w:val="28"/>
  </w:num>
  <w:num w:numId="3">
    <w:abstractNumId w:val="14"/>
  </w:num>
  <w:num w:numId="4">
    <w:abstractNumId w:val="109"/>
  </w:num>
  <w:num w:numId="5">
    <w:abstractNumId w:val="48"/>
  </w:num>
  <w:num w:numId="6">
    <w:abstractNumId w:val="55"/>
  </w:num>
  <w:num w:numId="7">
    <w:abstractNumId w:val="77"/>
  </w:num>
  <w:num w:numId="8">
    <w:abstractNumId w:val="15"/>
  </w:num>
  <w:num w:numId="9">
    <w:abstractNumId w:val="5"/>
  </w:num>
  <w:num w:numId="10">
    <w:abstractNumId w:val="12"/>
  </w:num>
  <w:num w:numId="11">
    <w:abstractNumId w:val="17"/>
  </w:num>
  <w:num w:numId="12">
    <w:abstractNumId w:val="67"/>
  </w:num>
  <w:num w:numId="13">
    <w:abstractNumId w:val="4"/>
  </w:num>
  <w:num w:numId="14">
    <w:abstractNumId w:val="10"/>
  </w:num>
  <w:num w:numId="15">
    <w:abstractNumId w:val="116"/>
  </w:num>
  <w:num w:numId="16">
    <w:abstractNumId w:val="22"/>
  </w:num>
  <w:num w:numId="17">
    <w:abstractNumId w:val="101"/>
  </w:num>
  <w:num w:numId="18">
    <w:abstractNumId w:val="70"/>
  </w:num>
  <w:num w:numId="19">
    <w:abstractNumId w:val="23"/>
  </w:num>
  <w:num w:numId="20">
    <w:abstractNumId w:val="76"/>
  </w:num>
  <w:num w:numId="21">
    <w:abstractNumId w:val="35"/>
  </w:num>
  <w:num w:numId="22">
    <w:abstractNumId w:val="75"/>
  </w:num>
  <w:num w:numId="23">
    <w:abstractNumId w:val="68"/>
  </w:num>
  <w:num w:numId="24">
    <w:abstractNumId w:val="82"/>
  </w:num>
  <w:num w:numId="25">
    <w:abstractNumId w:val="81"/>
  </w:num>
  <w:num w:numId="26">
    <w:abstractNumId w:val="38"/>
  </w:num>
  <w:num w:numId="27">
    <w:abstractNumId w:val="69"/>
  </w:num>
  <w:num w:numId="28">
    <w:abstractNumId w:val="0"/>
  </w:num>
  <w:num w:numId="29">
    <w:abstractNumId w:val="126"/>
  </w:num>
  <w:num w:numId="30">
    <w:abstractNumId w:val="73"/>
  </w:num>
  <w:num w:numId="31">
    <w:abstractNumId w:val="2"/>
  </w:num>
  <w:num w:numId="32">
    <w:abstractNumId w:val="127"/>
  </w:num>
  <w:num w:numId="33">
    <w:abstractNumId w:val="18"/>
  </w:num>
  <w:num w:numId="34">
    <w:abstractNumId w:val="3"/>
  </w:num>
  <w:num w:numId="35">
    <w:abstractNumId w:val="46"/>
    <w:lvlOverride w:ilvl="0">
      <w:startOverride w:val="1"/>
    </w:lvlOverride>
  </w:num>
  <w:num w:numId="36">
    <w:abstractNumId w:val="80"/>
  </w:num>
  <w:num w:numId="37">
    <w:abstractNumId w:val="117"/>
  </w:num>
  <w:num w:numId="38">
    <w:abstractNumId w:val="74"/>
  </w:num>
  <w:num w:numId="39">
    <w:abstractNumId w:val="84"/>
  </w:num>
  <w:num w:numId="40">
    <w:abstractNumId w:val="47"/>
  </w:num>
  <w:num w:numId="41">
    <w:abstractNumId w:val="87"/>
  </w:num>
  <w:num w:numId="42">
    <w:abstractNumId w:val="31"/>
  </w:num>
  <w:num w:numId="43">
    <w:abstractNumId w:val="124"/>
  </w:num>
  <w:num w:numId="44">
    <w:abstractNumId w:val="114"/>
  </w:num>
  <w:num w:numId="45">
    <w:abstractNumId w:val="52"/>
  </w:num>
  <w:num w:numId="46">
    <w:abstractNumId w:val="107"/>
  </w:num>
  <w:num w:numId="47">
    <w:abstractNumId w:val="19"/>
  </w:num>
  <w:num w:numId="48">
    <w:abstractNumId w:val="64"/>
  </w:num>
  <w:num w:numId="49">
    <w:abstractNumId w:val="21"/>
  </w:num>
  <w:num w:numId="50">
    <w:abstractNumId w:val="98"/>
  </w:num>
  <w:num w:numId="51">
    <w:abstractNumId w:val="42"/>
  </w:num>
  <w:num w:numId="52">
    <w:abstractNumId w:val="43"/>
  </w:num>
  <w:num w:numId="53">
    <w:abstractNumId w:val="79"/>
  </w:num>
  <w:num w:numId="54">
    <w:abstractNumId w:val="94"/>
  </w:num>
  <w:num w:numId="55">
    <w:abstractNumId w:val="72"/>
  </w:num>
  <w:num w:numId="56">
    <w:abstractNumId w:val="59"/>
  </w:num>
  <w:num w:numId="57">
    <w:abstractNumId w:val="111"/>
  </w:num>
  <w:num w:numId="58">
    <w:abstractNumId w:val="78"/>
  </w:num>
  <w:num w:numId="59">
    <w:abstractNumId w:val="85"/>
  </w:num>
  <w:num w:numId="60">
    <w:abstractNumId w:val="45"/>
  </w:num>
  <w:num w:numId="61">
    <w:abstractNumId w:val="40"/>
  </w:num>
  <w:num w:numId="62">
    <w:abstractNumId w:val="54"/>
  </w:num>
  <w:num w:numId="63">
    <w:abstractNumId w:val="118"/>
  </w:num>
  <w:num w:numId="64">
    <w:abstractNumId w:val="63"/>
  </w:num>
  <w:num w:numId="65">
    <w:abstractNumId w:val="112"/>
  </w:num>
  <w:num w:numId="66">
    <w:abstractNumId w:val="123"/>
  </w:num>
  <w:num w:numId="67">
    <w:abstractNumId w:val="66"/>
  </w:num>
  <w:num w:numId="68">
    <w:abstractNumId w:val="125"/>
  </w:num>
  <w:num w:numId="69">
    <w:abstractNumId w:val="32"/>
  </w:num>
  <w:num w:numId="70">
    <w:abstractNumId w:val="7"/>
  </w:num>
  <w:num w:numId="71">
    <w:abstractNumId w:val="9"/>
  </w:num>
  <w:num w:numId="72">
    <w:abstractNumId w:val="56"/>
  </w:num>
  <w:num w:numId="73">
    <w:abstractNumId w:val="121"/>
  </w:num>
  <w:num w:numId="74">
    <w:abstractNumId w:val="88"/>
  </w:num>
  <w:num w:numId="75">
    <w:abstractNumId w:val="11"/>
  </w:num>
  <w:num w:numId="76">
    <w:abstractNumId w:val="104"/>
  </w:num>
  <w:num w:numId="77">
    <w:abstractNumId w:val="50"/>
  </w:num>
  <w:num w:numId="78">
    <w:abstractNumId w:val="37"/>
  </w:num>
  <w:num w:numId="79">
    <w:abstractNumId w:val="16"/>
  </w:num>
  <w:num w:numId="80">
    <w:abstractNumId w:val="71"/>
  </w:num>
  <w:num w:numId="81">
    <w:abstractNumId w:val="6"/>
  </w:num>
  <w:num w:numId="82">
    <w:abstractNumId w:val="122"/>
  </w:num>
  <w:num w:numId="83">
    <w:abstractNumId w:val="86"/>
  </w:num>
  <w:num w:numId="84">
    <w:abstractNumId w:val="1"/>
  </w:num>
  <w:num w:numId="85">
    <w:abstractNumId w:val="29"/>
  </w:num>
  <w:num w:numId="86">
    <w:abstractNumId w:val="57"/>
  </w:num>
  <w:num w:numId="87">
    <w:abstractNumId w:val="8"/>
  </w:num>
  <w:num w:numId="88">
    <w:abstractNumId w:val="26"/>
  </w:num>
  <w:num w:numId="89">
    <w:abstractNumId w:val="110"/>
  </w:num>
  <w:num w:numId="90">
    <w:abstractNumId w:val="100"/>
  </w:num>
  <w:num w:numId="91">
    <w:abstractNumId w:val="44"/>
  </w:num>
  <w:num w:numId="92">
    <w:abstractNumId w:val="83"/>
  </w:num>
  <w:num w:numId="93">
    <w:abstractNumId w:val="24"/>
  </w:num>
  <w:num w:numId="94">
    <w:abstractNumId w:val="51"/>
  </w:num>
  <w:num w:numId="95">
    <w:abstractNumId w:val="20"/>
  </w:num>
  <w:num w:numId="96">
    <w:abstractNumId w:val="41"/>
  </w:num>
  <w:num w:numId="97">
    <w:abstractNumId w:val="53"/>
  </w:num>
  <w:num w:numId="98">
    <w:abstractNumId w:val="30"/>
  </w:num>
  <w:num w:numId="99">
    <w:abstractNumId w:val="108"/>
  </w:num>
  <w:num w:numId="100">
    <w:abstractNumId w:val="65"/>
  </w:num>
  <w:num w:numId="101">
    <w:abstractNumId w:val="113"/>
  </w:num>
  <w:num w:numId="102">
    <w:abstractNumId w:val="36"/>
  </w:num>
  <w:num w:numId="103">
    <w:abstractNumId w:val="102"/>
  </w:num>
  <w:num w:numId="104">
    <w:abstractNumId w:val="27"/>
  </w:num>
  <w:num w:numId="105">
    <w:abstractNumId w:val="13"/>
  </w:num>
  <w:num w:numId="106">
    <w:abstractNumId w:val="95"/>
  </w:num>
  <w:num w:numId="107">
    <w:abstractNumId w:val="105"/>
  </w:num>
  <w:num w:numId="108">
    <w:abstractNumId w:val="119"/>
  </w:num>
  <w:num w:numId="109">
    <w:abstractNumId w:val="115"/>
  </w:num>
  <w:num w:numId="110">
    <w:abstractNumId w:val="58"/>
  </w:num>
  <w:num w:numId="111">
    <w:abstractNumId w:val="96"/>
  </w:num>
  <w:num w:numId="112">
    <w:abstractNumId w:val="103"/>
  </w:num>
  <w:num w:numId="113">
    <w:abstractNumId w:val="62"/>
  </w:num>
  <w:num w:numId="114">
    <w:abstractNumId w:val="25"/>
  </w:num>
  <w:num w:numId="115">
    <w:abstractNumId w:val="39"/>
  </w:num>
  <w:num w:numId="116">
    <w:abstractNumId w:val="49"/>
  </w:num>
  <w:num w:numId="117">
    <w:abstractNumId w:val="89"/>
  </w:num>
  <w:num w:numId="118">
    <w:abstractNumId w:val="34"/>
  </w:num>
  <w:num w:numId="119">
    <w:abstractNumId w:val="61"/>
  </w:num>
  <w:num w:numId="120">
    <w:abstractNumId w:val="97"/>
  </w:num>
  <w:num w:numId="121">
    <w:abstractNumId w:val="120"/>
  </w:num>
  <w:num w:numId="122">
    <w:abstractNumId w:val="93"/>
  </w:num>
  <w:num w:numId="123">
    <w:abstractNumId w:val="99"/>
  </w:num>
  <w:num w:numId="124">
    <w:abstractNumId w:val="60"/>
  </w:num>
  <w:num w:numId="125">
    <w:abstractNumId w:val="33"/>
  </w:num>
  <w:num w:numId="126">
    <w:abstractNumId w:val="90"/>
  </w:num>
  <w:num w:numId="127">
    <w:abstractNumId w:val="106"/>
  </w:num>
  <w:num w:numId="128">
    <w:abstractNumId w:val="92"/>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activeWritingStyle w:appName="MSWord" w:lang="es-MX"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06D4D"/>
    <w:rsid w:val="000076D4"/>
    <w:rsid w:val="00010292"/>
    <w:rsid w:val="00017F77"/>
    <w:rsid w:val="0003173C"/>
    <w:rsid w:val="000342B4"/>
    <w:rsid w:val="000404A3"/>
    <w:rsid w:val="00041D5E"/>
    <w:rsid w:val="000446B2"/>
    <w:rsid w:val="00044AD9"/>
    <w:rsid w:val="00045101"/>
    <w:rsid w:val="000452F6"/>
    <w:rsid w:val="00073917"/>
    <w:rsid w:val="00075BBE"/>
    <w:rsid w:val="00077B52"/>
    <w:rsid w:val="00086F5B"/>
    <w:rsid w:val="00091564"/>
    <w:rsid w:val="00091C87"/>
    <w:rsid w:val="00092DE2"/>
    <w:rsid w:val="00093855"/>
    <w:rsid w:val="00093FEE"/>
    <w:rsid w:val="00095B82"/>
    <w:rsid w:val="000A62C1"/>
    <w:rsid w:val="000B0615"/>
    <w:rsid w:val="000B334A"/>
    <w:rsid w:val="000B517E"/>
    <w:rsid w:val="000B5D16"/>
    <w:rsid w:val="000C0A6A"/>
    <w:rsid w:val="000C0DBC"/>
    <w:rsid w:val="000D6085"/>
    <w:rsid w:val="000E313C"/>
    <w:rsid w:val="000E45AA"/>
    <w:rsid w:val="000E6F06"/>
    <w:rsid w:val="000F4EE6"/>
    <w:rsid w:val="00106907"/>
    <w:rsid w:val="00112573"/>
    <w:rsid w:val="00113096"/>
    <w:rsid w:val="00125A50"/>
    <w:rsid w:val="00157F36"/>
    <w:rsid w:val="001665B6"/>
    <w:rsid w:val="0017340C"/>
    <w:rsid w:val="00186D1A"/>
    <w:rsid w:val="00187D2B"/>
    <w:rsid w:val="0019690C"/>
    <w:rsid w:val="001B350F"/>
    <w:rsid w:val="001C6998"/>
    <w:rsid w:val="001C6A37"/>
    <w:rsid w:val="001D2952"/>
    <w:rsid w:val="001D4A1C"/>
    <w:rsid w:val="001D72FB"/>
    <w:rsid w:val="001F0F77"/>
    <w:rsid w:val="001F217C"/>
    <w:rsid w:val="001F7572"/>
    <w:rsid w:val="00200CDE"/>
    <w:rsid w:val="002012CB"/>
    <w:rsid w:val="002029BD"/>
    <w:rsid w:val="00206928"/>
    <w:rsid w:val="00210BFA"/>
    <w:rsid w:val="00221406"/>
    <w:rsid w:val="00233382"/>
    <w:rsid w:val="00234088"/>
    <w:rsid w:val="00242CB0"/>
    <w:rsid w:val="0025326B"/>
    <w:rsid w:val="00280E4A"/>
    <w:rsid w:val="00281957"/>
    <w:rsid w:val="00282B08"/>
    <w:rsid w:val="002924D1"/>
    <w:rsid w:val="00292BC3"/>
    <w:rsid w:val="002A1F54"/>
    <w:rsid w:val="002A39FB"/>
    <w:rsid w:val="002B6C43"/>
    <w:rsid w:val="002B720D"/>
    <w:rsid w:val="002B74F8"/>
    <w:rsid w:val="002C0B0C"/>
    <w:rsid w:val="002D1224"/>
    <w:rsid w:val="002D5D5D"/>
    <w:rsid w:val="002D7959"/>
    <w:rsid w:val="002E34D7"/>
    <w:rsid w:val="002F271D"/>
    <w:rsid w:val="00307E2B"/>
    <w:rsid w:val="003200F3"/>
    <w:rsid w:val="00321652"/>
    <w:rsid w:val="00324F9B"/>
    <w:rsid w:val="003525EC"/>
    <w:rsid w:val="003563D8"/>
    <w:rsid w:val="00363938"/>
    <w:rsid w:val="0036447F"/>
    <w:rsid w:val="003804F0"/>
    <w:rsid w:val="00380C4D"/>
    <w:rsid w:val="00384107"/>
    <w:rsid w:val="003A1337"/>
    <w:rsid w:val="003C0F38"/>
    <w:rsid w:val="003C3954"/>
    <w:rsid w:val="003D33A4"/>
    <w:rsid w:val="003E499F"/>
    <w:rsid w:val="003E6FE1"/>
    <w:rsid w:val="003F538F"/>
    <w:rsid w:val="003F5FA7"/>
    <w:rsid w:val="003F606C"/>
    <w:rsid w:val="004010F8"/>
    <w:rsid w:val="00403251"/>
    <w:rsid w:val="00414357"/>
    <w:rsid w:val="00415508"/>
    <w:rsid w:val="00416DCA"/>
    <w:rsid w:val="0044623A"/>
    <w:rsid w:val="004477B1"/>
    <w:rsid w:val="00452C4E"/>
    <w:rsid w:val="00454B02"/>
    <w:rsid w:val="00466A6F"/>
    <w:rsid w:val="00473A57"/>
    <w:rsid w:val="00474B4C"/>
    <w:rsid w:val="00475729"/>
    <w:rsid w:val="004825E1"/>
    <w:rsid w:val="00485DC8"/>
    <w:rsid w:val="004914EB"/>
    <w:rsid w:val="00494906"/>
    <w:rsid w:val="004A0F6C"/>
    <w:rsid w:val="004A45A2"/>
    <w:rsid w:val="004A7912"/>
    <w:rsid w:val="004C3934"/>
    <w:rsid w:val="004E331F"/>
    <w:rsid w:val="004E3381"/>
    <w:rsid w:val="004F3CA2"/>
    <w:rsid w:val="00507FDB"/>
    <w:rsid w:val="00513EE3"/>
    <w:rsid w:val="00533513"/>
    <w:rsid w:val="00540AD5"/>
    <w:rsid w:val="00552B19"/>
    <w:rsid w:val="0055556A"/>
    <w:rsid w:val="005561B5"/>
    <w:rsid w:val="00584DE8"/>
    <w:rsid w:val="00595ADC"/>
    <w:rsid w:val="005A2265"/>
    <w:rsid w:val="005A275F"/>
    <w:rsid w:val="005B4C3E"/>
    <w:rsid w:val="005C0D89"/>
    <w:rsid w:val="005C0F2E"/>
    <w:rsid w:val="005C347E"/>
    <w:rsid w:val="005E1F0C"/>
    <w:rsid w:val="005E742D"/>
    <w:rsid w:val="005F0E0D"/>
    <w:rsid w:val="005F54E7"/>
    <w:rsid w:val="005F7019"/>
    <w:rsid w:val="00600204"/>
    <w:rsid w:val="00601499"/>
    <w:rsid w:val="0060261B"/>
    <w:rsid w:val="00612453"/>
    <w:rsid w:val="00614955"/>
    <w:rsid w:val="006223D6"/>
    <w:rsid w:val="006304E1"/>
    <w:rsid w:val="006457EC"/>
    <w:rsid w:val="0064710C"/>
    <w:rsid w:val="00657C44"/>
    <w:rsid w:val="00661A25"/>
    <w:rsid w:val="00663C65"/>
    <w:rsid w:val="00663CBF"/>
    <w:rsid w:val="00670A93"/>
    <w:rsid w:val="00677629"/>
    <w:rsid w:val="00683193"/>
    <w:rsid w:val="006862EE"/>
    <w:rsid w:val="00692BE5"/>
    <w:rsid w:val="006B16EA"/>
    <w:rsid w:val="006B5583"/>
    <w:rsid w:val="006B5DAE"/>
    <w:rsid w:val="006B76B9"/>
    <w:rsid w:val="006C017D"/>
    <w:rsid w:val="006C486A"/>
    <w:rsid w:val="006D3CC3"/>
    <w:rsid w:val="006E0F3A"/>
    <w:rsid w:val="006E698E"/>
    <w:rsid w:val="006F352B"/>
    <w:rsid w:val="006F67BD"/>
    <w:rsid w:val="00700F19"/>
    <w:rsid w:val="00704392"/>
    <w:rsid w:val="0070758A"/>
    <w:rsid w:val="00711DA9"/>
    <w:rsid w:val="007138FC"/>
    <w:rsid w:val="00716069"/>
    <w:rsid w:val="00720E42"/>
    <w:rsid w:val="00721866"/>
    <w:rsid w:val="00722340"/>
    <w:rsid w:val="00722D14"/>
    <w:rsid w:val="00743F7B"/>
    <w:rsid w:val="00755589"/>
    <w:rsid w:val="00760180"/>
    <w:rsid w:val="007627CA"/>
    <w:rsid w:val="00791016"/>
    <w:rsid w:val="00796F22"/>
    <w:rsid w:val="007A4DA5"/>
    <w:rsid w:val="007A61E4"/>
    <w:rsid w:val="007A621F"/>
    <w:rsid w:val="007B0751"/>
    <w:rsid w:val="007C0BB2"/>
    <w:rsid w:val="007C7A8C"/>
    <w:rsid w:val="007D5C54"/>
    <w:rsid w:val="007D6A0C"/>
    <w:rsid w:val="007F5101"/>
    <w:rsid w:val="00801C62"/>
    <w:rsid w:val="00814660"/>
    <w:rsid w:val="00821D80"/>
    <w:rsid w:val="00825609"/>
    <w:rsid w:val="00842C3F"/>
    <w:rsid w:val="00844227"/>
    <w:rsid w:val="0084787F"/>
    <w:rsid w:val="0085190F"/>
    <w:rsid w:val="00853CB4"/>
    <w:rsid w:val="00865DFC"/>
    <w:rsid w:val="008676AC"/>
    <w:rsid w:val="0087181B"/>
    <w:rsid w:val="00872D66"/>
    <w:rsid w:val="00881C6C"/>
    <w:rsid w:val="00881DF8"/>
    <w:rsid w:val="0089086F"/>
    <w:rsid w:val="00896A78"/>
    <w:rsid w:val="00897A1E"/>
    <w:rsid w:val="008B0D58"/>
    <w:rsid w:val="008B30E0"/>
    <w:rsid w:val="008C40E2"/>
    <w:rsid w:val="008C425A"/>
    <w:rsid w:val="008C6338"/>
    <w:rsid w:val="008C6D9B"/>
    <w:rsid w:val="008D7832"/>
    <w:rsid w:val="008E2F72"/>
    <w:rsid w:val="008E672E"/>
    <w:rsid w:val="008F0E62"/>
    <w:rsid w:val="008F7992"/>
    <w:rsid w:val="009011CD"/>
    <w:rsid w:val="009101C8"/>
    <w:rsid w:val="009135ED"/>
    <w:rsid w:val="00914093"/>
    <w:rsid w:val="009220C6"/>
    <w:rsid w:val="009248F0"/>
    <w:rsid w:val="00933681"/>
    <w:rsid w:val="00933EF9"/>
    <w:rsid w:val="00952E00"/>
    <w:rsid w:val="0097536B"/>
    <w:rsid w:val="009936B4"/>
    <w:rsid w:val="0099672B"/>
    <w:rsid w:val="00996BCA"/>
    <w:rsid w:val="009A438F"/>
    <w:rsid w:val="009C1E39"/>
    <w:rsid w:val="009D7AE2"/>
    <w:rsid w:val="009E0D76"/>
    <w:rsid w:val="009E69DE"/>
    <w:rsid w:val="00A01C3D"/>
    <w:rsid w:val="00A03206"/>
    <w:rsid w:val="00A1521C"/>
    <w:rsid w:val="00A152A8"/>
    <w:rsid w:val="00A36720"/>
    <w:rsid w:val="00A4528F"/>
    <w:rsid w:val="00A51DDB"/>
    <w:rsid w:val="00A55296"/>
    <w:rsid w:val="00A56494"/>
    <w:rsid w:val="00A672A3"/>
    <w:rsid w:val="00A71725"/>
    <w:rsid w:val="00A7572D"/>
    <w:rsid w:val="00A768E7"/>
    <w:rsid w:val="00A86910"/>
    <w:rsid w:val="00A92D8F"/>
    <w:rsid w:val="00A96571"/>
    <w:rsid w:val="00AA5205"/>
    <w:rsid w:val="00AB002A"/>
    <w:rsid w:val="00AB0D4C"/>
    <w:rsid w:val="00AB4D16"/>
    <w:rsid w:val="00AC2B4F"/>
    <w:rsid w:val="00AC3FE0"/>
    <w:rsid w:val="00AD02E0"/>
    <w:rsid w:val="00AD0A51"/>
    <w:rsid w:val="00AD17E0"/>
    <w:rsid w:val="00AD5396"/>
    <w:rsid w:val="00AE09EB"/>
    <w:rsid w:val="00AE1702"/>
    <w:rsid w:val="00AF49FF"/>
    <w:rsid w:val="00AF5684"/>
    <w:rsid w:val="00AF5AFB"/>
    <w:rsid w:val="00B04B25"/>
    <w:rsid w:val="00B138C1"/>
    <w:rsid w:val="00B14DA1"/>
    <w:rsid w:val="00B24CE3"/>
    <w:rsid w:val="00B27103"/>
    <w:rsid w:val="00B303D9"/>
    <w:rsid w:val="00B30C6D"/>
    <w:rsid w:val="00B46142"/>
    <w:rsid w:val="00B536DA"/>
    <w:rsid w:val="00B5668F"/>
    <w:rsid w:val="00B668BB"/>
    <w:rsid w:val="00B908F4"/>
    <w:rsid w:val="00BA4B6F"/>
    <w:rsid w:val="00BB0F90"/>
    <w:rsid w:val="00BB6742"/>
    <w:rsid w:val="00BD5AB6"/>
    <w:rsid w:val="00BE70D9"/>
    <w:rsid w:val="00BF5ADB"/>
    <w:rsid w:val="00C07FD8"/>
    <w:rsid w:val="00C11C70"/>
    <w:rsid w:val="00C156E4"/>
    <w:rsid w:val="00C27BAB"/>
    <w:rsid w:val="00C46647"/>
    <w:rsid w:val="00C52734"/>
    <w:rsid w:val="00C6111F"/>
    <w:rsid w:val="00C62E8A"/>
    <w:rsid w:val="00C635A5"/>
    <w:rsid w:val="00C73ADE"/>
    <w:rsid w:val="00C818A2"/>
    <w:rsid w:val="00C861B8"/>
    <w:rsid w:val="00C863F3"/>
    <w:rsid w:val="00C954E5"/>
    <w:rsid w:val="00CA42CB"/>
    <w:rsid w:val="00CA4B8F"/>
    <w:rsid w:val="00CA56A2"/>
    <w:rsid w:val="00CB2CD8"/>
    <w:rsid w:val="00CB5ACE"/>
    <w:rsid w:val="00CD20F8"/>
    <w:rsid w:val="00CD4A57"/>
    <w:rsid w:val="00CE0415"/>
    <w:rsid w:val="00CE6D40"/>
    <w:rsid w:val="00D00069"/>
    <w:rsid w:val="00D00883"/>
    <w:rsid w:val="00D03F02"/>
    <w:rsid w:val="00D1035B"/>
    <w:rsid w:val="00D1392D"/>
    <w:rsid w:val="00D14476"/>
    <w:rsid w:val="00D20FD0"/>
    <w:rsid w:val="00D31DD0"/>
    <w:rsid w:val="00D35FF4"/>
    <w:rsid w:val="00D45F69"/>
    <w:rsid w:val="00D46A00"/>
    <w:rsid w:val="00D5137E"/>
    <w:rsid w:val="00D53F38"/>
    <w:rsid w:val="00D55B1A"/>
    <w:rsid w:val="00D61D95"/>
    <w:rsid w:val="00D6440A"/>
    <w:rsid w:val="00D6714B"/>
    <w:rsid w:val="00D71681"/>
    <w:rsid w:val="00D82A23"/>
    <w:rsid w:val="00D94596"/>
    <w:rsid w:val="00DA40E1"/>
    <w:rsid w:val="00DB29CC"/>
    <w:rsid w:val="00DB7207"/>
    <w:rsid w:val="00DC0EF3"/>
    <w:rsid w:val="00DC5063"/>
    <w:rsid w:val="00DC57AA"/>
    <w:rsid w:val="00DC67DA"/>
    <w:rsid w:val="00DD0C65"/>
    <w:rsid w:val="00DD3E63"/>
    <w:rsid w:val="00DD4DCF"/>
    <w:rsid w:val="00DF3074"/>
    <w:rsid w:val="00DF6D0D"/>
    <w:rsid w:val="00E01B0E"/>
    <w:rsid w:val="00E203DE"/>
    <w:rsid w:val="00E25208"/>
    <w:rsid w:val="00E304C1"/>
    <w:rsid w:val="00E31F70"/>
    <w:rsid w:val="00E417AD"/>
    <w:rsid w:val="00E518BE"/>
    <w:rsid w:val="00E732D4"/>
    <w:rsid w:val="00E76244"/>
    <w:rsid w:val="00E831A7"/>
    <w:rsid w:val="00E85AF0"/>
    <w:rsid w:val="00E86A4D"/>
    <w:rsid w:val="00EA068F"/>
    <w:rsid w:val="00EA0BE8"/>
    <w:rsid w:val="00EA47C6"/>
    <w:rsid w:val="00EB0675"/>
    <w:rsid w:val="00ED6012"/>
    <w:rsid w:val="00ED6AE2"/>
    <w:rsid w:val="00EE1895"/>
    <w:rsid w:val="00EF0FB8"/>
    <w:rsid w:val="00EF100B"/>
    <w:rsid w:val="00EF5590"/>
    <w:rsid w:val="00F00422"/>
    <w:rsid w:val="00F0716C"/>
    <w:rsid w:val="00F32A98"/>
    <w:rsid w:val="00F333AC"/>
    <w:rsid w:val="00F36346"/>
    <w:rsid w:val="00F3793A"/>
    <w:rsid w:val="00F418EF"/>
    <w:rsid w:val="00FD252B"/>
    <w:rsid w:val="00FE12CF"/>
    <w:rsid w:val="00FE473B"/>
    <w:rsid w:val="00FE57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paragraph" w:styleId="Ttulo1">
    <w:name w:val="heading 1"/>
    <w:basedOn w:val="Normal"/>
    <w:next w:val="Normal"/>
    <w:link w:val="Ttulo1Car"/>
    <w:qFormat/>
    <w:rsid w:val="006E698E"/>
    <w:pPr>
      <w:keepNext/>
      <w:spacing w:after="0" w:line="240" w:lineRule="auto"/>
      <w:jc w:val="center"/>
      <w:outlineLvl w:val="0"/>
    </w:pPr>
    <w:rPr>
      <w:rFonts w:ascii="Courier New" w:eastAsia="Times New Roman" w:hAnsi="Courier New" w:cs="Times New Roman"/>
      <w:b/>
      <w:sz w:val="24"/>
      <w:szCs w:val="20"/>
      <w:lang w:eastAsia="es-ES"/>
    </w:rPr>
  </w:style>
  <w:style w:type="paragraph" w:styleId="Ttulo2">
    <w:name w:val="heading 2"/>
    <w:basedOn w:val="Normal"/>
    <w:next w:val="Normal"/>
    <w:link w:val="Ttulo2Car"/>
    <w:qFormat/>
    <w:rsid w:val="00006D4D"/>
    <w:pPr>
      <w:keepNext/>
      <w:spacing w:after="0" w:line="240" w:lineRule="auto"/>
      <w:jc w:val="both"/>
      <w:outlineLvl w:val="1"/>
    </w:pPr>
    <w:rPr>
      <w:rFonts w:ascii="Courier New" w:eastAsia="Times New Roman" w:hAnsi="Courier New" w:cs="Times New Roman"/>
      <w:b/>
      <w:color w:val="000000"/>
      <w:sz w:val="24"/>
      <w:szCs w:val="20"/>
      <w:lang w:val="es-ES_tradnl" w:eastAsia="es-ES"/>
    </w:rPr>
  </w:style>
  <w:style w:type="paragraph" w:styleId="Ttulo3">
    <w:name w:val="heading 3"/>
    <w:basedOn w:val="Normal"/>
    <w:next w:val="Normal"/>
    <w:link w:val="Ttulo3Car"/>
    <w:qFormat/>
    <w:rsid w:val="00006D4D"/>
    <w:pPr>
      <w:keepNext/>
      <w:spacing w:after="0" w:line="240" w:lineRule="auto"/>
      <w:outlineLvl w:val="2"/>
    </w:pPr>
    <w:rPr>
      <w:rFonts w:ascii="Courier New" w:eastAsia="Times New Roman" w:hAnsi="Courier New" w:cs="Times New Roman"/>
      <w:b/>
      <w:color w:val="000000"/>
      <w:sz w:val="24"/>
      <w:szCs w:val="20"/>
      <w:lang w:val="es-ES_tradnl" w:eastAsia="es-ES"/>
    </w:rPr>
  </w:style>
  <w:style w:type="paragraph" w:styleId="Ttulo4">
    <w:name w:val="heading 4"/>
    <w:basedOn w:val="Normal"/>
    <w:next w:val="Normal"/>
    <w:link w:val="Ttulo4Car"/>
    <w:qFormat/>
    <w:rsid w:val="00006D4D"/>
    <w:pPr>
      <w:keepNext/>
      <w:spacing w:after="0" w:line="240" w:lineRule="auto"/>
      <w:jc w:val="center"/>
      <w:outlineLvl w:val="3"/>
    </w:pPr>
    <w:rPr>
      <w:rFonts w:ascii="Courier New" w:eastAsia="Times New Roman" w:hAnsi="Courier New" w:cs="Times New Roman"/>
      <w:b/>
      <w:color w:val="000000"/>
      <w:sz w:val="24"/>
      <w:szCs w:val="20"/>
      <w:lang w:val="es-ES_tradnl" w:eastAsia="es-ES"/>
    </w:rPr>
  </w:style>
  <w:style w:type="paragraph" w:styleId="Ttulo5">
    <w:name w:val="heading 5"/>
    <w:basedOn w:val="Normal"/>
    <w:next w:val="Normal"/>
    <w:link w:val="Ttulo5Car"/>
    <w:qFormat/>
    <w:rsid w:val="00006D4D"/>
    <w:pPr>
      <w:keepNext/>
      <w:spacing w:after="0" w:line="240" w:lineRule="auto"/>
      <w:jc w:val="both"/>
      <w:outlineLvl w:val="4"/>
    </w:pPr>
    <w:rPr>
      <w:rFonts w:ascii="Times New Roman" w:eastAsia="Times New Roman" w:hAnsi="Times New Roman" w:cs="Times New Roman"/>
      <w:b/>
      <w:sz w:val="24"/>
      <w:szCs w:val="20"/>
      <w:lang w:val="es-ES_tradnl" w:eastAsia="es-ES"/>
    </w:rPr>
  </w:style>
  <w:style w:type="paragraph" w:styleId="Ttulo6">
    <w:name w:val="heading 6"/>
    <w:basedOn w:val="Normal"/>
    <w:next w:val="Normal"/>
    <w:link w:val="Ttulo6Car"/>
    <w:unhideWhenUsed/>
    <w:qFormat/>
    <w:rsid w:val="00006D4D"/>
    <w:pPr>
      <w:keepNext/>
      <w:keepLines/>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unhideWhenUsed/>
    <w:qFormat/>
    <w:rsid w:val="00006D4D"/>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rsid w:val="00933681"/>
    <w:rPr>
      <w:rFonts w:ascii="Arial" w:eastAsia="Times New Roman" w:hAnsi="Arial" w:cs="Times New Roman"/>
      <w:b/>
      <w:bCs/>
      <w:sz w:val="28"/>
      <w:szCs w:val="20"/>
      <w:lang w:val="es-ES" w:eastAsia="es-ES"/>
    </w:rPr>
  </w:style>
  <w:style w:type="character" w:styleId="Ttulodellibro">
    <w:name w:val="Book Title"/>
    <w:basedOn w:val="Fuentedeprrafopredeter"/>
    <w:uiPriority w:val="33"/>
    <w:qFormat/>
    <w:rsid w:val="00EF5590"/>
    <w:rPr>
      <w:b/>
      <w:bCs/>
      <w:i/>
      <w:iCs/>
      <w:spacing w:val="5"/>
    </w:rPr>
  </w:style>
  <w:style w:type="paragraph" w:styleId="Textoindependiente">
    <w:name w:val="Body Text"/>
    <w:basedOn w:val="Normal"/>
    <w:link w:val="TextoindependienteCar"/>
    <w:unhideWhenUsed/>
    <w:rsid w:val="00AC3FE0"/>
    <w:pPr>
      <w:spacing w:after="120"/>
    </w:pPr>
  </w:style>
  <w:style w:type="character" w:customStyle="1" w:styleId="TextoindependienteCar">
    <w:name w:val="Texto independiente Car"/>
    <w:basedOn w:val="Fuentedeprrafopredeter"/>
    <w:link w:val="Textoindependiente"/>
    <w:rsid w:val="00AC3FE0"/>
  </w:style>
  <w:style w:type="character" w:customStyle="1" w:styleId="Ttulo1Car">
    <w:name w:val="Título 1 Car"/>
    <w:basedOn w:val="Fuentedeprrafopredeter"/>
    <w:link w:val="Ttulo1"/>
    <w:rsid w:val="006E698E"/>
    <w:rPr>
      <w:rFonts w:ascii="Courier New" w:eastAsia="Times New Roman" w:hAnsi="Courier New" w:cs="Times New Roman"/>
      <w:b/>
      <w:sz w:val="24"/>
      <w:szCs w:val="20"/>
      <w:lang w:eastAsia="es-ES"/>
    </w:rPr>
  </w:style>
  <w:style w:type="paragraph" w:styleId="Textosinformato">
    <w:name w:val="Plain Text"/>
    <w:basedOn w:val="Normal"/>
    <w:link w:val="TextosinformatoCar"/>
    <w:rsid w:val="006E698E"/>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6E698E"/>
    <w:rPr>
      <w:rFonts w:ascii="Courier New" w:eastAsia="Times New Roman" w:hAnsi="Courier New" w:cs="Times New Roman"/>
      <w:sz w:val="20"/>
      <w:szCs w:val="20"/>
      <w:lang w:eastAsia="es-ES"/>
    </w:rPr>
  </w:style>
  <w:style w:type="character" w:customStyle="1" w:styleId="Ttulo6Car">
    <w:name w:val="Título 6 Car"/>
    <w:basedOn w:val="Fuentedeprrafopredeter"/>
    <w:link w:val="Ttulo6"/>
    <w:rsid w:val="00006D4D"/>
    <w:rPr>
      <w:rFonts w:asciiTheme="majorHAnsi" w:eastAsiaTheme="majorEastAsia" w:hAnsiTheme="majorHAnsi" w:cstheme="majorBidi"/>
      <w:color w:val="1F4D78" w:themeColor="accent1" w:themeShade="7F"/>
    </w:rPr>
  </w:style>
  <w:style w:type="character" w:customStyle="1" w:styleId="Ttulo2Car">
    <w:name w:val="Título 2 Car"/>
    <w:basedOn w:val="Fuentedeprrafopredeter"/>
    <w:link w:val="Ttulo2"/>
    <w:rsid w:val="00006D4D"/>
    <w:rPr>
      <w:rFonts w:ascii="Courier New" w:eastAsia="Times New Roman" w:hAnsi="Courier New" w:cs="Times New Roman"/>
      <w:b/>
      <w:color w:val="000000"/>
      <w:sz w:val="24"/>
      <w:szCs w:val="20"/>
      <w:lang w:val="es-ES_tradnl" w:eastAsia="es-ES"/>
    </w:rPr>
  </w:style>
  <w:style w:type="character" w:customStyle="1" w:styleId="Ttulo3Car">
    <w:name w:val="Título 3 Car"/>
    <w:basedOn w:val="Fuentedeprrafopredeter"/>
    <w:link w:val="Ttulo3"/>
    <w:rsid w:val="00006D4D"/>
    <w:rPr>
      <w:rFonts w:ascii="Courier New" w:eastAsia="Times New Roman" w:hAnsi="Courier New" w:cs="Times New Roman"/>
      <w:b/>
      <w:color w:val="000000"/>
      <w:sz w:val="24"/>
      <w:szCs w:val="20"/>
      <w:lang w:val="es-ES_tradnl" w:eastAsia="es-ES"/>
    </w:rPr>
  </w:style>
  <w:style w:type="character" w:customStyle="1" w:styleId="Ttulo4Car">
    <w:name w:val="Título 4 Car"/>
    <w:basedOn w:val="Fuentedeprrafopredeter"/>
    <w:link w:val="Ttulo4"/>
    <w:rsid w:val="00006D4D"/>
    <w:rPr>
      <w:rFonts w:ascii="Courier New" w:eastAsia="Times New Roman" w:hAnsi="Courier New" w:cs="Times New Roman"/>
      <w:b/>
      <w:color w:val="000000"/>
      <w:sz w:val="24"/>
      <w:szCs w:val="20"/>
      <w:lang w:val="es-ES_tradnl" w:eastAsia="es-ES"/>
    </w:rPr>
  </w:style>
  <w:style w:type="character" w:customStyle="1" w:styleId="Ttulo5Car">
    <w:name w:val="Título 5 Car"/>
    <w:basedOn w:val="Fuentedeprrafopredeter"/>
    <w:link w:val="Ttulo5"/>
    <w:rsid w:val="00006D4D"/>
    <w:rPr>
      <w:rFonts w:ascii="Times New Roman" w:eastAsia="Times New Roman" w:hAnsi="Times New Roman" w:cs="Times New Roman"/>
      <w:b/>
      <w:sz w:val="24"/>
      <w:szCs w:val="20"/>
      <w:lang w:val="es-ES_tradnl" w:eastAsia="es-ES"/>
    </w:rPr>
  </w:style>
  <w:style w:type="character" w:customStyle="1" w:styleId="Ttulo7Car">
    <w:name w:val="Título 7 Car"/>
    <w:basedOn w:val="Fuentedeprrafopredeter"/>
    <w:link w:val="Ttulo7"/>
    <w:uiPriority w:val="9"/>
    <w:rsid w:val="00006D4D"/>
    <w:rPr>
      <w:rFonts w:asciiTheme="majorHAnsi" w:eastAsiaTheme="majorEastAsia" w:hAnsiTheme="majorHAnsi" w:cstheme="majorBidi"/>
      <w:i/>
      <w:iCs/>
      <w:color w:val="1F4D78" w:themeColor="accent1" w:themeShade="7F"/>
    </w:rPr>
  </w:style>
  <w:style w:type="character" w:customStyle="1" w:styleId="apple-converted-space">
    <w:name w:val="apple-converted-space"/>
    <w:basedOn w:val="Fuentedeprrafopredeter"/>
    <w:rsid w:val="00006D4D"/>
  </w:style>
  <w:style w:type="paragraph" w:customStyle="1" w:styleId="paragraph">
    <w:name w:val="paragraph"/>
    <w:basedOn w:val="Normal"/>
    <w:rsid w:val="00006D4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006D4D"/>
  </w:style>
  <w:style w:type="character" w:customStyle="1" w:styleId="eop">
    <w:name w:val="eop"/>
    <w:basedOn w:val="Fuentedeprrafopredeter"/>
    <w:rsid w:val="00006D4D"/>
  </w:style>
  <w:style w:type="character" w:styleId="Refdecomentario">
    <w:name w:val="annotation reference"/>
    <w:basedOn w:val="Fuentedeprrafopredeter"/>
    <w:uiPriority w:val="99"/>
    <w:rsid w:val="00006D4D"/>
    <w:rPr>
      <w:sz w:val="16"/>
      <w:szCs w:val="16"/>
    </w:rPr>
  </w:style>
  <w:style w:type="paragraph" w:styleId="Textocomentario">
    <w:name w:val="annotation text"/>
    <w:basedOn w:val="Normal"/>
    <w:link w:val="TextocomentarioCar"/>
    <w:rsid w:val="00006D4D"/>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006D4D"/>
    <w:rPr>
      <w:rFonts w:ascii="Times New Roman" w:eastAsia="Times New Roman" w:hAnsi="Times New Roman" w:cs="Times New Roman"/>
      <w:b/>
      <w:color w:val="000000"/>
      <w:sz w:val="20"/>
      <w:szCs w:val="20"/>
      <w:lang w:eastAsia="es-ES"/>
    </w:rPr>
  </w:style>
  <w:style w:type="paragraph" w:styleId="Textoindependiente3">
    <w:name w:val="Body Text 3"/>
    <w:basedOn w:val="Normal"/>
    <w:link w:val="Textoindependiente3Car"/>
    <w:uiPriority w:val="99"/>
    <w:unhideWhenUsed/>
    <w:rsid w:val="00006D4D"/>
    <w:pPr>
      <w:spacing w:after="120"/>
    </w:pPr>
    <w:rPr>
      <w:sz w:val="16"/>
      <w:szCs w:val="16"/>
    </w:rPr>
  </w:style>
  <w:style w:type="character" w:customStyle="1" w:styleId="Textoindependiente3Car">
    <w:name w:val="Texto independiente 3 Car"/>
    <w:basedOn w:val="Fuentedeprrafopredeter"/>
    <w:link w:val="Textoindependiente3"/>
    <w:uiPriority w:val="99"/>
    <w:rsid w:val="00006D4D"/>
    <w:rPr>
      <w:sz w:val="16"/>
      <w:szCs w:val="16"/>
    </w:rPr>
  </w:style>
  <w:style w:type="paragraph" w:styleId="Sangra3detindependiente">
    <w:name w:val="Body Text Indent 3"/>
    <w:basedOn w:val="Normal"/>
    <w:link w:val="Sangra3detindependienteCar"/>
    <w:unhideWhenUsed/>
    <w:rsid w:val="00006D4D"/>
    <w:pPr>
      <w:spacing w:after="120"/>
      <w:ind w:left="283"/>
    </w:pPr>
    <w:rPr>
      <w:sz w:val="16"/>
      <w:szCs w:val="16"/>
    </w:rPr>
  </w:style>
  <w:style w:type="character" w:customStyle="1" w:styleId="Sangra3detindependienteCar">
    <w:name w:val="Sangría 3 de t. independiente Car"/>
    <w:basedOn w:val="Fuentedeprrafopredeter"/>
    <w:link w:val="Sangra3detindependiente"/>
    <w:rsid w:val="00006D4D"/>
    <w:rPr>
      <w:sz w:val="16"/>
      <w:szCs w:val="16"/>
    </w:rPr>
  </w:style>
  <w:style w:type="character" w:styleId="Referenciaintensa">
    <w:name w:val="Intense Reference"/>
    <w:basedOn w:val="Fuentedeprrafopredeter"/>
    <w:uiPriority w:val="32"/>
    <w:qFormat/>
    <w:rsid w:val="00006D4D"/>
    <w:rPr>
      <w:b/>
      <w:bCs/>
      <w:smallCaps/>
      <w:color w:val="5B9BD5" w:themeColor="accent1"/>
      <w:spacing w:val="5"/>
    </w:rPr>
  </w:style>
  <w:style w:type="table" w:styleId="Tablaconcuadrcula">
    <w:name w:val="Table Grid"/>
    <w:basedOn w:val="Tablanormal"/>
    <w:uiPriority w:val="59"/>
    <w:rsid w:val="00006D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006D4D"/>
    <w:pPr>
      <w:spacing w:after="0" w:line="240" w:lineRule="auto"/>
    </w:pPr>
    <w:rPr>
      <w:rFonts w:ascii="Times New Roman" w:eastAsia="Times New Roman" w:hAnsi="Times New Roman" w:cs="Times New Roman"/>
      <w:sz w:val="24"/>
      <w:szCs w:val="24"/>
      <w:lang w:val="es-ES" w:eastAsia="es-ES"/>
    </w:rPr>
  </w:style>
  <w:style w:type="paragraph" w:customStyle="1" w:styleId="Textoindependiente21">
    <w:name w:val="Texto independiente 21"/>
    <w:basedOn w:val="Normal"/>
    <w:rsid w:val="00006D4D"/>
    <w:pPr>
      <w:spacing w:after="0" w:line="240" w:lineRule="auto"/>
      <w:jc w:val="center"/>
    </w:pPr>
    <w:rPr>
      <w:rFonts w:ascii="Times New Roman" w:eastAsia="Times New Roman" w:hAnsi="Times New Roman" w:cs="Times New Roman"/>
      <w:sz w:val="24"/>
      <w:szCs w:val="20"/>
      <w:lang w:val="es-ES_tradnl" w:eastAsia="es-ES"/>
    </w:rPr>
  </w:style>
  <w:style w:type="paragraph" w:styleId="Encabezado">
    <w:name w:val="header"/>
    <w:basedOn w:val="Normal"/>
    <w:link w:val="EncabezadoCar"/>
    <w:uiPriority w:val="99"/>
    <w:rsid w:val="00006D4D"/>
    <w:pPr>
      <w:tabs>
        <w:tab w:val="center" w:pos="4252"/>
        <w:tab w:val="right" w:pos="8504"/>
      </w:tabs>
      <w:spacing w:after="0" w:line="240" w:lineRule="auto"/>
    </w:pPr>
    <w:rPr>
      <w:rFonts w:ascii="Times New Roman" w:eastAsia="Times New Roman" w:hAnsi="Times New Roman" w:cs="Times New Roman"/>
      <w:sz w:val="24"/>
      <w:szCs w:val="20"/>
      <w:lang w:eastAsia="es-ES"/>
    </w:rPr>
  </w:style>
  <w:style w:type="character" w:customStyle="1" w:styleId="EncabezadoCar">
    <w:name w:val="Encabezado Car"/>
    <w:basedOn w:val="Fuentedeprrafopredeter"/>
    <w:link w:val="Encabezado"/>
    <w:uiPriority w:val="99"/>
    <w:rsid w:val="00006D4D"/>
    <w:rPr>
      <w:rFonts w:ascii="Times New Roman" w:eastAsia="Times New Roman" w:hAnsi="Times New Roman" w:cs="Times New Roman"/>
      <w:sz w:val="24"/>
      <w:szCs w:val="20"/>
      <w:lang w:eastAsia="es-ES"/>
    </w:rPr>
  </w:style>
  <w:style w:type="paragraph" w:styleId="Sangradetextonormal">
    <w:name w:val="Body Text Indent"/>
    <w:basedOn w:val="Normal"/>
    <w:link w:val="SangradetextonormalCar"/>
    <w:unhideWhenUsed/>
    <w:rsid w:val="00006D4D"/>
    <w:pPr>
      <w:spacing w:after="120"/>
      <w:ind w:left="283"/>
    </w:pPr>
  </w:style>
  <w:style w:type="character" w:customStyle="1" w:styleId="SangradetextonormalCar">
    <w:name w:val="Sangría de texto normal Car"/>
    <w:basedOn w:val="Fuentedeprrafopredeter"/>
    <w:link w:val="Sangradetextonormal"/>
    <w:rsid w:val="00006D4D"/>
  </w:style>
  <w:style w:type="character" w:styleId="Nmerodepgina">
    <w:name w:val="page number"/>
    <w:basedOn w:val="Fuentedeprrafopredeter"/>
    <w:rsid w:val="00006D4D"/>
  </w:style>
  <w:style w:type="paragraph" w:styleId="Piedepgina">
    <w:name w:val="footer"/>
    <w:basedOn w:val="Normal"/>
    <w:link w:val="PiedepginaCar"/>
    <w:uiPriority w:val="99"/>
    <w:rsid w:val="00006D4D"/>
    <w:pPr>
      <w:tabs>
        <w:tab w:val="center" w:pos="4419"/>
        <w:tab w:val="right" w:pos="8838"/>
      </w:tabs>
      <w:spacing w:after="0" w:line="240" w:lineRule="auto"/>
    </w:pPr>
    <w:rPr>
      <w:rFonts w:ascii="Times New Roman" w:eastAsia="Times New Roman" w:hAnsi="Times New Roman" w:cs="Times New Roman"/>
      <w:sz w:val="24"/>
      <w:szCs w:val="20"/>
      <w:lang w:eastAsia="es-ES"/>
    </w:rPr>
  </w:style>
  <w:style w:type="character" w:customStyle="1" w:styleId="PiedepginaCar">
    <w:name w:val="Pie de página Car"/>
    <w:basedOn w:val="Fuentedeprrafopredeter"/>
    <w:link w:val="Piedepgina"/>
    <w:uiPriority w:val="99"/>
    <w:rsid w:val="00006D4D"/>
    <w:rPr>
      <w:rFonts w:ascii="Times New Roman" w:eastAsia="Times New Roman" w:hAnsi="Times New Roman" w:cs="Times New Roman"/>
      <w:sz w:val="24"/>
      <w:szCs w:val="20"/>
      <w:lang w:eastAsia="es-ES"/>
    </w:rPr>
  </w:style>
  <w:style w:type="paragraph" w:styleId="Mapadeldocumento">
    <w:name w:val="Document Map"/>
    <w:basedOn w:val="Normal"/>
    <w:link w:val="MapadeldocumentoCar"/>
    <w:semiHidden/>
    <w:rsid w:val="00006D4D"/>
    <w:pPr>
      <w:shd w:val="clear" w:color="auto" w:fill="000080"/>
      <w:spacing w:after="0" w:line="240" w:lineRule="auto"/>
    </w:pPr>
    <w:rPr>
      <w:rFonts w:ascii="Tahoma" w:eastAsia="Times New Roman" w:hAnsi="Tahoma" w:cs="Times New Roman"/>
      <w:b/>
      <w:color w:val="000000"/>
      <w:sz w:val="24"/>
      <w:szCs w:val="20"/>
      <w:lang w:eastAsia="es-ES"/>
    </w:rPr>
  </w:style>
  <w:style w:type="character" w:customStyle="1" w:styleId="MapadeldocumentoCar">
    <w:name w:val="Mapa del documento Car"/>
    <w:basedOn w:val="Fuentedeprrafopredeter"/>
    <w:link w:val="Mapadeldocumento"/>
    <w:semiHidden/>
    <w:rsid w:val="00006D4D"/>
    <w:rPr>
      <w:rFonts w:ascii="Tahoma" w:eastAsia="Times New Roman" w:hAnsi="Tahoma" w:cs="Times New Roman"/>
      <w:b/>
      <w:color w:val="000000"/>
      <w:sz w:val="24"/>
      <w:szCs w:val="20"/>
      <w:shd w:val="clear" w:color="auto" w:fill="000080"/>
      <w:lang w:eastAsia="es-ES"/>
    </w:rPr>
  </w:style>
  <w:style w:type="numbering" w:customStyle="1" w:styleId="Sinlista1">
    <w:name w:val="Sin lista1"/>
    <w:next w:val="Sinlista"/>
    <w:semiHidden/>
    <w:rsid w:val="00006D4D"/>
  </w:style>
  <w:style w:type="paragraph" w:customStyle="1" w:styleId="11-tipo-norma">
    <w:name w:val="11-tipo-norma"/>
    <w:basedOn w:val="Normal"/>
    <w:rsid w:val="00006D4D"/>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encabezadonovedades">
    <w:name w:val="encabezadonovedades"/>
    <w:basedOn w:val="Normal"/>
    <w:rsid w:val="00006D4D"/>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character" w:customStyle="1" w:styleId="negritanovedades">
    <w:name w:val="negritanovedades"/>
    <w:rsid w:val="00006D4D"/>
  </w:style>
  <w:style w:type="character" w:customStyle="1" w:styleId="sumarionovedades">
    <w:name w:val="sumarionovedades"/>
    <w:rsid w:val="00006D4D"/>
  </w:style>
  <w:style w:type="paragraph" w:customStyle="1" w:styleId="lineanueva">
    <w:name w:val="lineanueva"/>
    <w:basedOn w:val="Normal"/>
    <w:rsid w:val="00006D4D"/>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rotulonovedades">
    <w:name w:val="rotulonovedades"/>
    <w:basedOn w:val="Normal"/>
    <w:rsid w:val="00006D4D"/>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character" w:styleId="Hipervnculo">
    <w:name w:val="Hyperlink"/>
    <w:uiPriority w:val="99"/>
    <w:rsid w:val="00006D4D"/>
    <w:rPr>
      <w:color w:val="0000FF"/>
      <w:u w:val="single"/>
    </w:rPr>
  </w:style>
  <w:style w:type="paragraph" w:customStyle="1" w:styleId="textonovedades">
    <w:name w:val="textonovedades"/>
    <w:basedOn w:val="Normal"/>
    <w:rsid w:val="00006D4D"/>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itulo-estilo">
    <w:name w:val="titulo-estilo"/>
    <w:basedOn w:val="Normal"/>
    <w:rsid w:val="00006D4D"/>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tulodettulo">
    <w:name w:val="ttulodettulo"/>
    <w:basedOn w:val="Normal"/>
    <w:rsid w:val="00006D4D"/>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ablacentrado8">
    <w:name w:val="tablacentrado8"/>
    <w:basedOn w:val="Normal"/>
    <w:rsid w:val="00006D4D"/>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ablaizquierda8">
    <w:name w:val="tablaizquierda8"/>
    <w:basedOn w:val="Normal"/>
    <w:rsid w:val="00006D4D"/>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sangrianovedades">
    <w:name w:val="sangrianovedades"/>
    <w:basedOn w:val="Normal"/>
    <w:rsid w:val="00006D4D"/>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2dofrancesnovedades">
    <w:name w:val="2dofrancesnovedades"/>
    <w:basedOn w:val="Normal"/>
    <w:rsid w:val="00006D4D"/>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1erfrancesnovedades">
    <w:name w:val="1erfrancesnovedades"/>
    <w:basedOn w:val="Normal"/>
    <w:rsid w:val="00006D4D"/>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character" w:customStyle="1" w:styleId="superindicenovedades">
    <w:name w:val="superindicenovedades"/>
    <w:rsid w:val="00006D4D"/>
  </w:style>
  <w:style w:type="character" w:customStyle="1" w:styleId="destination1">
    <w:name w:val="destination1"/>
    <w:rsid w:val="00006D4D"/>
  </w:style>
  <w:style w:type="character" w:customStyle="1" w:styleId="cursivanovedades">
    <w:name w:val="cursivanovedades"/>
    <w:rsid w:val="00006D4D"/>
  </w:style>
  <w:style w:type="paragraph" w:customStyle="1" w:styleId="ttulodelartculo">
    <w:name w:val="ttulodelartculo"/>
    <w:basedOn w:val="Normal"/>
    <w:rsid w:val="00006D4D"/>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3erfrancesnovedades">
    <w:name w:val="3erfrancesnovedades"/>
    <w:basedOn w:val="Normal"/>
    <w:rsid w:val="00006D4D"/>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notasnovedades">
    <w:name w:val="notasnovedades"/>
    <w:basedOn w:val="Normal"/>
    <w:rsid w:val="00006D4D"/>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exto8novedades">
    <w:name w:val="texto8novedades"/>
    <w:basedOn w:val="Normal"/>
    <w:rsid w:val="00006D4D"/>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numbering" w:customStyle="1" w:styleId="Sinlista2">
    <w:name w:val="Sin lista2"/>
    <w:next w:val="Sinlista"/>
    <w:semiHidden/>
    <w:rsid w:val="00006D4D"/>
  </w:style>
  <w:style w:type="character" w:styleId="nfasis">
    <w:name w:val="Emphasis"/>
    <w:qFormat/>
    <w:rsid w:val="00006D4D"/>
    <w:rPr>
      <w:i/>
      <w:iCs/>
    </w:rPr>
  </w:style>
  <w:style w:type="paragraph" w:styleId="Subttulo">
    <w:name w:val="Subtitle"/>
    <w:basedOn w:val="Normal"/>
    <w:next w:val="Normal"/>
    <w:link w:val="SubttuloCar"/>
    <w:qFormat/>
    <w:rsid w:val="00006D4D"/>
    <w:pPr>
      <w:spacing w:after="60" w:line="240" w:lineRule="auto"/>
      <w:jc w:val="center"/>
      <w:outlineLvl w:val="1"/>
    </w:pPr>
    <w:rPr>
      <w:rFonts w:ascii="Cambria" w:eastAsia="Times New Roman" w:hAnsi="Cambria" w:cs="Times New Roman"/>
      <w:b/>
      <w:color w:val="000000"/>
      <w:sz w:val="24"/>
      <w:szCs w:val="24"/>
      <w:lang w:eastAsia="es-ES"/>
    </w:rPr>
  </w:style>
  <w:style w:type="character" w:customStyle="1" w:styleId="SubttuloCar">
    <w:name w:val="Subtítulo Car"/>
    <w:basedOn w:val="Fuentedeprrafopredeter"/>
    <w:link w:val="Subttulo"/>
    <w:rsid w:val="00006D4D"/>
    <w:rPr>
      <w:rFonts w:ascii="Cambria" w:eastAsia="Times New Roman" w:hAnsi="Cambria" w:cs="Times New Roman"/>
      <w:b/>
      <w:color w:val="000000"/>
      <w:sz w:val="24"/>
      <w:szCs w:val="24"/>
      <w:lang w:eastAsia="es-ES"/>
    </w:rPr>
  </w:style>
  <w:style w:type="paragraph" w:styleId="Asuntodelcomentario">
    <w:name w:val="annotation subject"/>
    <w:basedOn w:val="Textocomentario"/>
    <w:next w:val="Textocomentario"/>
    <w:link w:val="AsuntodelcomentarioCar"/>
    <w:rsid w:val="00006D4D"/>
    <w:rPr>
      <w:bCs/>
    </w:rPr>
  </w:style>
  <w:style w:type="character" w:customStyle="1" w:styleId="AsuntodelcomentarioCar">
    <w:name w:val="Asunto del comentario Car"/>
    <w:basedOn w:val="TextocomentarioCar"/>
    <w:link w:val="Asuntodelcomentario"/>
    <w:rsid w:val="00006D4D"/>
    <w:rPr>
      <w:rFonts w:ascii="Times New Roman" w:eastAsia="Times New Roman" w:hAnsi="Times New Roman" w:cs="Times New Roman"/>
      <w:b/>
      <w:bCs/>
      <w:color w:val="000000"/>
      <w:sz w:val="20"/>
      <w:szCs w:val="20"/>
      <w:lang w:eastAsia="es-ES"/>
    </w:rPr>
  </w:style>
  <w:style w:type="paragraph" w:styleId="Revisin">
    <w:name w:val="Revision"/>
    <w:hidden/>
    <w:uiPriority w:val="99"/>
    <w:semiHidden/>
    <w:rsid w:val="00006D4D"/>
    <w:pPr>
      <w:spacing w:after="0" w:line="240" w:lineRule="auto"/>
    </w:pPr>
    <w:rPr>
      <w:rFonts w:ascii="Times New Roman" w:eastAsia="Times New Roman" w:hAnsi="Times New Roman" w:cs="Times New Roman"/>
      <w:b/>
      <w:color w:val="000000"/>
      <w:sz w:val="24"/>
      <w:szCs w:val="20"/>
      <w:lang w:eastAsia="es-ES"/>
    </w:rPr>
  </w:style>
  <w:style w:type="paragraph" w:styleId="NormalWeb">
    <w:name w:val="Normal (Web)"/>
    <w:basedOn w:val="Normal"/>
    <w:uiPriority w:val="99"/>
    <w:semiHidden/>
    <w:unhideWhenUsed/>
    <w:rsid w:val="00006D4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Hipervnculovisitado">
    <w:name w:val="FollowedHyperlink"/>
    <w:basedOn w:val="Fuentedeprrafopredeter"/>
    <w:uiPriority w:val="99"/>
    <w:semiHidden/>
    <w:unhideWhenUsed/>
    <w:rsid w:val="00006D4D"/>
    <w:rPr>
      <w:color w:val="954F72"/>
      <w:u w:val="single"/>
    </w:rPr>
  </w:style>
  <w:style w:type="paragraph" w:customStyle="1" w:styleId="font5">
    <w:name w:val="font5"/>
    <w:basedOn w:val="Normal"/>
    <w:rsid w:val="00006D4D"/>
    <w:pPr>
      <w:spacing w:before="100" w:beforeAutospacing="1" w:after="100" w:afterAutospacing="1" w:line="240" w:lineRule="auto"/>
    </w:pPr>
    <w:rPr>
      <w:rFonts w:ascii="Tahoma" w:eastAsia="Times New Roman" w:hAnsi="Tahoma" w:cs="Tahoma"/>
      <w:color w:val="000000"/>
      <w:sz w:val="18"/>
      <w:szCs w:val="18"/>
      <w:lang w:val="es-ES" w:eastAsia="es-ES"/>
    </w:rPr>
  </w:style>
  <w:style w:type="paragraph" w:customStyle="1" w:styleId="font6">
    <w:name w:val="font6"/>
    <w:basedOn w:val="Normal"/>
    <w:rsid w:val="00006D4D"/>
    <w:pPr>
      <w:spacing w:before="100" w:beforeAutospacing="1" w:after="100" w:afterAutospacing="1" w:line="240" w:lineRule="auto"/>
    </w:pPr>
    <w:rPr>
      <w:rFonts w:ascii="Times New Roman" w:eastAsia="Times New Roman" w:hAnsi="Times New Roman" w:cs="Times New Roman"/>
      <w:b/>
      <w:bCs/>
      <w:color w:val="000000"/>
      <w:sz w:val="20"/>
      <w:szCs w:val="20"/>
      <w:lang w:val="es-ES" w:eastAsia="es-ES"/>
    </w:rPr>
  </w:style>
  <w:style w:type="paragraph" w:customStyle="1" w:styleId="font7">
    <w:name w:val="font7"/>
    <w:basedOn w:val="Normal"/>
    <w:rsid w:val="00006D4D"/>
    <w:pPr>
      <w:spacing w:before="100" w:beforeAutospacing="1" w:after="100" w:afterAutospacing="1" w:line="240" w:lineRule="auto"/>
    </w:pPr>
    <w:rPr>
      <w:rFonts w:ascii="Tahoma" w:eastAsia="Times New Roman" w:hAnsi="Tahoma" w:cs="Tahoma"/>
      <w:b/>
      <w:bCs/>
      <w:color w:val="000000"/>
      <w:sz w:val="16"/>
      <w:szCs w:val="16"/>
      <w:lang w:val="es-ES" w:eastAsia="es-ES"/>
    </w:rPr>
  </w:style>
  <w:style w:type="paragraph" w:customStyle="1" w:styleId="font8">
    <w:name w:val="font8"/>
    <w:basedOn w:val="Normal"/>
    <w:rsid w:val="00006D4D"/>
    <w:pPr>
      <w:spacing w:before="100" w:beforeAutospacing="1" w:after="100" w:afterAutospacing="1" w:line="240" w:lineRule="auto"/>
    </w:pPr>
    <w:rPr>
      <w:rFonts w:ascii="Tahoma" w:eastAsia="Times New Roman" w:hAnsi="Tahoma" w:cs="Tahoma"/>
      <w:color w:val="000000"/>
      <w:sz w:val="16"/>
      <w:szCs w:val="16"/>
      <w:lang w:val="es-ES" w:eastAsia="es-ES"/>
    </w:rPr>
  </w:style>
  <w:style w:type="paragraph" w:customStyle="1" w:styleId="font9">
    <w:name w:val="font9"/>
    <w:basedOn w:val="Normal"/>
    <w:rsid w:val="00006D4D"/>
    <w:pPr>
      <w:spacing w:before="100" w:beforeAutospacing="1" w:after="100" w:afterAutospacing="1" w:line="240" w:lineRule="auto"/>
    </w:pPr>
    <w:rPr>
      <w:rFonts w:ascii="Tahoma" w:eastAsia="Times New Roman" w:hAnsi="Tahoma" w:cs="Tahoma"/>
      <w:b/>
      <w:bCs/>
      <w:color w:val="000000"/>
      <w:sz w:val="18"/>
      <w:szCs w:val="18"/>
      <w:lang w:val="es-ES" w:eastAsia="es-ES"/>
    </w:rPr>
  </w:style>
  <w:style w:type="paragraph" w:customStyle="1" w:styleId="xl65">
    <w:name w:val="xl65"/>
    <w:basedOn w:val="Normal"/>
    <w:rsid w:val="00006D4D"/>
    <w:pP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66">
    <w:name w:val="xl66"/>
    <w:basedOn w:val="Normal"/>
    <w:rsid w:val="00006D4D"/>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val="es-ES" w:eastAsia="es-ES"/>
    </w:rPr>
  </w:style>
  <w:style w:type="paragraph" w:customStyle="1" w:styleId="xl67">
    <w:name w:val="xl67"/>
    <w:basedOn w:val="Normal"/>
    <w:rsid w:val="00006D4D"/>
    <w:pPr>
      <w:pBdr>
        <w:top w:val="single" w:sz="8" w:space="0" w:color="auto"/>
        <w:bottom w:val="single" w:sz="8" w:space="0" w:color="auto"/>
      </w:pBdr>
      <w:shd w:val="clear" w:color="000000" w:fill="A6A6A6"/>
      <w:spacing w:before="100" w:beforeAutospacing="1" w:after="100" w:afterAutospacing="1" w:line="240" w:lineRule="auto"/>
      <w:jc w:val="center"/>
      <w:textAlignment w:val="top"/>
    </w:pPr>
    <w:rPr>
      <w:rFonts w:ascii="Courier New" w:eastAsia="Times New Roman" w:hAnsi="Courier New" w:cs="Courier New"/>
      <w:b/>
      <w:bCs/>
      <w:sz w:val="24"/>
      <w:szCs w:val="24"/>
      <w:lang w:val="es-ES" w:eastAsia="es-ES"/>
    </w:rPr>
  </w:style>
  <w:style w:type="paragraph" w:customStyle="1" w:styleId="xl68">
    <w:name w:val="xl68"/>
    <w:basedOn w:val="Normal"/>
    <w:rsid w:val="00006D4D"/>
    <w:pPr>
      <w:pBdr>
        <w:top w:val="single" w:sz="8" w:space="0" w:color="auto"/>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val="es-ES" w:eastAsia="es-ES"/>
    </w:rPr>
  </w:style>
  <w:style w:type="paragraph" w:customStyle="1" w:styleId="xl69">
    <w:name w:val="xl69"/>
    <w:basedOn w:val="Normal"/>
    <w:rsid w:val="00006D4D"/>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0"/>
      <w:szCs w:val="20"/>
      <w:lang w:val="es-ES" w:eastAsia="es-ES"/>
    </w:rPr>
  </w:style>
  <w:style w:type="paragraph" w:customStyle="1" w:styleId="xl70">
    <w:name w:val="xl70"/>
    <w:basedOn w:val="Normal"/>
    <w:rsid w:val="00006D4D"/>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val="es-ES" w:eastAsia="es-ES"/>
    </w:rPr>
  </w:style>
  <w:style w:type="paragraph" w:customStyle="1" w:styleId="xl71">
    <w:name w:val="xl71"/>
    <w:basedOn w:val="Normal"/>
    <w:rsid w:val="00006D4D"/>
    <w:pPr>
      <w:pBdr>
        <w:top w:val="single" w:sz="8" w:space="0" w:color="auto"/>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val="es-ES" w:eastAsia="es-ES"/>
    </w:rPr>
  </w:style>
  <w:style w:type="paragraph" w:customStyle="1" w:styleId="xl72">
    <w:name w:val="xl72"/>
    <w:basedOn w:val="Normal"/>
    <w:rsid w:val="00006D4D"/>
    <w:pPr>
      <w:pBdr>
        <w:top w:val="single" w:sz="8" w:space="0" w:color="auto"/>
        <w:left w:val="single" w:sz="8" w:space="0" w:color="auto"/>
        <w:bottom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73">
    <w:name w:val="xl73"/>
    <w:basedOn w:val="Normal"/>
    <w:rsid w:val="00006D4D"/>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74">
    <w:name w:val="xl74"/>
    <w:basedOn w:val="Normal"/>
    <w:rsid w:val="00006D4D"/>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75">
    <w:name w:val="xl75"/>
    <w:basedOn w:val="Normal"/>
    <w:rsid w:val="00006D4D"/>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76">
    <w:name w:val="xl76"/>
    <w:basedOn w:val="Normal"/>
    <w:rsid w:val="00006D4D"/>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77">
    <w:name w:val="xl77"/>
    <w:basedOn w:val="Normal"/>
    <w:rsid w:val="00006D4D"/>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78">
    <w:name w:val="xl78"/>
    <w:basedOn w:val="Normal"/>
    <w:rsid w:val="00006D4D"/>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val="es-ES" w:eastAsia="es-ES"/>
    </w:rPr>
  </w:style>
  <w:style w:type="paragraph" w:customStyle="1" w:styleId="xl79">
    <w:name w:val="xl79"/>
    <w:basedOn w:val="Normal"/>
    <w:rsid w:val="00006D4D"/>
    <w:pPr>
      <w:pBdr>
        <w:left w:val="single" w:sz="8" w:space="0" w:color="auto"/>
        <w:bottom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80">
    <w:name w:val="xl80"/>
    <w:basedOn w:val="Normal"/>
    <w:rsid w:val="00006D4D"/>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81">
    <w:name w:val="xl81"/>
    <w:basedOn w:val="Normal"/>
    <w:rsid w:val="00006D4D"/>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82">
    <w:name w:val="xl82"/>
    <w:basedOn w:val="Normal"/>
    <w:rsid w:val="00006D4D"/>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83">
    <w:name w:val="xl83"/>
    <w:basedOn w:val="Normal"/>
    <w:rsid w:val="00006D4D"/>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84">
    <w:name w:val="xl84"/>
    <w:basedOn w:val="Normal"/>
    <w:rsid w:val="00006D4D"/>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val="es-ES" w:eastAsia="es-ES"/>
    </w:rPr>
  </w:style>
  <w:style w:type="paragraph" w:customStyle="1" w:styleId="xl85">
    <w:name w:val="xl85"/>
    <w:basedOn w:val="Normal"/>
    <w:rsid w:val="00006D4D"/>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86">
    <w:name w:val="xl86"/>
    <w:basedOn w:val="Normal"/>
    <w:rsid w:val="00006D4D"/>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87">
    <w:name w:val="xl87"/>
    <w:basedOn w:val="Normal"/>
    <w:rsid w:val="00006D4D"/>
    <w:pPr>
      <w:pBdr>
        <w:top w:val="single" w:sz="8" w:space="0" w:color="auto"/>
        <w:left w:val="single" w:sz="8" w:space="0" w:color="auto"/>
        <w:bottom w:val="single" w:sz="8" w:space="0" w:color="auto"/>
        <w:right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val="es-ES" w:eastAsia="es-ES"/>
    </w:rPr>
  </w:style>
  <w:style w:type="paragraph" w:customStyle="1" w:styleId="xl88">
    <w:name w:val="xl88"/>
    <w:basedOn w:val="Normal"/>
    <w:rsid w:val="00006D4D"/>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89">
    <w:name w:val="xl89"/>
    <w:basedOn w:val="Normal"/>
    <w:rsid w:val="00006D4D"/>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90">
    <w:name w:val="xl90"/>
    <w:basedOn w:val="Normal"/>
    <w:rsid w:val="00006D4D"/>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0"/>
      <w:szCs w:val="20"/>
      <w:lang w:val="es-ES" w:eastAsia="es-ES"/>
    </w:rPr>
  </w:style>
  <w:style w:type="paragraph" w:customStyle="1" w:styleId="xl91">
    <w:name w:val="xl91"/>
    <w:basedOn w:val="Normal"/>
    <w:rsid w:val="00006D4D"/>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92">
    <w:name w:val="xl92"/>
    <w:basedOn w:val="Normal"/>
    <w:rsid w:val="00006D4D"/>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93">
    <w:name w:val="xl93"/>
    <w:basedOn w:val="Normal"/>
    <w:rsid w:val="00006D4D"/>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94">
    <w:name w:val="xl94"/>
    <w:basedOn w:val="Normal"/>
    <w:rsid w:val="00006D4D"/>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95">
    <w:name w:val="xl95"/>
    <w:basedOn w:val="Normal"/>
    <w:rsid w:val="00006D4D"/>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96">
    <w:name w:val="xl96"/>
    <w:basedOn w:val="Normal"/>
    <w:rsid w:val="00006D4D"/>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97">
    <w:name w:val="xl97"/>
    <w:basedOn w:val="Normal"/>
    <w:rsid w:val="00006D4D"/>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98">
    <w:name w:val="xl98"/>
    <w:basedOn w:val="Normal"/>
    <w:rsid w:val="00006D4D"/>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99">
    <w:name w:val="xl99"/>
    <w:basedOn w:val="Normal"/>
    <w:rsid w:val="00006D4D"/>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00">
    <w:name w:val="xl100"/>
    <w:basedOn w:val="Normal"/>
    <w:rsid w:val="00006D4D"/>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01">
    <w:name w:val="xl101"/>
    <w:basedOn w:val="Normal"/>
    <w:rsid w:val="00006D4D"/>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02">
    <w:name w:val="xl102"/>
    <w:basedOn w:val="Normal"/>
    <w:rsid w:val="00006D4D"/>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03">
    <w:name w:val="xl103"/>
    <w:basedOn w:val="Normal"/>
    <w:rsid w:val="00006D4D"/>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04">
    <w:name w:val="xl104"/>
    <w:basedOn w:val="Normal"/>
    <w:rsid w:val="00006D4D"/>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05">
    <w:name w:val="xl105"/>
    <w:basedOn w:val="Normal"/>
    <w:rsid w:val="00006D4D"/>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06">
    <w:name w:val="xl106"/>
    <w:basedOn w:val="Normal"/>
    <w:rsid w:val="00006D4D"/>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07">
    <w:name w:val="xl107"/>
    <w:basedOn w:val="Normal"/>
    <w:rsid w:val="00006D4D"/>
    <w:pPr>
      <w:pBdr>
        <w:top w:val="single" w:sz="8" w:space="0" w:color="auto"/>
        <w:bottom w:val="single" w:sz="8" w:space="0" w:color="auto"/>
      </w:pBdr>
      <w:shd w:val="clear" w:color="000000" w:fill="808080"/>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08">
    <w:name w:val="xl108"/>
    <w:basedOn w:val="Normal"/>
    <w:rsid w:val="00006D4D"/>
    <w:pPr>
      <w:pBdr>
        <w:top w:val="single" w:sz="8" w:space="0" w:color="auto"/>
        <w:left w:val="single" w:sz="8" w:space="0" w:color="auto"/>
        <w:bottom w:val="single" w:sz="8" w:space="0" w:color="auto"/>
        <w:right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109">
    <w:name w:val="xl109"/>
    <w:basedOn w:val="Normal"/>
    <w:rsid w:val="00006D4D"/>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10">
    <w:name w:val="xl110"/>
    <w:basedOn w:val="Normal"/>
    <w:rsid w:val="00006D4D"/>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11">
    <w:name w:val="xl111"/>
    <w:basedOn w:val="Normal"/>
    <w:rsid w:val="00006D4D"/>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12">
    <w:name w:val="xl112"/>
    <w:basedOn w:val="Normal"/>
    <w:rsid w:val="00006D4D"/>
    <w:pPr>
      <w:pBdr>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113">
    <w:name w:val="xl113"/>
    <w:basedOn w:val="Normal"/>
    <w:rsid w:val="00006D4D"/>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14">
    <w:name w:val="xl114"/>
    <w:basedOn w:val="Normal"/>
    <w:rsid w:val="00006D4D"/>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val="es-ES" w:eastAsia="es-ES"/>
    </w:rPr>
  </w:style>
  <w:style w:type="paragraph" w:customStyle="1" w:styleId="xl115">
    <w:name w:val="xl115"/>
    <w:basedOn w:val="Normal"/>
    <w:rsid w:val="00006D4D"/>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16">
    <w:name w:val="xl116"/>
    <w:basedOn w:val="Normal"/>
    <w:rsid w:val="00006D4D"/>
    <w:pPr>
      <w:pBdr>
        <w:top w:val="single" w:sz="8" w:space="0" w:color="auto"/>
        <w:left w:val="single" w:sz="8" w:space="0" w:color="auto"/>
        <w:bottom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17">
    <w:name w:val="xl117"/>
    <w:basedOn w:val="Normal"/>
    <w:rsid w:val="00006D4D"/>
    <w:pPr>
      <w:pBdr>
        <w:lef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118">
    <w:name w:val="xl118"/>
    <w:basedOn w:val="Normal"/>
    <w:rsid w:val="00006D4D"/>
    <w:pPr>
      <w:pBdr>
        <w:top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19">
    <w:name w:val="xl119"/>
    <w:basedOn w:val="Normal"/>
    <w:rsid w:val="00006D4D"/>
    <w:pPr>
      <w:pBdr>
        <w:left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20">
    <w:name w:val="xl120"/>
    <w:basedOn w:val="Normal"/>
    <w:rsid w:val="00006D4D"/>
    <w:pPr>
      <w:pBdr>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21">
    <w:name w:val="xl121"/>
    <w:basedOn w:val="Normal"/>
    <w:rsid w:val="00006D4D"/>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22">
    <w:name w:val="xl122"/>
    <w:basedOn w:val="Normal"/>
    <w:rsid w:val="00006D4D"/>
    <w:pPr>
      <w:pBdr>
        <w:top w:val="single" w:sz="8" w:space="0" w:color="auto"/>
        <w:left w:val="single" w:sz="8" w:space="0" w:color="auto"/>
        <w:right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123">
    <w:name w:val="xl123"/>
    <w:basedOn w:val="Normal"/>
    <w:rsid w:val="00006D4D"/>
    <w:pPr>
      <w:pBdr>
        <w:top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24">
    <w:name w:val="xl124"/>
    <w:basedOn w:val="Normal"/>
    <w:rsid w:val="00006D4D"/>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25">
    <w:name w:val="xl125"/>
    <w:basedOn w:val="Normal"/>
    <w:rsid w:val="00006D4D"/>
    <w:pPr>
      <w:pBdr>
        <w:top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26">
    <w:name w:val="xl126"/>
    <w:basedOn w:val="Normal"/>
    <w:rsid w:val="00006D4D"/>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27">
    <w:name w:val="xl127"/>
    <w:basedOn w:val="Normal"/>
    <w:rsid w:val="00006D4D"/>
    <w:pPr>
      <w:pBdr>
        <w:left w:val="single" w:sz="8" w:space="0" w:color="auto"/>
        <w:bottom w:val="single" w:sz="8" w:space="0" w:color="auto"/>
        <w:right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128">
    <w:name w:val="xl128"/>
    <w:basedOn w:val="Normal"/>
    <w:rsid w:val="00006D4D"/>
    <w:pPr>
      <w:pBdr>
        <w:bottom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29">
    <w:name w:val="xl129"/>
    <w:basedOn w:val="Normal"/>
    <w:rsid w:val="00006D4D"/>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30">
    <w:name w:val="xl130"/>
    <w:basedOn w:val="Normal"/>
    <w:rsid w:val="00006D4D"/>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31">
    <w:name w:val="xl131"/>
    <w:basedOn w:val="Normal"/>
    <w:rsid w:val="00006D4D"/>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32">
    <w:name w:val="xl132"/>
    <w:basedOn w:val="Normal"/>
    <w:rsid w:val="00006D4D"/>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133">
    <w:name w:val="xl133"/>
    <w:basedOn w:val="Normal"/>
    <w:rsid w:val="00006D4D"/>
    <w:pPr>
      <w:pBdr>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134">
    <w:name w:val="xl134"/>
    <w:basedOn w:val="Normal"/>
    <w:rsid w:val="00006D4D"/>
    <w:pPr>
      <w:pBdr>
        <w:top w:val="single" w:sz="8" w:space="0" w:color="auto"/>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val="es-ES" w:eastAsia="es-ES"/>
    </w:rPr>
  </w:style>
  <w:style w:type="paragraph" w:customStyle="1" w:styleId="xl135">
    <w:name w:val="xl135"/>
    <w:basedOn w:val="Normal"/>
    <w:rsid w:val="00006D4D"/>
    <w:pPr>
      <w:pBdr>
        <w:top w:val="single" w:sz="8" w:space="0" w:color="auto"/>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136">
    <w:name w:val="xl136"/>
    <w:basedOn w:val="Normal"/>
    <w:rsid w:val="00006D4D"/>
    <w:pPr>
      <w:pBdr>
        <w:left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137">
    <w:name w:val="xl137"/>
    <w:basedOn w:val="Normal"/>
    <w:rsid w:val="00006D4D"/>
    <w:pPr>
      <w:pBdr>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138">
    <w:name w:val="xl138"/>
    <w:basedOn w:val="Normal"/>
    <w:rsid w:val="00006D4D"/>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39">
    <w:name w:val="xl139"/>
    <w:basedOn w:val="Normal"/>
    <w:rsid w:val="00006D4D"/>
    <w:pPr>
      <w:pBdr>
        <w:top w:val="single" w:sz="8" w:space="0" w:color="auto"/>
        <w:left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val="es-ES" w:eastAsia="es-ES"/>
    </w:rPr>
  </w:style>
  <w:style w:type="paragraph" w:customStyle="1" w:styleId="xl140">
    <w:name w:val="xl140"/>
    <w:basedOn w:val="Normal"/>
    <w:rsid w:val="00006D4D"/>
    <w:pPr>
      <w:pBdr>
        <w:top w:val="single" w:sz="8" w:space="0" w:color="auto"/>
      </w:pBdr>
      <w:shd w:val="clear" w:color="000000" w:fill="A6A6A6"/>
      <w:spacing w:before="100" w:beforeAutospacing="1" w:after="100" w:afterAutospacing="1" w:line="240" w:lineRule="auto"/>
      <w:jc w:val="center"/>
      <w:textAlignment w:val="top"/>
    </w:pPr>
    <w:rPr>
      <w:rFonts w:ascii="Courier New" w:eastAsia="Times New Roman" w:hAnsi="Courier New" w:cs="Courier New"/>
      <w:b/>
      <w:bCs/>
      <w:sz w:val="24"/>
      <w:szCs w:val="24"/>
      <w:lang w:val="es-ES" w:eastAsia="es-ES"/>
    </w:rPr>
  </w:style>
  <w:style w:type="paragraph" w:customStyle="1" w:styleId="xl141">
    <w:name w:val="xl141"/>
    <w:basedOn w:val="Normal"/>
    <w:rsid w:val="00006D4D"/>
    <w:pPr>
      <w:pBdr>
        <w:top w:val="single" w:sz="8" w:space="0" w:color="auto"/>
      </w:pBdr>
      <w:spacing w:before="100" w:beforeAutospacing="1" w:after="100" w:afterAutospacing="1" w:line="240" w:lineRule="auto"/>
      <w:textAlignment w:val="top"/>
    </w:pPr>
    <w:rPr>
      <w:rFonts w:ascii="Courier New" w:eastAsia="Times New Roman" w:hAnsi="Courier New" w:cs="Courier New"/>
      <w:b/>
      <w:bCs/>
      <w:sz w:val="24"/>
      <w:szCs w:val="24"/>
      <w:lang w:val="es-ES" w:eastAsia="es-ES"/>
    </w:rPr>
  </w:style>
  <w:style w:type="paragraph" w:customStyle="1" w:styleId="xl142">
    <w:name w:val="xl142"/>
    <w:basedOn w:val="Normal"/>
    <w:rsid w:val="00006D4D"/>
    <w:pPr>
      <w:pBdr>
        <w:top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val="es-ES" w:eastAsia="es-ES"/>
    </w:rPr>
  </w:style>
  <w:style w:type="paragraph" w:customStyle="1" w:styleId="xl143">
    <w:name w:val="xl143"/>
    <w:basedOn w:val="Normal"/>
    <w:rsid w:val="00006D4D"/>
    <w:pPr>
      <w:pBdr>
        <w:top w:val="single" w:sz="8" w:space="0" w:color="auto"/>
        <w:right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val="es-ES" w:eastAsia="es-ES"/>
    </w:rPr>
  </w:style>
  <w:style w:type="paragraph" w:customStyle="1" w:styleId="xl144">
    <w:name w:val="xl144"/>
    <w:basedOn w:val="Normal"/>
    <w:rsid w:val="00006D4D"/>
    <w:pPr>
      <w:pBdr>
        <w:left w:val="single" w:sz="8" w:space="0" w:color="auto"/>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val="es-ES" w:eastAsia="es-ES"/>
    </w:rPr>
  </w:style>
  <w:style w:type="paragraph" w:customStyle="1" w:styleId="xl145">
    <w:name w:val="xl145"/>
    <w:basedOn w:val="Normal"/>
    <w:rsid w:val="00006D4D"/>
    <w:pPr>
      <w:pBdr>
        <w:bottom w:val="single" w:sz="8" w:space="0" w:color="auto"/>
      </w:pBdr>
      <w:shd w:val="clear" w:color="000000" w:fill="A6A6A6"/>
      <w:spacing w:before="100" w:beforeAutospacing="1" w:after="100" w:afterAutospacing="1" w:line="240" w:lineRule="auto"/>
      <w:jc w:val="center"/>
      <w:textAlignment w:val="top"/>
    </w:pPr>
    <w:rPr>
      <w:rFonts w:ascii="Courier New" w:eastAsia="Times New Roman" w:hAnsi="Courier New" w:cs="Courier New"/>
      <w:b/>
      <w:bCs/>
      <w:sz w:val="24"/>
      <w:szCs w:val="24"/>
      <w:lang w:val="es-ES" w:eastAsia="es-ES"/>
    </w:rPr>
  </w:style>
  <w:style w:type="paragraph" w:customStyle="1" w:styleId="xl146">
    <w:name w:val="xl146"/>
    <w:basedOn w:val="Normal"/>
    <w:rsid w:val="00006D4D"/>
    <w:pPr>
      <w:pBdr>
        <w:bottom w:val="single" w:sz="8" w:space="0" w:color="auto"/>
      </w:pBdr>
      <w:spacing w:before="100" w:beforeAutospacing="1" w:after="100" w:afterAutospacing="1" w:line="240" w:lineRule="auto"/>
      <w:textAlignment w:val="top"/>
    </w:pPr>
    <w:rPr>
      <w:rFonts w:ascii="Courier New" w:eastAsia="Times New Roman" w:hAnsi="Courier New" w:cs="Courier New"/>
      <w:b/>
      <w:bCs/>
      <w:sz w:val="24"/>
      <w:szCs w:val="24"/>
      <w:lang w:val="es-ES" w:eastAsia="es-ES"/>
    </w:rPr>
  </w:style>
  <w:style w:type="paragraph" w:customStyle="1" w:styleId="xl147">
    <w:name w:val="xl147"/>
    <w:basedOn w:val="Normal"/>
    <w:rsid w:val="00006D4D"/>
    <w:pPr>
      <w:pBdr>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val="es-ES" w:eastAsia="es-ES"/>
    </w:rPr>
  </w:style>
  <w:style w:type="paragraph" w:customStyle="1" w:styleId="xl148">
    <w:name w:val="xl148"/>
    <w:basedOn w:val="Normal"/>
    <w:rsid w:val="00006D4D"/>
    <w:pPr>
      <w:pBdr>
        <w:bottom w:val="single" w:sz="8" w:space="0" w:color="auto"/>
        <w:right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val="es-ES" w:eastAsia="es-ES"/>
    </w:rPr>
  </w:style>
  <w:style w:type="paragraph" w:customStyle="1" w:styleId="xl149">
    <w:name w:val="xl149"/>
    <w:basedOn w:val="Normal"/>
    <w:rsid w:val="00006D4D"/>
    <w:pPr>
      <w:pBdr>
        <w:left w:val="single" w:sz="8" w:space="0" w:color="auto"/>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0"/>
      <w:szCs w:val="20"/>
      <w:lang w:val="es-ES" w:eastAsia="es-ES"/>
    </w:rPr>
  </w:style>
  <w:style w:type="paragraph" w:customStyle="1" w:styleId="xl150">
    <w:name w:val="xl150"/>
    <w:basedOn w:val="Normal"/>
    <w:rsid w:val="00006D4D"/>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51">
    <w:name w:val="xl151"/>
    <w:basedOn w:val="Normal"/>
    <w:rsid w:val="00006D4D"/>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52">
    <w:name w:val="xl152"/>
    <w:basedOn w:val="Normal"/>
    <w:rsid w:val="00006D4D"/>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53">
    <w:name w:val="xl153"/>
    <w:basedOn w:val="Normal"/>
    <w:rsid w:val="00006D4D"/>
    <w:pPr>
      <w:pBdr>
        <w:left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54">
    <w:name w:val="xl154"/>
    <w:basedOn w:val="Normal"/>
    <w:rsid w:val="00006D4D"/>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55">
    <w:name w:val="xl155"/>
    <w:basedOn w:val="Normal"/>
    <w:rsid w:val="00006D4D"/>
    <w:pPr>
      <w:pBdr>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56">
    <w:name w:val="xl156"/>
    <w:basedOn w:val="Normal"/>
    <w:rsid w:val="00006D4D"/>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57">
    <w:name w:val="xl157"/>
    <w:basedOn w:val="Normal"/>
    <w:rsid w:val="00006D4D"/>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58">
    <w:name w:val="xl158"/>
    <w:basedOn w:val="Normal"/>
    <w:rsid w:val="00006D4D"/>
    <w:pPr>
      <w:pBdr>
        <w:top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59">
    <w:name w:val="xl159"/>
    <w:basedOn w:val="Normal"/>
    <w:rsid w:val="00006D4D"/>
    <w:pPr>
      <w:pBdr>
        <w:top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60">
    <w:name w:val="xl160"/>
    <w:basedOn w:val="Normal"/>
    <w:rsid w:val="00006D4D"/>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61">
    <w:name w:val="xl161"/>
    <w:basedOn w:val="Normal"/>
    <w:rsid w:val="00006D4D"/>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62">
    <w:name w:val="xl162"/>
    <w:basedOn w:val="Normal"/>
    <w:rsid w:val="00006D4D"/>
    <w:pPr>
      <w:pBdr>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63">
    <w:name w:val="xl163"/>
    <w:basedOn w:val="Normal"/>
    <w:rsid w:val="00006D4D"/>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64">
    <w:name w:val="xl164"/>
    <w:basedOn w:val="Normal"/>
    <w:rsid w:val="00006D4D"/>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65">
    <w:name w:val="xl165"/>
    <w:basedOn w:val="Normal"/>
    <w:rsid w:val="00006D4D"/>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66">
    <w:name w:val="xl166"/>
    <w:basedOn w:val="Normal"/>
    <w:rsid w:val="00006D4D"/>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67">
    <w:name w:val="xl167"/>
    <w:basedOn w:val="Normal"/>
    <w:rsid w:val="00006D4D"/>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168">
    <w:name w:val="xl168"/>
    <w:basedOn w:val="Normal"/>
    <w:rsid w:val="00006D4D"/>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69">
    <w:name w:val="xl169"/>
    <w:basedOn w:val="Normal"/>
    <w:rsid w:val="00006D4D"/>
    <w:pPr>
      <w:pBdr>
        <w:top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170">
    <w:name w:val="xl170"/>
    <w:basedOn w:val="Normal"/>
    <w:rsid w:val="00006D4D"/>
    <w:pPr>
      <w:pBdr>
        <w:top w:val="single" w:sz="8" w:space="0" w:color="auto"/>
        <w:left w:val="single" w:sz="8" w:space="0" w:color="auto"/>
        <w:bottom w:val="single" w:sz="8" w:space="0" w:color="auto"/>
        <w:right w:val="single" w:sz="8" w:space="0" w:color="auto"/>
      </w:pBdr>
      <w:shd w:val="clear" w:color="000000" w:fill="FF0000"/>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71">
    <w:name w:val="xl171"/>
    <w:basedOn w:val="Normal"/>
    <w:rsid w:val="00006D4D"/>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72">
    <w:name w:val="xl172"/>
    <w:basedOn w:val="Normal"/>
    <w:rsid w:val="00006D4D"/>
    <w:pPr>
      <w:pBdr>
        <w:top w:val="single" w:sz="8" w:space="0" w:color="auto"/>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val="es-ES" w:eastAsia="es-ES"/>
    </w:rPr>
  </w:style>
  <w:style w:type="paragraph" w:customStyle="1" w:styleId="xl173">
    <w:name w:val="xl173"/>
    <w:basedOn w:val="Normal"/>
    <w:rsid w:val="00006D4D"/>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74">
    <w:name w:val="xl174"/>
    <w:basedOn w:val="Normal"/>
    <w:rsid w:val="00006D4D"/>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75">
    <w:name w:val="xl175"/>
    <w:basedOn w:val="Normal"/>
    <w:rsid w:val="00006D4D"/>
    <w:pPr>
      <w:pBdr>
        <w:top w:val="single" w:sz="8" w:space="0" w:color="auto"/>
        <w:left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76">
    <w:name w:val="xl176"/>
    <w:basedOn w:val="Normal"/>
    <w:rsid w:val="00006D4D"/>
    <w:pPr>
      <w:pBdr>
        <w:top w:val="single" w:sz="8" w:space="0" w:color="auto"/>
        <w:left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77">
    <w:name w:val="xl177"/>
    <w:basedOn w:val="Normal"/>
    <w:rsid w:val="00006D4D"/>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178">
    <w:name w:val="xl178"/>
    <w:basedOn w:val="Normal"/>
    <w:rsid w:val="00006D4D"/>
    <w:pPr>
      <w:pBdr>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179">
    <w:name w:val="xl179"/>
    <w:basedOn w:val="Normal"/>
    <w:rsid w:val="00006D4D"/>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80">
    <w:name w:val="xl180"/>
    <w:basedOn w:val="Normal"/>
    <w:rsid w:val="00006D4D"/>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81">
    <w:name w:val="xl181"/>
    <w:basedOn w:val="Normal"/>
    <w:rsid w:val="00006D4D"/>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82">
    <w:name w:val="xl182"/>
    <w:basedOn w:val="Normal"/>
    <w:rsid w:val="00006D4D"/>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83">
    <w:name w:val="xl183"/>
    <w:basedOn w:val="Normal"/>
    <w:rsid w:val="00006D4D"/>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val="es-ES" w:eastAsia="es-ES"/>
    </w:rPr>
  </w:style>
  <w:style w:type="paragraph" w:customStyle="1" w:styleId="xl184">
    <w:name w:val="xl184"/>
    <w:basedOn w:val="Normal"/>
    <w:rsid w:val="00006D4D"/>
    <w:pPr>
      <w:pBdr>
        <w:left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185">
    <w:name w:val="xl185"/>
    <w:basedOn w:val="Normal"/>
    <w:rsid w:val="00006D4D"/>
    <w:pPr>
      <w:pBdr>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186">
    <w:name w:val="xl186"/>
    <w:basedOn w:val="Normal"/>
    <w:rsid w:val="00006D4D"/>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87">
    <w:name w:val="xl187"/>
    <w:basedOn w:val="Normal"/>
    <w:rsid w:val="00006D4D"/>
    <w:pPr>
      <w:pBdr>
        <w:left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88">
    <w:name w:val="xl188"/>
    <w:basedOn w:val="Normal"/>
    <w:rsid w:val="00006D4D"/>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89">
    <w:name w:val="xl189"/>
    <w:basedOn w:val="Normal"/>
    <w:rsid w:val="00006D4D"/>
    <w:pPr>
      <w:pBdr>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90">
    <w:name w:val="xl190"/>
    <w:basedOn w:val="Normal"/>
    <w:rsid w:val="00006D4D"/>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val="es-ES" w:eastAsia="es-ES"/>
    </w:rPr>
  </w:style>
  <w:style w:type="paragraph" w:customStyle="1" w:styleId="xl191">
    <w:name w:val="xl191"/>
    <w:basedOn w:val="Normal"/>
    <w:rsid w:val="00006D4D"/>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92">
    <w:name w:val="xl192"/>
    <w:basedOn w:val="Normal"/>
    <w:rsid w:val="00006D4D"/>
    <w:pPr>
      <w:pBdr>
        <w:top w:val="single" w:sz="8" w:space="0" w:color="auto"/>
      </w:pBdr>
      <w:shd w:val="clear" w:color="000000" w:fill="A6A6A6"/>
      <w:spacing w:before="100" w:beforeAutospacing="1" w:after="100" w:afterAutospacing="1" w:line="240" w:lineRule="auto"/>
    </w:pPr>
    <w:rPr>
      <w:rFonts w:ascii="Courier New" w:eastAsia="Times New Roman" w:hAnsi="Courier New" w:cs="Courier New"/>
      <w:b/>
      <w:bCs/>
      <w:sz w:val="20"/>
      <w:szCs w:val="20"/>
      <w:lang w:val="es-ES" w:eastAsia="es-ES"/>
    </w:rPr>
  </w:style>
  <w:style w:type="paragraph" w:customStyle="1" w:styleId="xl193">
    <w:name w:val="xl193"/>
    <w:basedOn w:val="Normal"/>
    <w:rsid w:val="00006D4D"/>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0"/>
      <w:szCs w:val="20"/>
      <w:lang w:val="es-ES" w:eastAsia="es-ES"/>
    </w:rPr>
  </w:style>
  <w:style w:type="paragraph" w:customStyle="1" w:styleId="xl194">
    <w:name w:val="xl194"/>
    <w:basedOn w:val="Normal"/>
    <w:rsid w:val="00006D4D"/>
    <w:pPr>
      <w:pBdr>
        <w:top w:val="single" w:sz="8" w:space="0" w:color="auto"/>
        <w:right w:val="single" w:sz="8" w:space="0" w:color="auto"/>
      </w:pBdr>
      <w:shd w:val="clear" w:color="000000" w:fill="A6A6A6"/>
      <w:spacing w:before="100" w:beforeAutospacing="1" w:after="100" w:afterAutospacing="1" w:line="240" w:lineRule="auto"/>
    </w:pPr>
    <w:rPr>
      <w:rFonts w:ascii="Courier New" w:eastAsia="Times New Roman" w:hAnsi="Courier New" w:cs="Courier New"/>
      <w:b/>
      <w:bCs/>
      <w:sz w:val="20"/>
      <w:szCs w:val="20"/>
      <w:lang w:val="es-ES" w:eastAsia="es-ES"/>
    </w:rPr>
  </w:style>
  <w:style w:type="paragraph" w:customStyle="1" w:styleId="xl195">
    <w:name w:val="xl195"/>
    <w:basedOn w:val="Normal"/>
    <w:rsid w:val="00006D4D"/>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96">
    <w:name w:val="xl196"/>
    <w:basedOn w:val="Normal"/>
    <w:rsid w:val="00006D4D"/>
    <w:pPr>
      <w:pBdr>
        <w:bottom w:val="single" w:sz="8" w:space="0" w:color="auto"/>
      </w:pBdr>
      <w:shd w:val="clear" w:color="000000" w:fill="A6A6A6"/>
      <w:spacing w:before="100" w:beforeAutospacing="1" w:after="100" w:afterAutospacing="1" w:line="240" w:lineRule="auto"/>
    </w:pPr>
    <w:rPr>
      <w:rFonts w:ascii="Courier New" w:eastAsia="Times New Roman" w:hAnsi="Courier New" w:cs="Courier New"/>
      <w:b/>
      <w:bCs/>
      <w:sz w:val="20"/>
      <w:szCs w:val="20"/>
      <w:lang w:val="es-ES" w:eastAsia="es-ES"/>
    </w:rPr>
  </w:style>
  <w:style w:type="paragraph" w:customStyle="1" w:styleId="xl197">
    <w:name w:val="xl197"/>
    <w:basedOn w:val="Normal"/>
    <w:rsid w:val="00006D4D"/>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0"/>
      <w:szCs w:val="20"/>
      <w:lang w:val="es-ES" w:eastAsia="es-ES"/>
    </w:rPr>
  </w:style>
  <w:style w:type="paragraph" w:customStyle="1" w:styleId="xl198">
    <w:name w:val="xl198"/>
    <w:basedOn w:val="Normal"/>
    <w:rsid w:val="00006D4D"/>
    <w:pPr>
      <w:pBdr>
        <w:bottom w:val="single" w:sz="8" w:space="0" w:color="auto"/>
        <w:right w:val="single" w:sz="8" w:space="0" w:color="auto"/>
      </w:pBdr>
      <w:shd w:val="clear" w:color="000000" w:fill="A6A6A6"/>
      <w:spacing w:before="100" w:beforeAutospacing="1" w:after="100" w:afterAutospacing="1" w:line="240" w:lineRule="auto"/>
    </w:pPr>
    <w:rPr>
      <w:rFonts w:ascii="Courier New" w:eastAsia="Times New Roman" w:hAnsi="Courier New" w:cs="Courier New"/>
      <w:b/>
      <w:bCs/>
      <w:sz w:val="20"/>
      <w:szCs w:val="20"/>
      <w:lang w:val="es-ES" w:eastAsia="es-ES"/>
    </w:rPr>
  </w:style>
  <w:style w:type="paragraph" w:customStyle="1" w:styleId="xl199">
    <w:name w:val="xl199"/>
    <w:basedOn w:val="Normal"/>
    <w:rsid w:val="00006D4D"/>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00">
    <w:name w:val="xl200"/>
    <w:basedOn w:val="Normal"/>
    <w:rsid w:val="00006D4D"/>
    <w:pPr>
      <w:pBdr>
        <w:top w:val="single" w:sz="8" w:space="0" w:color="auto"/>
        <w:left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val="es-ES" w:eastAsia="es-ES"/>
    </w:rPr>
  </w:style>
  <w:style w:type="paragraph" w:customStyle="1" w:styleId="xl201">
    <w:name w:val="xl201"/>
    <w:basedOn w:val="Normal"/>
    <w:rsid w:val="00006D4D"/>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02">
    <w:name w:val="xl202"/>
    <w:basedOn w:val="Normal"/>
    <w:rsid w:val="00006D4D"/>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03">
    <w:name w:val="xl203"/>
    <w:basedOn w:val="Normal"/>
    <w:rsid w:val="00006D4D"/>
    <w:pPr>
      <w:pBdr>
        <w:top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04">
    <w:name w:val="xl204"/>
    <w:basedOn w:val="Normal"/>
    <w:rsid w:val="00006D4D"/>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05">
    <w:name w:val="xl205"/>
    <w:basedOn w:val="Normal"/>
    <w:rsid w:val="00006D4D"/>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06">
    <w:name w:val="xl206"/>
    <w:basedOn w:val="Normal"/>
    <w:rsid w:val="00006D4D"/>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07">
    <w:name w:val="xl207"/>
    <w:basedOn w:val="Normal"/>
    <w:rsid w:val="00006D4D"/>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08">
    <w:name w:val="xl208"/>
    <w:basedOn w:val="Normal"/>
    <w:rsid w:val="00006D4D"/>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209">
    <w:name w:val="xl209"/>
    <w:basedOn w:val="Normal"/>
    <w:rsid w:val="00006D4D"/>
    <w:pPr>
      <w:pBdr>
        <w:top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210">
    <w:name w:val="xl210"/>
    <w:basedOn w:val="Normal"/>
    <w:rsid w:val="00006D4D"/>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val="es-ES" w:eastAsia="es-ES"/>
    </w:rPr>
  </w:style>
  <w:style w:type="paragraph" w:customStyle="1" w:styleId="xl211">
    <w:name w:val="xl211"/>
    <w:basedOn w:val="Normal"/>
    <w:rsid w:val="00006D4D"/>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12">
    <w:name w:val="xl212"/>
    <w:basedOn w:val="Normal"/>
    <w:rsid w:val="00006D4D"/>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13">
    <w:name w:val="xl213"/>
    <w:basedOn w:val="Normal"/>
    <w:rsid w:val="00006D4D"/>
    <w:pPr>
      <w:pBdr>
        <w:top w:val="single" w:sz="8" w:space="0" w:color="auto"/>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val="es-ES" w:eastAsia="es-ES"/>
    </w:rPr>
  </w:style>
  <w:style w:type="paragraph" w:customStyle="1" w:styleId="xl214">
    <w:name w:val="xl214"/>
    <w:basedOn w:val="Normal"/>
    <w:rsid w:val="00006D4D"/>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15">
    <w:name w:val="xl215"/>
    <w:basedOn w:val="Normal"/>
    <w:rsid w:val="00006D4D"/>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16">
    <w:name w:val="xl216"/>
    <w:basedOn w:val="Normal"/>
    <w:rsid w:val="00006D4D"/>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17">
    <w:name w:val="xl217"/>
    <w:basedOn w:val="Normal"/>
    <w:rsid w:val="00006D4D"/>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val="es-ES" w:eastAsia="es-ES"/>
    </w:rPr>
  </w:style>
  <w:style w:type="paragraph" w:customStyle="1" w:styleId="xl218">
    <w:name w:val="xl218"/>
    <w:basedOn w:val="Normal"/>
    <w:rsid w:val="00006D4D"/>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val="es-ES" w:eastAsia="es-ES"/>
    </w:rPr>
  </w:style>
  <w:style w:type="paragraph" w:customStyle="1" w:styleId="xl219">
    <w:name w:val="xl219"/>
    <w:basedOn w:val="Normal"/>
    <w:rsid w:val="00006D4D"/>
    <w:pPr>
      <w:pBdr>
        <w:top w:val="single" w:sz="8" w:space="0" w:color="auto"/>
        <w:left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20">
    <w:name w:val="xl220"/>
    <w:basedOn w:val="Normal"/>
    <w:rsid w:val="00006D4D"/>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21">
    <w:name w:val="xl221"/>
    <w:basedOn w:val="Normal"/>
    <w:rsid w:val="00006D4D"/>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22">
    <w:name w:val="xl222"/>
    <w:basedOn w:val="Normal"/>
    <w:rsid w:val="00006D4D"/>
    <w:pPr>
      <w:pBdr>
        <w:bottom w:val="single" w:sz="8" w:space="0" w:color="auto"/>
        <w:right w:val="single" w:sz="12" w:space="0" w:color="auto"/>
      </w:pBdr>
      <w:spacing w:before="100" w:beforeAutospacing="1" w:after="100" w:afterAutospacing="1" w:line="240" w:lineRule="auto"/>
      <w:textAlignment w:val="center"/>
    </w:pPr>
    <w:rPr>
      <w:rFonts w:ascii="Courier New" w:eastAsia="Times New Roman" w:hAnsi="Courier New" w:cs="Courier New"/>
      <w:sz w:val="20"/>
      <w:szCs w:val="20"/>
      <w:lang w:val="es-ES" w:eastAsia="es-ES"/>
    </w:rPr>
  </w:style>
  <w:style w:type="paragraph" w:customStyle="1" w:styleId="xl223">
    <w:name w:val="xl223"/>
    <w:basedOn w:val="Normal"/>
    <w:rsid w:val="00006D4D"/>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24">
    <w:name w:val="xl224"/>
    <w:basedOn w:val="Normal"/>
    <w:rsid w:val="00006D4D"/>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25">
    <w:name w:val="xl225"/>
    <w:basedOn w:val="Normal"/>
    <w:rsid w:val="00006D4D"/>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26">
    <w:name w:val="xl226"/>
    <w:basedOn w:val="Normal"/>
    <w:rsid w:val="00006D4D"/>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27">
    <w:name w:val="xl227"/>
    <w:basedOn w:val="Normal"/>
    <w:rsid w:val="00006D4D"/>
    <w:pPr>
      <w:pBdr>
        <w:top w:val="single" w:sz="8" w:space="0" w:color="auto"/>
        <w:left w:val="single" w:sz="8" w:space="0" w:color="auto"/>
        <w:bottom w:val="single" w:sz="8" w:space="0" w:color="auto"/>
        <w:right w:val="single" w:sz="8" w:space="0" w:color="auto"/>
      </w:pBdr>
      <w:shd w:val="clear" w:color="000000" w:fill="FF0000"/>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28">
    <w:name w:val="xl228"/>
    <w:basedOn w:val="Normal"/>
    <w:rsid w:val="00006D4D"/>
    <w:pPr>
      <w:pBdr>
        <w:top w:val="single" w:sz="8" w:space="0" w:color="auto"/>
        <w:left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229">
    <w:name w:val="xl229"/>
    <w:basedOn w:val="Normal"/>
    <w:rsid w:val="00006D4D"/>
    <w:pPr>
      <w:pBdr>
        <w:top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val="es-ES" w:eastAsia="es-ES"/>
    </w:rPr>
  </w:style>
  <w:style w:type="paragraph" w:customStyle="1" w:styleId="xl230">
    <w:name w:val="xl230"/>
    <w:basedOn w:val="Normal"/>
    <w:rsid w:val="00006D4D"/>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31">
    <w:name w:val="xl231"/>
    <w:basedOn w:val="Normal"/>
    <w:rsid w:val="00006D4D"/>
    <w:pPr>
      <w:pBdr>
        <w:top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val="es-ES" w:eastAsia="es-ES"/>
    </w:rPr>
  </w:style>
  <w:style w:type="paragraph" w:customStyle="1" w:styleId="xl232">
    <w:name w:val="xl232"/>
    <w:basedOn w:val="Normal"/>
    <w:rsid w:val="00006D4D"/>
    <w:pPr>
      <w:pBdr>
        <w:top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33">
    <w:name w:val="xl233"/>
    <w:basedOn w:val="Normal"/>
    <w:rsid w:val="00006D4D"/>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34">
    <w:name w:val="xl234"/>
    <w:basedOn w:val="Normal"/>
    <w:rsid w:val="00006D4D"/>
    <w:pPr>
      <w:pBdr>
        <w:top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35">
    <w:name w:val="xl235"/>
    <w:basedOn w:val="Normal"/>
    <w:rsid w:val="00006D4D"/>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36">
    <w:name w:val="xl236"/>
    <w:basedOn w:val="Normal"/>
    <w:rsid w:val="00006D4D"/>
    <w:pPr>
      <w:pBdr>
        <w:top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37">
    <w:name w:val="xl237"/>
    <w:basedOn w:val="Normal"/>
    <w:rsid w:val="00006D4D"/>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38">
    <w:name w:val="xl238"/>
    <w:basedOn w:val="Normal"/>
    <w:rsid w:val="00006D4D"/>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39">
    <w:name w:val="xl239"/>
    <w:basedOn w:val="Normal"/>
    <w:rsid w:val="00006D4D"/>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40">
    <w:name w:val="xl240"/>
    <w:basedOn w:val="Normal"/>
    <w:rsid w:val="00006D4D"/>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41">
    <w:name w:val="xl241"/>
    <w:basedOn w:val="Normal"/>
    <w:rsid w:val="00006D4D"/>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42">
    <w:name w:val="xl242"/>
    <w:basedOn w:val="Normal"/>
    <w:rsid w:val="00006D4D"/>
    <w:pPr>
      <w:pBdr>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val="es-ES" w:eastAsia="es-ES"/>
    </w:rPr>
  </w:style>
  <w:style w:type="paragraph" w:customStyle="1" w:styleId="xl243">
    <w:name w:val="xl243"/>
    <w:basedOn w:val="Normal"/>
    <w:rsid w:val="00006D4D"/>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44">
    <w:name w:val="xl244"/>
    <w:basedOn w:val="Normal"/>
    <w:rsid w:val="00006D4D"/>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val="es-ES" w:eastAsia="es-ES"/>
    </w:rPr>
  </w:style>
  <w:style w:type="paragraph" w:customStyle="1" w:styleId="xl245">
    <w:name w:val="xl245"/>
    <w:basedOn w:val="Normal"/>
    <w:rsid w:val="00006D4D"/>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val="es-ES" w:eastAsia="es-ES"/>
    </w:rPr>
  </w:style>
  <w:style w:type="paragraph" w:customStyle="1" w:styleId="xl246">
    <w:name w:val="xl246"/>
    <w:basedOn w:val="Normal"/>
    <w:rsid w:val="00006D4D"/>
    <w:pPr>
      <w:pBdr>
        <w:top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val="es-ES" w:eastAsia="es-ES"/>
    </w:rPr>
  </w:style>
  <w:style w:type="paragraph" w:customStyle="1" w:styleId="xl247">
    <w:name w:val="xl247"/>
    <w:basedOn w:val="Normal"/>
    <w:rsid w:val="00006D4D"/>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val="es-ES" w:eastAsia="es-ES"/>
    </w:rPr>
  </w:style>
  <w:style w:type="paragraph" w:customStyle="1" w:styleId="xl248">
    <w:name w:val="xl248"/>
    <w:basedOn w:val="Normal"/>
    <w:rsid w:val="00006D4D"/>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val="es-ES" w:eastAsia="es-ES"/>
    </w:rPr>
  </w:style>
  <w:style w:type="paragraph" w:customStyle="1" w:styleId="xl249">
    <w:name w:val="xl249"/>
    <w:basedOn w:val="Normal"/>
    <w:rsid w:val="00006D4D"/>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val="es-ES" w:eastAsia="es-ES"/>
    </w:rPr>
  </w:style>
  <w:style w:type="paragraph" w:customStyle="1" w:styleId="xl250">
    <w:name w:val="xl250"/>
    <w:basedOn w:val="Normal"/>
    <w:rsid w:val="00006D4D"/>
    <w:pPr>
      <w:pBdr>
        <w:bottom w:val="single" w:sz="8" w:space="0" w:color="auto"/>
        <w:right w:val="single" w:sz="8" w:space="0" w:color="auto"/>
      </w:pBdr>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251">
    <w:name w:val="xl251"/>
    <w:basedOn w:val="Normal"/>
    <w:rsid w:val="00006D4D"/>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252">
    <w:name w:val="xl252"/>
    <w:basedOn w:val="Normal"/>
    <w:rsid w:val="00006D4D"/>
    <w:pPr>
      <w:pBdr>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253">
    <w:name w:val="xl253"/>
    <w:basedOn w:val="Normal"/>
    <w:rsid w:val="00006D4D"/>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54">
    <w:name w:val="xl254"/>
    <w:basedOn w:val="Normal"/>
    <w:rsid w:val="00006D4D"/>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55">
    <w:name w:val="xl255"/>
    <w:basedOn w:val="Normal"/>
    <w:rsid w:val="00006D4D"/>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56">
    <w:name w:val="xl256"/>
    <w:basedOn w:val="Normal"/>
    <w:rsid w:val="00006D4D"/>
    <w:pPr>
      <w:pBdr>
        <w:top w:val="single" w:sz="8" w:space="0" w:color="auto"/>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val="es-ES" w:eastAsia="es-ES"/>
    </w:rPr>
  </w:style>
  <w:style w:type="paragraph" w:customStyle="1" w:styleId="xl257">
    <w:name w:val="xl257"/>
    <w:basedOn w:val="Normal"/>
    <w:rsid w:val="00006D4D"/>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58">
    <w:name w:val="xl258"/>
    <w:basedOn w:val="Normal"/>
    <w:rsid w:val="00006D4D"/>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59">
    <w:name w:val="xl259"/>
    <w:basedOn w:val="Normal"/>
    <w:rsid w:val="00006D4D"/>
    <w:pPr>
      <w:pBdr>
        <w:top w:val="single" w:sz="8" w:space="0" w:color="auto"/>
        <w:bottom w:val="single" w:sz="8" w:space="0" w:color="auto"/>
        <w:right w:val="single" w:sz="8" w:space="0" w:color="auto"/>
      </w:pBdr>
      <w:shd w:val="clear" w:color="000000" w:fill="FFFF00"/>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60">
    <w:name w:val="xl260"/>
    <w:basedOn w:val="Normal"/>
    <w:rsid w:val="00006D4D"/>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61">
    <w:name w:val="xl261"/>
    <w:basedOn w:val="Normal"/>
    <w:rsid w:val="00006D4D"/>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0"/>
      <w:szCs w:val="20"/>
      <w:lang w:val="es-ES" w:eastAsia="es-ES"/>
    </w:rPr>
  </w:style>
  <w:style w:type="paragraph" w:customStyle="1" w:styleId="xl262">
    <w:name w:val="xl262"/>
    <w:basedOn w:val="Normal"/>
    <w:rsid w:val="00006D4D"/>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63">
    <w:name w:val="xl263"/>
    <w:basedOn w:val="Normal"/>
    <w:rsid w:val="00006D4D"/>
    <w:pPr>
      <w:pBdr>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264">
    <w:name w:val="xl264"/>
    <w:basedOn w:val="Normal"/>
    <w:rsid w:val="00006D4D"/>
    <w:pPr>
      <w:pBdr>
        <w:bottom w:val="single" w:sz="8" w:space="0" w:color="auto"/>
        <w:right w:val="single" w:sz="8" w:space="0" w:color="auto"/>
      </w:pBdr>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265">
    <w:name w:val="xl265"/>
    <w:basedOn w:val="Normal"/>
    <w:rsid w:val="00006D4D"/>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66">
    <w:name w:val="xl266"/>
    <w:basedOn w:val="Normal"/>
    <w:rsid w:val="00006D4D"/>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67">
    <w:name w:val="xl267"/>
    <w:basedOn w:val="Normal"/>
    <w:rsid w:val="00006D4D"/>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68">
    <w:name w:val="xl268"/>
    <w:basedOn w:val="Normal"/>
    <w:rsid w:val="00006D4D"/>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i/>
      <w:iCs/>
      <w:sz w:val="24"/>
      <w:szCs w:val="24"/>
      <w:lang w:val="es-ES" w:eastAsia="es-ES"/>
    </w:rPr>
  </w:style>
  <w:style w:type="paragraph" w:customStyle="1" w:styleId="xl269">
    <w:name w:val="xl269"/>
    <w:basedOn w:val="Normal"/>
    <w:rsid w:val="00006D4D"/>
    <w:pPr>
      <w:pBdr>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i/>
      <w:iCs/>
      <w:sz w:val="24"/>
      <w:szCs w:val="24"/>
      <w:lang w:val="es-ES" w:eastAsia="es-ES"/>
    </w:rPr>
  </w:style>
  <w:style w:type="paragraph" w:customStyle="1" w:styleId="xl270">
    <w:name w:val="xl270"/>
    <w:basedOn w:val="Normal"/>
    <w:rsid w:val="00006D4D"/>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71">
    <w:name w:val="xl271"/>
    <w:basedOn w:val="Normal"/>
    <w:rsid w:val="00006D4D"/>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72">
    <w:name w:val="xl272"/>
    <w:basedOn w:val="Normal"/>
    <w:rsid w:val="00006D4D"/>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73">
    <w:name w:val="xl273"/>
    <w:basedOn w:val="Normal"/>
    <w:rsid w:val="00006D4D"/>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74">
    <w:name w:val="xl274"/>
    <w:basedOn w:val="Normal"/>
    <w:rsid w:val="00006D4D"/>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0"/>
      <w:szCs w:val="20"/>
      <w:lang w:val="es-ES" w:eastAsia="es-ES"/>
    </w:rPr>
  </w:style>
  <w:style w:type="paragraph" w:customStyle="1" w:styleId="xl275">
    <w:name w:val="xl275"/>
    <w:basedOn w:val="Normal"/>
    <w:rsid w:val="00006D4D"/>
    <w:pPr>
      <w:pBdr>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i/>
      <w:iCs/>
      <w:sz w:val="24"/>
      <w:szCs w:val="24"/>
      <w:lang w:val="es-ES" w:eastAsia="es-ES"/>
    </w:rPr>
  </w:style>
  <w:style w:type="paragraph" w:customStyle="1" w:styleId="xl276">
    <w:name w:val="xl276"/>
    <w:basedOn w:val="Normal"/>
    <w:rsid w:val="00006D4D"/>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77">
    <w:name w:val="xl277"/>
    <w:basedOn w:val="Normal"/>
    <w:rsid w:val="00006D4D"/>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78">
    <w:name w:val="xl278"/>
    <w:basedOn w:val="Normal"/>
    <w:rsid w:val="00006D4D"/>
    <w:pPr>
      <w:pBdr>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i/>
      <w:iCs/>
      <w:sz w:val="24"/>
      <w:szCs w:val="24"/>
      <w:lang w:val="es-ES" w:eastAsia="es-ES"/>
    </w:rPr>
  </w:style>
  <w:style w:type="paragraph" w:customStyle="1" w:styleId="xl279">
    <w:name w:val="xl279"/>
    <w:basedOn w:val="Normal"/>
    <w:rsid w:val="00006D4D"/>
    <w:pPr>
      <w:pBdr>
        <w:top w:val="single" w:sz="8" w:space="0" w:color="auto"/>
        <w:left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80">
    <w:name w:val="xl280"/>
    <w:basedOn w:val="Normal"/>
    <w:rsid w:val="00006D4D"/>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81">
    <w:name w:val="xl281"/>
    <w:basedOn w:val="Normal"/>
    <w:rsid w:val="00006D4D"/>
    <w:pPr>
      <w:pBdr>
        <w:right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82">
    <w:name w:val="xl282"/>
    <w:basedOn w:val="Normal"/>
    <w:rsid w:val="00006D4D"/>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0"/>
      <w:szCs w:val="20"/>
      <w:lang w:val="es-ES" w:eastAsia="es-ES"/>
    </w:rPr>
  </w:style>
  <w:style w:type="paragraph" w:customStyle="1" w:styleId="xl283">
    <w:name w:val="xl283"/>
    <w:basedOn w:val="Normal"/>
    <w:rsid w:val="00006D4D"/>
    <w:pPr>
      <w:pBdr>
        <w:top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i/>
      <w:iCs/>
      <w:sz w:val="24"/>
      <w:szCs w:val="24"/>
      <w:lang w:val="es-ES" w:eastAsia="es-ES"/>
    </w:rPr>
  </w:style>
  <w:style w:type="paragraph" w:customStyle="1" w:styleId="xl284">
    <w:name w:val="xl284"/>
    <w:basedOn w:val="Normal"/>
    <w:rsid w:val="00006D4D"/>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85">
    <w:name w:val="xl285"/>
    <w:basedOn w:val="Normal"/>
    <w:rsid w:val="00006D4D"/>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86">
    <w:name w:val="xl286"/>
    <w:basedOn w:val="Normal"/>
    <w:rsid w:val="00006D4D"/>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0"/>
      <w:szCs w:val="20"/>
      <w:lang w:val="es-ES" w:eastAsia="es-ES"/>
    </w:rPr>
  </w:style>
  <w:style w:type="paragraph" w:customStyle="1" w:styleId="xl287">
    <w:name w:val="xl287"/>
    <w:basedOn w:val="Normal"/>
    <w:rsid w:val="00006D4D"/>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0"/>
      <w:szCs w:val="20"/>
      <w:lang w:val="es-ES" w:eastAsia="es-ES"/>
    </w:rPr>
  </w:style>
  <w:style w:type="paragraph" w:customStyle="1" w:styleId="xl288">
    <w:name w:val="xl288"/>
    <w:basedOn w:val="Normal"/>
    <w:rsid w:val="00006D4D"/>
    <w:pPr>
      <w:pBdr>
        <w:left w:val="single" w:sz="8" w:space="0" w:color="auto"/>
        <w:bottom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i/>
      <w:iCs/>
      <w:sz w:val="24"/>
      <w:szCs w:val="24"/>
      <w:lang w:val="es-ES" w:eastAsia="es-ES"/>
    </w:rPr>
  </w:style>
  <w:style w:type="paragraph" w:customStyle="1" w:styleId="xl289">
    <w:name w:val="xl289"/>
    <w:basedOn w:val="Normal"/>
    <w:rsid w:val="00006D4D"/>
    <w:pPr>
      <w:pBdr>
        <w:bottom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i/>
      <w:iCs/>
      <w:sz w:val="24"/>
      <w:szCs w:val="24"/>
      <w:lang w:val="es-ES" w:eastAsia="es-ES"/>
    </w:rPr>
  </w:style>
  <w:style w:type="paragraph" w:customStyle="1" w:styleId="xl290">
    <w:name w:val="xl290"/>
    <w:basedOn w:val="Normal"/>
    <w:rsid w:val="00006D4D"/>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91">
    <w:name w:val="xl291"/>
    <w:basedOn w:val="Normal"/>
    <w:rsid w:val="00006D4D"/>
    <w:pPr>
      <w:pBdr>
        <w:bottom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92">
    <w:name w:val="xl292"/>
    <w:basedOn w:val="Normal"/>
    <w:rsid w:val="00006D4D"/>
    <w:pPr>
      <w:pBdr>
        <w:bottom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93">
    <w:name w:val="xl293"/>
    <w:basedOn w:val="Normal"/>
    <w:rsid w:val="00006D4D"/>
    <w:pPr>
      <w:pBdr>
        <w:top w:val="single" w:sz="8" w:space="0" w:color="auto"/>
        <w:bottom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94">
    <w:name w:val="xl294"/>
    <w:basedOn w:val="Normal"/>
    <w:rsid w:val="00006D4D"/>
    <w:pPr>
      <w:pBdr>
        <w:top w:val="single" w:sz="8" w:space="0" w:color="auto"/>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i/>
      <w:iCs/>
      <w:sz w:val="24"/>
      <w:szCs w:val="24"/>
      <w:lang w:val="es-ES" w:eastAsia="es-ES"/>
    </w:rPr>
  </w:style>
  <w:style w:type="paragraph" w:customStyle="1" w:styleId="xl295">
    <w:name w:val="xl295"/>
    <w:basedOn w:val="Normal"/>
    <w:rsid w:val="00006D4D"/>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i/>
      <w:iCs/>
      <w:sz w:val="24"/>
      <w:szCs w:val="24"/>
      <w:lang w:val="es-ES" w:eastAsia="es-ES"/>
    </w:rPr>
  </w:style>
  <w:style w:type="paragraph" w:customStyle="1" w:styleId="xl296">
    <w:name w:val="xl296"/>
    <w:basedOn w:val="Normal"/>
    <w:rsid w:val="00006D4D"/>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i/>
      <w:iCs/>
      <w:sz w:val="24"/>
      <w:szCs w:val="24"/>
      <w:lang w:val="es-ES" w:eastAsia="es-ES"/>
    </w:rPr>
  </w:style>
  <w:style w:type="paragraph" w:customStyle="1" w:styleId="xl297">
    <w:name w:val="xl297"/>
    <w:basedOn w:val="Normal"/>
    <w:rsid w:val="00006D4D"/>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i/>
      <w:iCs/>
      <w:sz w:val="24"/>
      <w:szCs w:val="24"/>
      <w:lang w:val="es-ES" w:eastAsia="es-ES"/>
    </w:rPr>
  </w:style>
  <w:style w:type="paragraph" w:customStyle="1" w:styleId="xl298">
    <w:name w:val="xl298"/>
    <w:basedOn w:val="Normal"/>
    <w:rsid w:val="00006D4D"/>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99">
    <w:name w:val="xl299"/>
    <w:basedOn w:val="Normal"/>
    <w:rsid w:val="00006D4D"/>
    <w:pPr>
      <w:pBdr>
        <w:top w:val="single" w:sz="8" w:space="0" w:color="auto"/>
        <w:left w:val="single" w:sz="8" w:space="0" w:color="auto"/>
        <w:bottom w:val="single" w:sz="8" w:space="0" w:color="auto"/>
        <w:right w:val="single" w:sz="8" w:space="0" w:color="auto"/>
      </w:pBdr>
      <w:shd w:val="clear" w:color="000000" w:fill="FF0000"/>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300">
    <w:name w:val="xl300"/>
    <w:basedOn w:val="Normal"/>
    <w:rsid w:val="00006D4D"/>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301">
    <w:name w:val="xl301"/>
    <w:basedOn w:val="Normal"/>
    <w:rsid w:val="00006D4D"/>
    <w:pPr>
      <w:pBdr>
        <w:bottom w:val="single" w:sz="8" w:space="0" w:color="auto"/>
        <w:right w:val="single" w:sz="8" w:space="0" w:color="auto"/>
      </w:pBdr>
      <w:shd w:val="clear" w:color="000000" w:fill="FFFFFF"/>
      <w:spacing w:before="100" w:beforeAutospacing="1" w:after="100" w:afterAutospacing="1" w:line="240" w:lineRule="auto"/>
      <w:textAlignment w:val="top"/>
    </w:pPr>
    <w:rPr>
      <w:rFonts w:ascii="Courier New" w:eastAsia="Times New Roman" w:hAnsi="Courier New" w:cs="Courier New"/>
      <w:sz w:val="20"/>
      <w:szCs w:val="20"/>
      <w:lang w:val="es-ES" w:eastAsia="es-ES"/>
    </w:rPr>
  </w:style>
  <w:style w:type="paragraph" w:customStyle="1" w:styleId="xl302">
    <w:name w:val="xl302"/>
    <w:basedOn w:val="Normal"/>
    <w:rsid w:val="00006D4D"/>
    <w:pPr>
      <w:pBdr>
        <w:top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303">
    <w:name w:val="xl303"/>
    <w:basedOn w:val="Normal"/>
    <w:rsid w:val="00006D4D"/>
    <w:pPr>
      <w:pBdr>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304">
    <w:name w:val="xl304"/>
    <w:basedOn w:val="Normal"/>
    <w:rsid w:val="00006D4D"/>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305">
    <w:name w:val="xl305"/>
    <w:basedOn w:val="Normal"/>
    <w:rsid w:val="00006D4D"/>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306">
    <w:name w:val="xl306"/>
    <w:basedOn w:val="Normal"/>
    <w:rsid w:val="00006D4D"/>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307">
    <w:name w:val="xl307"/>
    <w:basedOn w:val="Normal"/>
    <w:rsid w:val="00006D4D"/>
    <w:pPr>
      <w:pBdr>
        <w:left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308">
    <w:name w:val="xl308"/>
    <w:basedOn w:val="Normal"/>
    <w:rsid w:val="00006D4D"/>
    <w:pPr>
      <w:pBdr>
        <w:bottom w:val="single" w:sz="8" w:space="0" w:color="auto"/>
        <w:right w:val="single" w:sz="8" w:space="0" w:color="auto"/>
      </w:pBdr>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309">
    <w:name w:val="xl309"/>
    <w:basedOn w:val="Normal"/>
    <w:rsid w:val="00006D4D"/>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0"/>
      <w:szCs w:val="20"/>
      <w:lang w:val="es-ES" w:eastAsia="es-ES"/>
    </w:rPr>
  </w:style>
  <w:style w:type="paragraph" w:customStyle="1" w:styleId="xl310">
    <w:name w:val="xl310"/>
    <w:basedOn w:val="Normal"/>
    <w:rsid w:val="00006D4D"/>
    <w:pPr>
      <w:shd w:val="clear" w:color="000000" w:fill="FFFFFF"/>
      <w:spacing w:before="100" w:beforeAutospacing="1" w:after="100" w:afterAutospacing="1" w:line="240" w:lineRule="auto"/>
      <w:textAlignment w:val="center"/>
    </w:pPr>
    <w:rPr>
      <w:rFonts w:ascii="Times New Roman" w:eastAsia="Times New Roman" w:hAnsi="Times New Roman" w:cs="Times New Roman"/>
      <w:b/>
      <w:bCs/>
      <w:color w:val="000000"/>
      <w:sz w:val="16"/>
      <w:szCs w:val="16"/>
      <w:lang w:val="es-ES" w:eastAsia="es-ES"/>
    </w:rPr>
  </w:style>
  <w:style w:type="paragraph" w:customStyle="1" w:styleId="xl311">
    <w:name w:val="xl311"/>
    <w:basedOn w:val="Normal"/>
    <w:rsid w:val="00006D4D"/>
    <w:pPr>
      <w:shd w:val="clear" w:color="000000" w:fill="FFFFFF"/>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312">
    <w:name w:val="xl312"/>
    <w:basedOn w:val="Normal"/>
    <w:rsid w:val="00006D4D"/>
    <w:pPr>
      <w:shd w:val="clear" w:color="000000" w:fill="FFFFFF"/>
      <w:spacing w:before="100" w:beforeAutospacing="1" w:after="100" w:afterAutospacing="1" w:line="240" w:lineRule="auto"/>
    </w:pPr>
    <w:rPr>
      <w:rFonts w:ascii="Times New Roman" w:eastAsia="Times New Roman" w:hAnsi="Times New Roman" w:cs="Times New Roman"/>
      <w:sz w:val="20"/>
      <w:szCs w:val="20"/>
      <w:lang w:val="es-ES" w:eastAsia="es-ES"/>
    </w:rPr>
  </w:style>
  <w:style w:type="paragraph" w:customStyle="1" w:styleId="xl313">
    <w:name w:val="xl313"/>
    <w:basedOn w:val="Normal"/>
    <w:rsid w:val="00006D4D"/>
    <w:pP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314">
    <w:name w:val="xl314"/>
    <w:basedOn w:val="Normal"/>
    <w:rsid w:val="00006D4D"/>
    <w:pPr>
      <w:shd w:val="clear" w:color="000000" w:fill="A6A6A6"/>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315">
    <w:name w:val="xl315"/>
    <w:basedOn w:val="Normal"/>
    <w:rsid w:val="00006D4D"/>
    <w:pPr>
      <w:pBdr>
        <w:top w:val="single" w:sz="8" w:space="0" w:color="auto"/>
        <w:bottom w:val="single" w:sz="8" w:space="0" w:color="auto"/>
        <w:right w:val="single" w:sz="8" w:space="0" w:color="auto"/>
      </w:pBdr>
      <w:shd w:val="clear" w:color="000000" w:fill="BDD7EE"/>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316">
    <w:name w:val="xl316"/>
    <w:basedOn w:val="Normal"/>
    <w:rsid w:val="00006D4D"/>
    <w:pPr>
      <w:pBdr>
        <w:top w:val="single" w:sz="8" w:space="0" w:color="auto"/>
        <w:left w:val="single" w:sz="8" w:space="0" w:color="auto"/>
        <w:bottom w:val="single" w:sz="8" w:space="0" w:color="auto"/>
      </w:pBdr>
      <w:shd w:val="clear" w:color="000000" w:fill="BDD7EE"/>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317">
    <w:name w:val="xl317"/>
    <w:basedOn w:val="Normal"/>
    <w:rsid w:val="00006D4D"/>
    <w:pPr>
      <w:pBdr>
        <w:top w:val="single" w:sz="8" w:space="0" w:color="auto"/>
        <w:bottom w:val="single" w:sz="8" w:space="0" w:color="auto"/>
      </w:pBdr>
      <w:shd w:val="clear" w:color="000000" w:fill="BDD7EE"/>
      <w:spacing w:before="100" w:beforeAutospacing="1" w:after="100" w:afterAutospacing="1" w:line="240" w:lineRule="auto"/>
      <w:jc w:val="center"/>
      <w:textAlignment w:val="center"/>
    </w:pPr>
    <w:rPr>
      <w:rFonts w:ascii="Courier New" w:eastAsia="Times New Roman" w:hAnsi="Courier New" w:cs="Courier New"/>
      <w:b/>
      <w:bCs/>
      <w:sz w:val="24"/>
      <w:szCs w:val="24"/>
      <w:lang w:val="es-ES" w:eastAsia="es-ES"/>
    </w:rPr>
  </w:style>
  <w:style w:type="paragraph" w:customStyle="1" w:styleId="xl318">
    <w:name w:val="xl318"/>
    <w:basedOn w:val="Normal"/>
    <w:rsid w:val="00006D4D"/>
    <w:pPr>
      <w:pBdr>
        <w:top w:val="single" w:sz="8" w:space="0" w:color="auto"/>
        <w:bottom w:val="single" w:sz="8" w:space="0" w:color="auto"/>
      </w:pBdr>
      <w:shd w:val="clear" w:color="000000" w:fill="BDD7EE"/>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319">
    <w:name w:val="xl319"/>
    <w:basedOn w:val="Normal"/>
    <w:rsid w:val="00006D4D"/>
    <w:pPr>
      <w:pBdr>
        <w:bottom w:val="single" w:sz="8" w:space="0" w:color="auto"/>
      </w:pBdr>
      <w:spacing w:before="100" w:beforeAutospacing="1" w:after="100" w:afterAutospacing="1" w:line="240" w:lineRule="auto"/>
      <w:jc w:val="center"/>
    </w:pPr>
    <w:rPr>
      <w:rFonts w:ascii="Times New Roman" w:eastAsia="Times New Roman" w:hAnsi="Times New Roman" w:cs="Times New Roman"/>
      <w:b/>
      <w:bCs/>
      <w:sz w:val="24"/>
      <w:szCs w:val="24"/>
      <w:lang w:val="es-ES" w:eastAsia="es-ES"/>
    </w:rPr>
  </w:style>
  <w:style w:type="paragraph" w:customStyle="1" w:styleId="xl320">
    <w:name w:val="xl320"/>
    <w:basedOn w:val="Normal"/>
    <w:rsid w:val="00006D4D"/>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321">
    <w:name w:val="xl321"/>
    <w:basedOn w:val="Normal"/>
    <w:rsid w:val="00006D4D"/>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322">
    <w:name w:val="xl322"/>
    <w:basedOn w:val="Normal"/>
    <w:rsid w:val="00006D4D"/>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323">
    <w:name w:val="xl323"/>
    <w:basedOn w:val="Normal"/>
    <w:rsid w:val="00006D4D"/>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324">
    <w:name w:val="xl324"/>
    <w:basedOn w:val="Normal"/>
    <w:rsid w:val="00006D4D"/>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0"/>
      <w:szCs w:val="20"/>
      <w:lang w:val="es-ES" w:eastAsia="es-ES"/>
    </w:rPr>
  </w:style>
  <w:style w:type="paragraph" w:customStyle="1" w:styleId="xl325">
    <w:name w:val="xl325"/>
    <w:basedOn w:val="Normal"/>
    <w:rsid w:val="00006D4D"/>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0"/>
      <w:szCs w:val="20"/>
      <w:lang w:val="es-ES" w:eastAsia="es-ES"/>
    </w:rPr>
  </w:style>
  <w:style w:type="paragraph" w:customStyle="1" w:styleId="xl326">
    <w:name w:val="xl326"/>
    <w:basedOn w:val="Normal"/>
    <w:rsid w:val="00006D4D"/>
    <w:pPr>
      <w:pBdr>
        <w:top w:val="single" w:sz="8" w:space="0" w:color="auto"/>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327">
    <w:name w:val="xl327"/>
    <w:basedOn w:val="Normal"/>
    <w:rsid w:val="00006D4D"/>
    <w:pPr>
      <w:pBdr>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328">
    <w:name w:val="xl328"/>
    <w:basedOn w:val="Normal"/>
    <w:rsid w:val="00006D4D"/>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329">
    <w:name w:val="xl329"/>
    <w:basedOn w:val="Normal"/>
    <w:rsid w:val="00006D4D"/>
    <w:pPr>
      <w:pBdr>
        <w:top w:val="single" w:sz="8" w:space="0" w:color="auto"/>
        <w:left w:val="single" w:sz="8" w:space="0" w:color="auto"/>
        <w:bottom w:val="single" w:sz="8" w:space="0" w:color="auto"/>
        <w:right w:val="single" w:sz="8" w:space="0" w:color="auto"/>
      </w:pBdr>
      <w:shd w:val="clear" w:color="000000" w:fill="D0CECE"/>
      <w:spacing w:before="100" w:beforeAutospacing="1" w:after="100" w:afterAutospacing="1" w:line="240" w:lineRule="auto"/>
      <w:jc w:val="center"/>
      <w:textAlignment w:val="center"/>
    </w:pPr>
    <w:rPr>
      <w:rFonts w:ascii="Courier New" w:eastAsia="Times New Roman" w:hAnsi="Courier New" w:cs="Courier New"/>
      <w:b/>
      <w:bCs/>
      <w:sz w:val="24"/>
      <w:szCs w:val="24"/>
      <w:lang w:val="es-ES" w:eastAsia="es-ES"/>
    </w:rPr>
  </w:style>
  <w:style w:type="paragraph" w:customStyle="1" w:styleId="xl330">
    <w:name w:val="xl330"/>
    <w:basedOn w:val="Normal"/>
    <w:rsid w:val="00006D4D"/>
    <w:pPr>
      <w:pBdr>
        <w:top w:val="single" w:sz="8" w:space="0" w:color="auto"/>
        <w:left w:val="single" w:sz="8" w:space="0" w:color="auto"/>
        <w:bottom w:val="single" w:sz="8" w:space="0" w:color="auto"/>
        <w:right w:val="single" w:sz="8" w:space="0" w:color="auto"/>
      </w:pBdr>
      <w:shd w:val="clear" w:color="000000" w:fill="D0CECE"/>
      <w:spacing w:before="100" w:beforeAutospacing="1" w:after="100" w:afterAutospacing="1" w:line="240" w:lineRule="auto"/>
      <w:jc w:val="center"/>
      <w:textAlignment w:val="center"/>
    </w:pPr>
    <w:rPr>
      <w:rFonts w:ascii="Courier New" w:eastAsia="Times New Roman" w:hAnsi="Courier New" w:cs="Courier New"/>
      <w:b/>
      <w:bCs/>
      <w:sz w:val="24"/>
      <w:szCs w:val="24"/>
      <w:lang w:val="es-ES" w:eastAsia="es-ES"/>
    </w:rPr>
  </w:style>
  <w:style w:type="paragraph" w:customStyle="1" w:styleId="xl331">
    <w:name w:val="xl331"/>
    <w:basedOn w:val="Normal"/>
    <w:rsid w:val="00006D4D"/>
    <w:pPr>
      <w:pBdr>
        <w:top w:val="single" w:sz="8" w:space="0" w:color="auto"/>
        <w:left w:val="single" w:sz="8" w:space="0" w:color="auto"/>
        <w:bottom w:val="single" w:sz="8" w:space="0" w:color="auto"/>
      </w:pBdr>
      <w:shd w:val="clear" w:color="000000" w:fill="D0CECE"/>
      <w:spacing w:before="100" w:beforeAutospacing="1" w:after="100" w:afterAutospacing="1" w:line="240" w:lineRule="auto"/>
      <w:jc w:val="center"/>
      <w:textAlignment w:val="center"/>
    </w:pPr>
    <w:rPr>
      <w:rFonts w:ascii="Courier New" w:eastAsia="Times New Roman" w:hAnsi="Courier New" w:cs="Courier New"/>
      <w:b/>
      <w:bCs/>
      <w:sz w:val="24"/>
      <w:szCs w:val="24"/>
      <w:lang w:val="es-ES" w:eastAsia="es-ES"/>
    </w:rPr>
  </w:style>
  <w:style w:type="table" w:customStyle="1" w:styleId="TableNormal">
    <w:name w:val="Table Normal"/>
    <w:rsid w:val="00DB7207"/>
    <w:pPr>
      <w:spacing w:after="200" w:line="276" w:lineRule="auto"/>
    </w:pPr>
    <w:rPr>
      <w:rFonts w:ascii="Calibri" w:eastAsia="Calibri" w:hAnsi="Calibri" w:cs="Calibri"/>
      <w:lang w:val="es-MX" w:eastAsia="es-ES"/>
    </w:rPr>
    <w:tblPr>
      <w:tblCellMar>
        <w:top w:w="0" w:type="dxa"/>
        <w:left w:w="0" w:type="dxa"/>
        <w:bottom w:w="0" w:type="dxa"/>
        <w:right w:w="0" w:type="dxa"/>
      </w:tblCellMar>
    </w:tblPr>
  </w:style>
  <w:style w:type="paragraph" w:styleId="Puesto">
    <w:name w:val="Title"/>
    <w:basedOn w:val="Normal"/>
    <w:next w:val="Normal"/>
    <w:link w:val="PuestoCar"/>
    <w:rsid w:val="00DB7207"/>
    <w:pPr>
      <w:keepNext/>
      <w:keepLines/>
      <w:spacing w:before="480" w:after="120"/>
    </w:pPr>
    <w:rPr>
      <w:rFonts w:ascii="Calibri" w:eastAsia="Calibri" w:hAnsi="Calibri" w:cs="Calibri"/>
      <w:b/>
      <w:sz w:val="72"/>
      <w:szCs w:val="72"/>
      <w:lang w:val="es-MX" w:eastAsia="es-ES"/>
    </w:rPr>
  </w:style>
  <w:style w:type="character" w:customStyle="1" w:styleId="PuestoCar">
    <w:name w:val="Puesto Car"/>
    <w:basedOn w:val="Fuentedeprrafopredeter"/>
    <w:link w:val="Puesto"/>
    <w:rsid w:val="00DB7207"/>
    <w:rPr>
      <w:rFonts w:ascii="Calibri" w:eastAsia="Calibri" w:hAnsi="Calibri" w:cs="Calibri"/>
      <w:b/>
      <w:sz w:val="72"/>
      <w:szCs w:val="72"/>
      <w:lang w:val="es-MX"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42064D1D-6C55-4097-8D75-0DFC4567C6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53</Pages>
  <Words>10034</Words>
  <Characters>55193</Characters>
  <Application>Microsoft Office Word</Application>
  <DocSecurity>0</DocSecurity>
  <Lines>459</Lines>
  <Paragraphs>130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65097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11</cp:revision>
  <cp:lastPrinted>2021-12-27T13:23:00Z</cp:lastPrinted>
  <dcterms:created xsi:type="dcterms:W3CDTF">2021-12-21T10:48:00Z</dcterms:created>
  <dcterms:modified xsi:type="dcterms:W3CDTF">2021-12-28T12:28:00Z</dcterms:modified>
</cp:coreProperties>
</file>