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B002" w14:textId="77777777" w:rsidR="00B14037" w:rsidRPr="00820BB9" w:rsidRDefault="00B14037">
      <w:pPr>
        <w:rPr>
          <w:rStyle w:val="Forte"/>
        </w:rPr>
      </w:pPr>
    </w:p>
    <w:tbl>
      <w:tblPr>
        <w:tblStyle w:val="TabeladaWeb1"/>
        <w:tblpPr w:leftFromText="180" w:rightFromText="180" w:vertAnchor="text" w:horzAnchor="page" w:tblpX="1909" w:tblpY="1370"/>
        <w:tblW w:w="8740" w:type="dxa"/>
        <w:tblLook w:val="04A0" w:firstRow="1" w:lastRow="0" w:firstColumn="1" w:lastColumn="0" w:noHBand="0" w:noVBand="1"/>
      </w:tblPr>
      <w:tblGrid>
        <w:gridCol w:w="2683"/>
        <w:gridCol w:w="6057"/>
      </w:tblGrid>
      <w:tr w:rsidR="00B14037" w:rsidRPr="00820BB9" w14:paraId="16AE6EE4" w14:textId="77777777" w:rsidTr="0066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tcW w:w="2623" w:type="dxa"/>
            <w:shd w:val="clear" w:color="auto" w:fill="1F4E79" w:themeFill="accent1" w:themeFillShade="80"/>
          </w:tcPr>
          <w:p w14:paraId="6A9F08B4" w14:textId="77777777" w:rsidR="00B14037" w:rsidRPr="003F645B" w:rsidRDefault="003F645B" w:rsidP="00831BAB">
            <w:pPr>
              <w:tabs>
                <w:tab w:val="right" w:pos="3984"/>
              </w:tabs>
              <w:rPr>
                <w:b/>
                <w:color w:val="FFFFFF" w:themeColor="background1"/>
                <w:sz w:val="40"/>
                <w:szCs w:val="40"/>
                <w:lang w:val="pt-BR"/>
              </w:rPr>
            </w:pPr>
            <w:r w:rsidRPr="003F645B">
              <w:rPr>
                <w:b/>
                <w:color w:val="FFFFFF" w:themeColor="background1"/>
                <w:sz w:val="40"/>
                <w:szCs w:val="40"/>
                <w:lang w:val="pt-BR"/>
              </w:rPr>
              <w:t>Problema</w:t>
            </w:r>
            <w:r w:rsidR="00831BAB" w:rsidRPr="003F645B">
              <w:rPr>
                <w:b/>
                <w:color w:val="FFFFFF" w:themeColor="background1"/>
                <w:sz w:val="40"/>
                <w:szCs w:val="40"/>
                <w:lang w:val="pt-BR"/>
              </w:rPr>
              <w:tab/>
            </w:r>
          </w:p>
          <w:p w14:paraId="721DC245" w14:textId="77777777" w:rsidR="00B14037" w:rsidRPr="003F645B" w:rsidRDefault="00B14037">
            <w:pPr>
              <w:rPr>
                <w:color w:val="FFFFFF" w:themeColor="background1"/>
                <w:sz w:val="40"/>
                <w:szCs w:val="40"/>
                <w:lang w:val="pt-BR"/>
              </w:rPr>
            </w:pPr>
          </w:p>
          <w:p w14:paraId="7AB2CBF2" w14:textId="77777777" w:rsidR="00B14037" w:rsidRPr="003F645B" w:rsidRDefault="00B14037">
            <w:pPr>
              <w:rPr>
                <w:color w:val="FFFFFF" w:themeColor="background1"/>
                <w:sz w:val="40"/>
                <w:szCs w:val="40"/>
                <w:lang w:val="pt-BR"/>
              </w:rPr>
            </w:pPr>
          </w:p>
        </w:tc>
        <w:tc>
          <w:tcPr>
            <w:tcW w:w="5997" w:type="dxa"/>
            <w:shd w:val="clear" w:color="auto" w:fill="1F4E79" w:themeFill="accent1" w:themeFillShade="80"/>
          </w:tcPr>
          <w:p w14:paraId="3846FEEC" w14:textId="41155FAF" w:rsidR="00B14037" w:rsidRPr="003F645B" w:rsidRDefault="003205BB">
            <w:pPr>
              <w:rPr>
                <w:b/>
                <w:color w:val="FFFFFF" w:themeColor="background1"/>
                <w:sz w:val="32"/>
                <w:szCs w:val="32"/>
                <w:lang w:val="pt-BR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BR"/>
              </w:rPr>
              <w:t>Processo de venda muito lento.</w:t>
            </w:r>
          </w:p>
        </w:tc>
      </w:tr>
      <w:tr w:rsidR="00B14037" w:rsidRPr="00820BB9" w14:paraId="776C1FBA" w14:textId="77777777" w:rsidTr="0066471D">
        <w:trPr>
          <w:trHeight w:val="767"/>
        </w:trPr>
        <w:tc>
          <w:tcPr>
            <w:tcW w:w="2623" w:type="dxa"/>
          </w:tcPr>
          <w:p w14:paraId="3CE0DB6C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Afeta</w:t>
            </w:r>
          </w:p>
        </w:tc>
        <w:tc>
          <w:tcPr>
            <w:tcW w:w="5997" w:type="dxa"/>
          </w:tcPr>
          <w:p w14:paraId="194E99B9" w14:textId="39279D30" w:rsidR="00B14037" w:rsidRDefault="003205B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Cliente.</w:t>
            </w:r>
          </w:p>
        </w:tc>
      </w:tr>
      <w:tr w:rsidR="00B14037" w:rsidRPr="00820BB9" w14:paraId="4E637D33" w14:textId="77777777" w:rsidTr="0066471D">
        <w:trPr>
          <w:trHeight w:val="767"/>
        </w:trPr>
        <w:tc>
          <w:tcPr>
            <w:tcW w:w="2623" w:type="dxa"/>
          </w:tcPr>
          <w:p w14:paraId="0A0A1464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Devido</w:t>
            </w:r>
          </w:p>
        </w:tc>
        <w:tc>
          <w:tcPr>
            <w:tcW w:w="5997" w:type="dxa"/>
          </w:tcPr>
          <w:p w14:paraId="6722EEF9" w14:textId="4BEE6C72" w:rsidR="0066471D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 perde de tempo.</w:t>
            </w:r>
          </w:p>
          <w:p w14:paraId="55CE303C" w14:textId="0CD945EB" w:rsidR="003205BB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Cliente tem que passar todas as informações dos dados para efetuar a compra. </w:t>
            </w:r>
          </w:p>
          <w:p w14:paraId="29E29446" w14:textId="745EFCC5" w:rsidR="003205BB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 insatisfeito com o processo muito lento.</w:t>
            </w:r>
          </w:p>
          <w:p w14:paraId="3FBCF082" w14:textId="07328BBE" w:rsidR="003205BB" w:rsidRPr="0066471D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 não se sente seguro e não ver credibilidade em passar os dados e o atendente anotar no papel.</w:t>
            </w:r>
          </w:p>
        </w:tc>
      </w:tr>
      <w:tr w:rsidR="00B14037" w:rsidRPr="00820BB9" w14:paraId="3CCA37A4" w14:textId="77777777" w:rsidTr="0066471D">
        <w:trPr>
          <w:trHeight w:val="798"/>
        </w:trPr>
        <w:tc>
          <w:tcPr>
            <w:tcW w:w="2623" w:type="dxa"/>
          </w:tcPr>
          <w:p w14:paraId="59C6DC6D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Os benefícios desse</w:t>
            </w:r>
          </w:p>
        </w:tc>
        <w:tc>
          <w:tcPr>
            <w:tcW w:w="5997" w:type="dxa"/>
          </w:tcPr>
          <w:p w14:paraId="10D3E294" w14:textId="345DA292" w:rsidR="0066471D" w:rsidRDefault="003205BB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Automação do processo.</w:t>
            </w:r>
          </w:p>
          <w:p w14:paraId="2F80DCD9" w14:textId="3ED7CE7B" w:rsidR="003205BB" w:rsidRDefault="003205BB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Atendimento Rápido e eficiente. </w:t>
            </w:r>
          </w:p>
          <w:p w14:paraId="5D0FD6BF" w14:textId="6C0480D5" w:rsid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Dados do cliente em fácil acesso.</w:t>
            </w:r>
          </w:p>
          <w:p w14:paraId="03CF576E" w14:textId="3BD34DD4" w:rsid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Tempo menor de esperar.</w:t>
            </w:r>
          </w:p>
          <w:p w14:paraId="4962D2D2" w14:textId="45B49560" w:rsid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Segurança de Dados.</w:t>
            </w:r>
          </w:p>
          <w:p w14:paraId="28B4EAD1" w14:textId="537E8658" w:rsidR="003205BB" w:rsidRP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Credibilidade Com a empresa. </w:t>
            </w:r>
          </w:p>
          <w:p w14:paraId="3D0325B4" w14:textId="4BFD47EE" w:rsidR="0066471D" w:rsidRDefault="0066471D">
            <w:pPr>
              <w:rPr>
                <w:sz w:val="32"/>
                <w:szCs w:val="32"/>
                <w:lang w:val="pt-BR"/>
              </w:rPr>
            </w:pPr>
          </w:p>
        </w:tc>
      </w:tr>
    </w:tbl>
    <w:p w14:paraId="34C572D5" w14:textId="77777777" w:rsidR="00B14037" w:rsidRPr="00831BAB" w:rsidRDefault="003F645B">
      <w:pPr>
        <w:pStyle w:val="Ttulo1"/>
        <w:rPr>
          <w:sz w:val="40"/>
          <w:lang w:val="pt-BR"/>
        </w:rPr>
      </w:pPr>
      <w:r w:rsidRPr="00831BAB">
        <w:rPr>
          <w:sz w:val="40"/>
          <w:lang w:val="pt-BR"/>
        </w:rPr>
        <w:t>Os Problemas</w:t>
      </w:r>
    </w:p>
    <w:sectPr w:rsidR="00B14037" w:rsidRPr="00831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00DA"/>
    <w:multiLevelType w:val="hybridMultilevel"/>
    <w:tmpl w:val="CF128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063F"/>
    <w:multiLevelType w:val="hybridMultilevel"/>
    <w:tmpl w:val="8780D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E57D31"/>
    <w:rsid w:val="00154748"/>
    <w:rsid w:val="003205BB"/>
    <w:rsid w:val="003F645B"/>
    <w:rsid w:val="0066471D"/>
    <w:rsid w:val="00820BB9"/>
    <w:rsid w:val="00830191"/>
    <w:rsid w:val="00831BAB"/>
    <w:rsid w:val="00B14037"/>
    <w:rsid w:val="44E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B06B0"/>
  <w15:docId w15:val="{96DA6252-03E4-4816-BE5F-B5D7DC46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820BB9"/>
    <w:rPr>
      <w:b/>
      <w:bCs/>
    </w:rPr>
  </w:style>
  <w:style w:type="table" w:styleId="Tabelaclssica2">
    <w:name w:val="Table Classic 2"/>
    <w:basedOn w:val="Tabelanormal"/>
    <w:rsid w:val="00831BA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1">
    <w:name w:val="Table Web 1"/>
    <w:basedOn w:val="Tabelanormal"/>
    <w:rsid w:val="003F64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99"/>
    <w:unhideWhenUsed/>
    <w:rsid w:val="0066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8</cp:revision>
  <dcterms:created xsi:type="dcterms:W3CDTF">2020-09-30T23:18:00Z</dcterms:created>
  <dcterms:modified xsi:type="dcterms:W3CDTF">2021-05-21T23:42:00Z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