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319405</wp:posOffset>
                </wp:positionV>
                <wp:extent cx="1160145" cy="448945"/>
                <wp:effectExtent l="6350" t="6350" r="17145" b="69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1405255" y="1022350"/>
                          <a:ext cx="1160145" cy="448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65pt;margin-top:25.15pt;height:35.35pt;width:91.35pt;rotation:-5898240f;z-index:251659264;v-text-anchor:middle;mso-width-relative:page;mso-height-relative:page;" fillcolor="#4874CB [3204]" filled="t" stroked="t" coordsize="21600,21600" o:gfxdata="UEsDBAoAAAAAAIdO4kAAAAAAAAAAAAAAAAAEAAAAZHJzL1BLAwQUAAAACACHTuJAGX4gKNgAAAAK&#10;AQAADwAAAGRycy9kb3ducmV2LnhtbE2PwU7DMAyG70i8Q2QkbixpCwNK0x0mIQ3BEAweIGtMW9Y4&#10;VZKt29tjTnCyLH/6/f3V4ugGccAQe08aspkCgdR421Or4fPj8eoOREyGrBk8oYYTRljU52eVKa2f&#10;6B0Pm9QKDqFYGg1dSmMpZWw6dCbO/IjEty8fnEm8hlbaYCYOd4PMlZpLZ3riD50Zcdlhs9vsnYZl&#10;HlZPhtYv36d859+m1fMaX2+1vrzI1AOIhMf0B8OvPqtDzU5bvycbxaChyIqCUQ03iicD1/dzLrdl&#10;Ms8UyLqS/yvUP1BLAwQUAAAACACHTuJAZRPmlZkCAAAxBQAADgAAAGRycy9lMm9Eb2MueG1srVRL&#10;btswEN0X6B0I7htZqhw7RuzAtZuiQNoESIuuaYqyBPBXkv6klwnQXQ/R4xS9Rh8pJXHSLrKoFsIM&#10;+fRm5s2MTs/2SpKtcL41ekrzowElQnNTtXo9pZ8/nb8aU+ID0xWTRospvRGens1evjjd2YkoTGNk&#10;JRwBifaTnZ3SJgQ7yTLPG6GYPzJWaFzWxikW4Lp1Vjm2A7uSWTEYHGc74yrrDBfe43TZXdKe0T2H&#10;0NR1y8XS8I0SOnSsTkgWUJJvWuvpLGVb14KHy7r2IhA5pag0pDeCwF7FdzY7ZZO1Y7ZpeZ8Ce04K&#10;T2pSrNUIek+1ZIGRjWv/olItd8abOhxxo7KukKQIqsgHT7S5bpgVqRZI7e296P7/0fKP2ytH2gqT&#10;QIlmCg3/ffvj18/vJI/a7KyfAHJtr1zveZix0H3tFHEGgubHaCueVD8qInuclYNhMRxScgN7UBSv&#10;h73UYh8Ij4D8eJCXAHAgynJ8AhsRso44BrDOh3fCKBKNKXVoZYrAthc+dNA7SIR7I9vqvJUyOW69&#10;WkhHtgxtL8ejcvGmZ38Ek5rskEoxQvKEMwxzjSGCqSwE8XpNCZNrbAkPLsV+9LU/DFK8HZbzPIHk&#10;Rn0wVRd7NIzCdNn2+FTkI6JYxpL5pvskXcVP2ES1AasmWzWl407ijklqkMTWdM2I1spUN2hkagiK&#10;8Zaft6C9YD5cMYeRxiGWPlziVUuDsk1vUdIY9+1f5xGPScMtJTusCCT5umFOUCLfa8zgSV6WoA3J&#10;KYejAo47vFkd3uiNWhi0A3OG7JIZ8UHembUz6gv+DfMYFVdMc8TuxO+dRehWF38XLubzBMMeWRYu&#10;9LXlkTzqps18E0zdpjF5UKcXDZuUetBvfVzVQz+hHv50s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ZfiAo2AAAAAoBAAAPAAAAAAAAAAEAIAAAACIAAABkcnMvZG93bnJldi54bWxQSwECFAAUAAAA&#10;CACHTuJAZRPmlZkCAAAxBQAADgAAAAAAAAABACAAAAAnAQAAZHJzL2Uyb0RvYy54bWxQSwUGAAAA&#10;AAYABgBZAQAAMgYAAAAA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-577215</wp:posOffset>
                </wp:positionV>
                <wp:extent cx="1439545" cy="321945"/>
                <wp:effectExtent l="4445" t="4445" r="19050" b="88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0310" y="903605"/>
                          <a:ext cx="1439545" cy="32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Component.width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65pt;margin-top:-45.45pt;height:25.35pt;width:113.35pt;z-index:251660288;mso-width-relative:page;mso-height-relative:page;" fillcolor="#FFFFFF [3201]" filled="t" stroked="t" coordsize="21600,21600" o:gfxdata="UEsDBAoAAAAAAIdO4kAAAAAAAAAAAAAAAAAEAAAAZHJzL1BLAwQUAAAACACHTuJAZ3O7D9YAAAAL&#10;AQAADwAAAGRycy9kb3ducmV2LnhtbE2PwU7DMAyG70i8Q2QkbluyFiZamk4CCQlxY/TCLWu8tiJx&#10;qiRbx9tjTnC0/en/Pze7i3fijDFNgTRs1goEUh/sRIOG7uNl9QAiZUPWuECo4RsT7Nrrq8bUNiz0&#10;jud9HgSHUKqNhjHnuZYy9SN6k9ZhRuLbMURvMo9xkDaahcO9k4VSW+nNRNwwmhmfR+y/9iev4XX7&#10;lD+xs2+2LMqwdLKPR5e0vr3ZqEcQGS/5D4ZffVaHlp0O4UQ2CaehqMqSUQ2rSlUgmLjnQhAH3typ&#10;AmTbyP8/tD9QSwMEFAAAAAgAh07iQE93eQVjAgAAwgQAAA4AAABkcnMvZTJvRG9jLnhtbK1UwW7b&#10;MAy9D9g/CLqvtuOkW4I4RdYiw4BiLZANOyuyHAuTRU1SYncfsP3BTrvsvu/qd4ySnTZtd+hhOSiU&#10;+PBIPpKen3WNInthnQRd0OwkpURoDqXU24J++rh69YYS55kumQItCnojHD1bvHwxb81MjKAGVQpL&#10;kES7WWsKWntvZknieC0a5k7ACI3OCmzDPF7tNikta5G9UckoTU+TFmxpLHDhHL5e9E46MNrnEEJV&#10;SS4ugO8aoX3PaoViHktytTSOLmK2VSW4v6oqJzxRBcVKfTwxCNqbcCaLOZttLTO15EMK7DkpPKqp&#10;YVJj0DuqC+YZ2Vn5hKqR3IKDyp9waJK+kKgIVpGlj7RZ18yIWAtK7cyd6O7/0fIP+2tLZFnQnBLN&#10;Gmz47c8ft7/+3P7+TvIgT2vcDFFrgzjfvYUOh+bw7vAxVN1Vtgn/WA8J/lGW5hlKfFPQaZqfppNe&#10;Z9F5woN/nE8n4wklHAH5KJuijZGSeyJjnX8noCHBKKjFPkZ52f7S+R56gIS4DpQsV1KpeLHbzbmy&#10;ZM+w56v4G9gfwJQmbUFP80kamR/4AvcdxUYx/uUpA2arNCYd9Ol1CJbvNt0g2gbKG9TMQj90zvCV&#10;RN5L5vw1szhlKBDuob/Co1KAycBgUVKD/fav94DH5qOXkhantqDu645ZQYl6r3Esptl4HMY8XsaT&#10;1yO82GPP5tijd805oEgZbrzh0Qx4rw5mZaH5jOu6DFHRxTTH2AX1B/Pc97uE687FchlBONiG+Uu9&#10;NjxQh5ZoWO48VDK2LsjUazOoh6Mdmz+sYdid43tE3X96F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3O7D9YAAAALAQAADwAAAAAAAAABACAAAAAiAAAAZHJzL2Rvd25yZXYueG1sUEsBAhQAFAAA&#10;AAgAh07iQE93eQVjAgAAwgQAAA4AAAAAAAAAAQAgAAAAJ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Component.width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62230</wp:posOffset>
                </wp:positionV>
                <wp:extent cx="1362075" cy="381635"/>
                <wp:effectExtent l="4445" t="4445" r="5080" b="101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5855" y="929005"/>
                          <a:ext cx="1362075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Component.length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pt;margin-top:4.9pt;height:30.05pt;width:107.25pt;z-index:251661312;mso-width-relative:page;mso-height-relative:page;" fillcolor="#FFFFFF [3201]" filled="t" stroked="t" coordsize="21600,21600" o:gfxdata="UEsDBAoAAAAAAIdO4kAAAAAAAAAAAAAAAAAEAAAAZHJzL1BLAwQUAAAACACHTuJA1iOOfdUAAAAI&#10;AQAADwAAAGRycy9kb3ducmV2LnhtbE2PwU7DMBBE70j8g7VI3KjTBKImjVMJJCTEjZILNzfeJlHt&#10;dWS7Tfl7lhMcR7Oafa/ZXZ0VFwxx8qRgvcpAIPXeTDQo6D5fHzYgYtJktPWECr4xwq69vWl0bfxC&#10;H3jZp0HwCMVaKxhTmmspYz+i03HlZyTujj44nTiGQZqgFx53VuZZVkqnJ+IPo57xZcT+tD87BW/l&#10;c/rCzrybIi/80sk+HG1U6v5unW1BJLymv2P4xWd0aJnp4M9korCc8w27JAUVG3BfPOZPIA4KyqoC&#10;2Tbyv0D7A1BLAwQUAAAACACHTuJAJwcE62MCAADCBAAADgAAAGRycy9lMm9Eb2MueG1srVTNbhMx&#10;EL4j8Q6W73Q3v22jbKrQKggpopUK4ux4vVkL22NsJ7vhAeANOHHhznPlORh7k/5y6IEcnBnPl288&#10;38xketFqRbbCeQmmoL2TnBJhOJTSrAv66ePizRklPjBTMgVGFHQnPL2YvX41bexE9KEGVQpHkMT4&#10;SWMLWodgJ1nmeS008ydghcFgBU6zgK5bZ6VjDbJrlfXzfJw14ErrgAvv8faqC9IDo3sJIVSV5OIK&#10;+EYLEzpWJxQLWJKvpfV0ll5bVYKH66ryIhBVUKw0pBOToL2KZzabssnaMVtLfngCe8kTntSkmTSY&#10;9I7qigVGNk4+o9KSO/BQhRMOOusKSYpgFb38iTa3NbMi1YJSe3snuv9/tPzD9sYRWRZ0SIlhGhu+&#10;//lj/+vP/vd3MozyNNZPEHVrERfat9Di0BzvPV7GqtvK6fiN9ZAY7/VHZ6MRJbuCnvfP83zU6Sza&#10;QHiMD8b9/BTjHAGDs954kADZPZF1PrwToEk0Cuqwj0letl36gI9C6BES83pQslxIpZLj1qtL5ciW&#10;Yc8X6RPT408ewZQhTUExdZ6YH8Ui9x3FSjH+5TkD8imDtFGfTodohXbVHkRbQblDzRx0Q+ctX0jk&#10;XTIfbpjDKcMZxD0M13hUCvAxcLAoqcF9+9d9xGPzMUpJg1NbUP91w5ygRL03OBbnveEwjnlyhqPT&#10;PjruYWT1MGI2+hJQpB5uvOXJjPigjmblQH/GdZ3HrBhihmPugoajeRm6XcJ152I+TyAcbMvC0txa&#10;HqljSwzMNwEqmVoXZeq0OaiHo53ac1jDuDsP/YS6/+uZ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WI4591QAAAAgBAAAPAAAAAAAAAAEAIAAAACIAAABkcnMvZG93bnJldi54bWxQSwECFAAUAAAA&#10;CACHTuJAJwcE62MCAADCBAAADgAAAAAAAAABACAAAAAk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Component.length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Verticalcount:有几排组件是竖着排放的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Crosscount:有几排组件是横着排放的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Verticalnum：竖着排的组件有几列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Crossnum:横着排的组件有几列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b/>
          <w:bCs/>
          <w:lang w:val="en-US" w:eastAsia="zh-CN"/>
        </w:rPr>
        <w:t>只有竖的情况：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 = verticalnum * compoent.width + (verticalnum - 1) * 0.006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Length = verticalcount * component.length + (verticalcount - 1)*0.006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b/>
          <w:bCs/>
          <w:lang w:val="en-US" w:eastAsia="zh-CN"/>
        </w:rPr>
        <w:t>只有横的情况：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 =crossnum * component.length + (crossnum-1)*0.006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 = component.width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b/>
          <w:bCs/>
          <w:lang w:val="en-US" w:eastAsia="zh-CN"/>
        </w:rPr>
        <w:t>竖+横的情况：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竖一横一（横排组件在最底下）：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 = verticalnum * compoent.width + (verticalnum - 1) * 0.006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 = component.length + component.width + 0.012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其他的横竖情况（横排组件都在中间的）而且横的都排在倒数第二列：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 = verticalnum * compoent.width + (verticalnum - 1) * 0.006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 = verticalcount * component.length +crosscount * component.width + (verticalcount - 3)*0.006 + 2 * 0.012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竖+横是不能形成常规矩形的，但是还是按上面的公式算就行，补成矩形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（以上方法均没有考虑横斜梁超出组件的部分，有一段但是比较少，先不考虑）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把num换成verticalnum和crossnum，（横竖的组件的数量不一样）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风压≤1.2614：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182-78：</w:t>
      </w:r>
      <w:r>
        <w:rPr>
          <w:rFonts w:hint="eastAsia"/>
          <w:lang w:val="en-US" w:eastAsia="zh-CN"/>
        </w:rPr>
        <w:t>（膨胀常规）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竖一 </w:t>
      </w:r>
      <w:r>
        <w:rPr>
          <w:rFonts w:hint="eastAsia"/>
          <w:b w:val="0"/>
          <w:bCs w:val="0"/>
          <w:highlight w:val="yellow"/>
          <w:lang w:val="en-US" w:eastAsia="zh-CN"/>
        </w:rPr>
        <w:t>竖一横一</w:t>
      </w:r>
      <w:r>
        <w:rPr>
          <w:rFonts w:hint="eastAsia"/>
          <w:lang w:val="en-US" w:eastAsia="zh-CN"/>
        </w:rPr>
        <w:t xml:space="preserve"> 竖二 </w:t>
      </w:r>
      <w:r>
        <w:rPr>
          <w:rFonts w:hint="eastAsia"/>
          <w:b w:val="0"/>
          <w:bCs w:val="0"/>
          <w:highlight w:val="yellow"/>
          <w:lang w:val="en-US" w:eastAsia="zh-CN"/>
        </w:rPr>
        <w:t>竖二横一</w:t>
      </w:r>
      <w:r>
        <w:rPr>
          <w:rFonts w:hint="eastAsia"/>
          <w:lang w:val="en-US" w:eastAsia="zh-CN"/>
        </w:rPr>
        <w:t xml:space="preserve"> 竖三 </w:t>
      </w:r>
      <w:r>
        <w:rPr>
          <w:rFonts w:hint="eastAsia"/>
          <w:b w:val="0"/>
          <w:bCs w:val="0"/>
          <w:highlight w:val="yellow"/>
          <w:lang w:val="en-US" w:eastAsia="zh-CN"/>
        </w:rPr>
        <w:t>竖三横一</w:t>
      </w:r>
      <w:r>
        <w:rPr>
          <w:rFonts w:hint="eastAsia"/>
          <w:lang w:val="en-US" w:eastAsia="zh-CN"/>
        </w:rPr>
        <w:t xml:space="preserve"> 竖四 </w:t>
      </w:r>
      <w:r>
        <w:rPr>
          <w:rFonts w:hint="eastAsia"/>
          <w:b w:val="0"/>
          <w:bCs w:val="0"/>
          <w:highlight w:val="yellow"/>
          <w:lang w:val="en-US" w:eastAsia="zh-CN"/>
        </w:rPr>
        <w:t>竖四横一</w:t>
      </w:r>
      <w:r>
        <w:rPr>
          <w:rFonts w:hint="eastAsia"/>
          <w:lang w:val="en-US" w:eastAsia="zh-CN"/>
        </w:rPr>
        <w:t xml:space="preserve"> 竖五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风压为0.9785：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210-60</w:t>
      </w:r>
      <w:r>
        <w:rPr>
          <w:rFonts w:hint="eastAsia"/>
          <w:lang w:val="en-US" w:eastAsia="zh-CN"/>
        </w:rPr>
        <w:t xml:space="preserve"> 竖一 </w:t>
      </w:r>
      <w:r>
        <w:rPr>
          <w:rFonts w:hint="eastAsia"/>
          <w:b w:val="0"/>
          <w:bCs w:val="0"/>
          <w:highlight w:val="yellow"/>
          <w:lang w:val="en-US" w:eastAsia="zh-CN"/>
        </w:rPr>
        <w:t>竖一横一</w:t>
      </w:r>
      <w:r>
        <w:rPr>
          <w:rFonts w:hint="eastAsia"/>
          <w:lang w:val="en-US" w:eastAsia="zh-CN"/>
        </w:rPr>
        <w:t xml:space="preserve"> 横一 竖二 </w:t>
      </w:r>
      <w:r>
        <w:rPr>
          <w:rFonts w:hint="eastAsia"/>
          <w:b w:val="0"/>
          <w:bCs w:val="0"/>
          <w:highlight w:val="yellow"/>
          <w:lang w:val="en-US" w:eastAsia="zh-CN"/>
        </w:rPr>
        <w:t>竖二横一</w:t>
      </w:r>
      <w:r>
        <w:rPr>
          <w:rFonts w:hint="eastAsia"/>
          <w:lang w:val="en-US" w:eastAsia="zh-CN"/>
        </w:rPr>
        <w:t xml:space="preserve"> 竖三 </w:t>
      </w:r>
      <w:r>
        <w:rPr>
          <w:rFonts w:hint="eastAsia"/>
          <w:b w:val="0"/>
          <w:bCs w:val="0"/>
          <w:highlight w:val="yellow"/>
          <w:lang w:val="en-US" w:eastAsia="zh-CN"/>
        </w:rPr>
        <w:t>竖三横一</w:t>
      </w:r>
      <w:r>
        <w:rPr>
          <w:rFonts w:hint="eastAsia"/>
          <w:lang w:val="en-US" w:eastAsia="zh-CN"/>
        </w:rPr>
        <w:t xml:space="preserve"> 竖四 </w:t>
      </w:r>
      <w:r>
        <w:rPr>
          <w:rFonts w:hint="eastAsia"/>
          <w:b w:val="0"/>
          <w:bCs w:val="0"/>
          <w:highlight w:val="yellow"/>
          <w:lang w:val="en-US" w:eastAsia="zh-CN"/>
        </w:rPr>
        <w:t>竖四横一</w:t>
      </w:r>
      <w:r>
        <w:rPr>
          <w:rFonts w:hint="eastAsia"/>
          <w:lang w:val="en-US" w:eastAsia="zh-CN"/>
        </w:rPr>
        <w:t xml:space="preserve"> 竖五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（膨胀常规）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210-60 </w:t>
      </w:r>
      <w:r>
        <w:rPr>
          <w:rFonts w:hint="eastAsia"/>
          <w:lang w:val="en-US" w:eastAsia="zh-CN"/>
        </w:rPr>
        <w:t>横一 竖二 竖三 竖四 竖一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（基墩）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210-60</w:t>
      </w:r>
      <w:r>
        <w:rPr>
          <w:rFonts w:hint="eastAsia"/>
          <w:lang w:val="en-US" w:eastAsia="zh-CN"/>
        </w:rPr>
        <w:t xml:space="preserve"> 竖二 </w:t>
      </w:r>
      <w:r>
        <w:rPr>
          <w:rFonts w:hint="eastAsia"/>
          <w:highlight w:val="yellow"/>
          <w:lang w:val="en-US" w:eastAsia="zh-CN"/>
        </w:rPr>
        <w:t>竖二横一</w:t>
      </w:r>
      <w:r>
        <w:rPr>
          <w:rFonts w:hint="eastAsia"/>
          <w:lang w:val="en-US" w:eastAsia="zh-CN"/>
        </w:rPr>
        <w:t xml:space="preserve"> 竖三 </w:t>
      </w:r>
      <w:r>
        <w:rPr>
          <w:rFonts w:hint="eastAsia"/>
          <w:highlight w:val="yellow"/>
          <w:lang w:val="en-US" w:eastAsia="zh-CN"/>
        </w:rPr>
        <w:t>竖三横一</w:t>
      </w:r>
      <w:r>
        <w:rPr>
          <w:rFonts w:hint="eastAsia"/>
          <w:lang w:val="en-US" w:eastAsia="zh-CN"/>
        </w:rPr>
        <w:t xml:space="preserve"> 竖四 </w:t>
      </w:r>
      <w:r>
        <w:rPr>
          <w:rFonts w:hint="eastAsia"/>
          <w:highlight w:val="yellow"/>
          <w:lang w:val="en-US" w:eastAsia="zh-CN"/>
        </w:rPr>
        <w:t>竖四横一</w:t>
      </w:r>
      <w:r>
        <w:rPr>
          <w:rFonts w:hint="eastAsia"/>
          <w:lang w:val="en-US" w:eastAsia="zh-CN"/>
        </w:rPr>
        <w:t xml:space="preserve"> 竖五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（膨胀抬高）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182-72 </w:t>
      </w:r>
      <w:r>
        <w:rPr>
          <w:rFonts w:hint="eastAsia"/>
          <w:lang w:val="en-US" w:eastAsia="zh-CN"/>
        </w:rPr>
        <w:t>横一 竖二 竖三 竖四 竖一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（基墩）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182-72 </w:t>
      </w:r>
      <w:r>
        <w:rPr>
          <w:rFonts w:hint="eastAsia"/>
          <w:lang w:val="en-US" w:eastAsia="zh-CN"/>
        </w:rPr>
        <w:t>竖一</w:t>
      </w:r>
      <w:r>
        <w:rPr>
          <w:rFonts w:hint="eastAsia"/>
          <w:highlight w:val="yellow"/>
          <w:lang w:val="en-US" w:eastAsia="zh-CN"/>
        </w:rPr>
        <w:t xml:space="preserve"> 竖一横一</w:t>
      </w:r>
      <w:r>
        <w:rPr>
          <w:rFonts w:hint="eastAsia"/>
          <w:lang w:val="en-US" w:eastAsia="zh-CN"/>
        </w:rPr>
        <w:t xml:space="preserve"> 横一 竖二 </w:t>
      </w:r>
      <w:r>
        <w:rPr>
          <w:rFonts w:hint="eastAsia"/>
          <w:highlight w:val="yellow"/>
          <w:lang w:val="en-US" w:eastAsia="zh-CN"/>
        </w:rPr>
        <w:t>竖二横一</w:t>
      </w:r>
      <w:r>
        <w:rPr>
          <w:rFonts w:hint="eastAsia"/>
          <w:lang w:val="en-US" w:eastAsia="zh-CN"/>
        </w:rPr>
        <w:t xml:space="preserve"> 竖三 </w:t>
      </w:r>
      <w:r>
        <w:rPr>
          <w:rFonts w:hint="eastAsia"/>
          <w:highlight w:val="yellow"/>
          <w:lang w:val="en-US" w:eastAsia="zh-CN"/>
        </w:rPr>
        <w:t>竖三横一</w:t>
      </w:r>
      <w:r>
        <w:rPr>
          <w:rFonts w:hint="eastAsia"/>
          <w:lang w:val="en-US" w:eastAsia="zh-CN"/>
        </w:rPr>
        <w:t xml:space="preserve"> 竖四 </w:t>
      </w:r>
      <w:r>
        <w:rPr>
          <w:rFonts w:hint="eastAsia"/>
          <w:highlight w:val="yellow"/>
          <w:lang w:val="en-US" w:eastAsia="zh-CN"/>
        </w:rPr>
        <w:t>竖四横一</w:t>
      </w:r>
      <w:r>
        <w:rPr>
          <w:rFonts w:hint="eastAsia"/>
          <w:lang w:val="en-US" w:eastAsia="zh-CN"/>
        </w:rPr>
        <w:t xml:space="preserve"> 竖五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（膨胀常规）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182-72</w:t>
      </w:r>
      <w:r>
        <w:rPr>
          <w:rFonts w:hint="eastAsia"/>
          <w:lang w:val="en-US" w:eastAsia="zh-CN"/>
        </w:rPr>
        <w:t xml:space="preserve"> 竖二 </w:t>
      </w:r>
      <w:r>
        <w:rPr>
          <w:rFonts w:hint="eastAsia"/>
          <w:highlight w:val="yellow"/>
          <w:lang w:val="en-US" w:eastAsia="zh-CN"/>
        </w:rPr>
        <w:t>竖二横一</w:t>
      </w:r>
      <w:r>
        <w:rPr>
          <w:rFonts w:hint="eastAsia"/>
          <w:lang w:val="en-US" w:eastAsia="zh-CN"/>
        </w:rPr>
        <w:t xml:space="preserve"> 竖三 </w:t>
      </w:r>
      <w:r>
        <w:rPr>
          <w:rFonts w:hint="eastAsia"/>
          <w:highlight w:val="yellow"/>
          <w:lang w:val="en-US" w:eastAsia="zh-CN"/>
        </w:rPr>
        <w:t>竖三横一</w:t>
      </w:r>
      <w:r>
        <w:rPr>
          <w:rFonts w:hint="eastAsia"/>
          <w:lang w:val="en-US" w:eastAsia="zh-CN"/>
        </w:rPr>
        <w:t xml:space="preserve"> 竖四 </w:t>
      </w:r>
      <w:r>
        <w:rPr>
          <w:rFonts w:hint="eastAsia"/>
          <w:highlight w:val="yellow"/>
          <w:lang w:val="en-US" w:eastAsia="zh-CN"/>
        </w:rPr>
        <w:t>竖四横一</w:t>
      </w:r>
      <w:r>
        <w:rPr>
          <w:rFonts w:hint="eastAsia"/>
          <w:lang w:val="en-US" w:eastAsia="zh-CN"/>
        </w:rPr>
        <w:t xml:space="preserve"> 竖五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（膨胀抬高）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182-78 </w:t>
      </w:r>
      <w:r>
        <w:rPr>
          <w:rFonts w:hint="eastAsia"/>
          <w:lang w:val="en-US" w:eastAsia="zh-CN"/>
        </w:rPr>
        <w:t xml:space="preserve">竖一 </w:t>
      </w:r>
      <w:r>
        <w:rPr>
          <w:rFonts w:hint="eastAsia"/>
          <w:highlight w:val="yellow"/>
          <w:lang w:val="en-US" w:eastAsia="zh-CN"/>
        </w:rPr>
        <w:t>竖一横一</w:t>
      </w:r>
      <w:r>
        <w:rPr>
          <w:rFonts w:hint="eastAsia"/>
          <w:lang w:val="en-US" w:eastAsia="zh-CN"/>
        </w:rPr>
        <w:t xml:space="preserve"> 横一 竖二 </w:t>
      </w:r>
      <w:r>
        <w:rPr>
          <w:rFonts w:hint="eastAsia"/>
          <w:highlight w:val="yellow"/>
          <w:lang w:val="en-US" w:eastAsia="zh-CN"/>
        </w:rPr>
        <w:t>竖二横一</w:t>
      </w:r>
      <w:r>
        <w:rPr>
          <w:rFonts w:hint="eastAsia"/>
          <w:lang w:val="en-US" w:eastAsia="zh-CN"/>
        </w:rPr>
        <w:t xml:space="preserve"> 竖三 </w:t>
      </w:r>
      <w:r>
        <w:rPr>
          <w:rFonts w:hint="eastAsia"/>
          <w:highlight w:val="yellow"/>
          <w:lang w:val="en-US" w:eastAsia="zh-CN"/>
        </w:rPr>
        <w:t>竖三横一</w:t>
      </w:r>
      <w:r>
        <w:rPr>
          <w:rFonts w:hint="eastAsia"/>
          <w:lang w:val="en-US" w:eastAsia="zh-CN"/>
        </w:rPr>
        <w:t xml:space="preserve"> 竖四 </w:t>
      </w:r>
      <w:r>
        <w:rPr>
          <w:rFonts w:hint="eastAsia"/>
          <w:highlight w:val="yellow"/>
          <w:lang w:val="en-US" w:eastAsia="zh-CN"/>
        </w:rPr>
        <w:t>竖四横一</w:t>
      </w:r>
      <w:r>
        <w:rPr>
          <w:rFonts w:hint="eastAsia"/>
          <w:lang w:val="en-US" w:eastAsia="zh-CN"/>
        </w:rPr>
        <w:t xml:space="preserve"> 竖五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（膨胀常规）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182-78 </w:t>
      </w:r>
      <w:r>
        <w:rPr>
          <w:rFonts w:hint="eastAsia"/>
          <w:lang w:val="en-US" w:eastAsia="zh-CN"/>
        </w:rPr>
        <w:t>横一 竖二 竖三 竖四 竖一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（基墩）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182-78</w:t>
      </w:r>
      <w:r>
        <w:rPr>
          <w:rFonts w:hint="eastAsia"/>
          <w:lang w:val="en-US" w:eastAsia="zh-CN"/>
        </w:rPr>
        <w:t xml:space="preserve"> 竖二 </w:t>
      </w:r>
      <w:r>
        <w:rPr>
          <w:rFonts w:hint="eastAsia"/>
          <w:highlight w:val="yellow"/>
          <w:lang w:val="en-US" w:eastAsia="zh-CN"/>
        </w:rPr>
        <w:t>竖二横一</w:t>
      </w:r>
      <w:r>
        <w:rPr>
          <w:rFonts w:hint="eastAsia"/>
          <w:lang w:val="en-US" w:eastAsia="zh-CN"/>
        </w:rPr>
        <w:t xml:space="preserve"> 竖三 </w:t>
      </w:r>
      <w:r>
        <w:rPr>
          <w:rFonts w:hint="eastAsia"/>
          <w:highlight w:val="yellow"/>
          <w:lang w:val="en-US" w:eastAsia="zh-CN"/>
        </w:rPr>
        <w:t>竖三横一</w:t>
      </w:r>
      <w:r>
        <w:rPr>
          <w:rFonts w:hint="eastAsia"/>
          <w:lang w:val="en-US" w:eastAsia="zh-CN"/>
        </w:rPr>
        <w:t xml:space="preserve"> 竖四 </w:t>
      </w:r>
      <w:r>
        <w:rPr>
          <w:rFonts w:hint="eastAsia"/>
          <w:highlight w:val="yellow"/>
          <w:lang w:val="en-US" w:eastAsia="zh-CN"/>
        </w:rPr>
        <w:t>竖四横一</w:t>
      </w:r>
      <w:r>
        <w:rPr>
          <w:rFonts w:hint="eastAsia"/>
          <w:lang w:val="en-US" w:eastAsia="zh-CN"/>
        </w:rPr>
        <w:t xml:space="preserve"> 竖五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（膨胀抬高）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Verticalnum crossnum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对于只有竖的方案：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Verticalnum = 2 ~ 30,crossnum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对于竖+横的方案：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Verticalnum = 2 ~ 30,crossnum = width/component.length（取整）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不是从2开始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从verticalnum * component.width &gt; component.length的最小verticalnum开始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对于只有横的方案：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Verticalnum = 0,crossnum = 1 ~ 15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dmMjUzN2I5MTRiOGI0ZTdjYzYyMWQ1MjgwNzM0MWEifQ=="/>
  </w:docVars>
  <w:rsids>
    <w:rsidRoot w:val="00000000"/>
    <w:rsid w:val="0F3B3985"/>
    <w:rsid w:val="10860A3B"/>
    <w:rsid w:val="32905892"/>
    <w:rsid w:val="373D1DF2"/>
    <w:rsid w:val="5B811AC2"/>
    <w:rsid w:val="5E3D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2023-12-20T06:11:00Z</dcterms:created>
  <dc:creator>山屿林</dc:creator>
  <cp:lastModifiedBy>山屿林</cp:lastModifiedBy>
  <dcterms:modified xsi:type="dcterms:W3CDTF">2023-12-27T17:10:41Z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8F0C76E5998E491B81D6C311D5736AEE_12</vt:lpwstr>
  </property>
</Properties>
</file>