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EE3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通常如何处理历史记录：用RAG即向量检索相关信息的方式关注历史对话</w:t>
      </w:r>
    </w:p>
    <w:p w14:paraId="5800E1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如果单纯从记录摘要层面：可以分为最近记录和早期记录。最近记录进行短句摘要；早期记录做合并摘要。如果早期记录过多，需要分批次摘要 再合并。所以需要设定最大数量。</w:t>
      </w:r>
    </w:p>
    <w:p w14:paraId="331B1E4D">
      <w:pPr>
        <w:rPr>
          <w:rFonts w:hint="eastAsia"/>
          <w:lang w:val="en-US" w:eastAsia="zh-CN"/>
        </w:rPr>
      </w:pPr>
    </w:p>
    <w:p w14:paraId="75B62D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要并非每次问答都执行：当历史记录+当前摘要，超过了设置的限制，则执行一次；且通常异步处理。进行新摘要时通常是处理新历史记录和之前的摘要（永远只对原始对话做摘要，上一次的摘要结果只做合并），进行增量操作</w:t>
      </w:r>
    </w:p>
    <w:p w14:paraId="34F5687D">
      <w:pPr>
        <w:rPr>
          <w:rFonts w:hint="eastAsia"/>
          <w:lang w:val="en-US" w:eastAsia="zh-CN"/>
        </w:rPr>
      </w:pPr>
    </w:p>
    <w:p w14:paraId="699A32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将所有数据进行向量化并存进向量数据库=知识库</w:t>
      </w:r>
    </w:p>
    <w:p w14:paraId="5A4AAC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数据量不大适合用faiss，数据量比较大且分布式适合用milvus</w:t>
      </w:r>
    </w:p>
    <w:p w14:paraId="254AD9C0">
      <w:pPr>
        <w:rPr>
          <w:rFonts w:hint="eastAsia"/>
          <w:lang w:val="en-US" w:eastAsia="zh-CN"/>
        </w:rPr>
      </w:pPr>
    </w:p>
    <w:p w14:paraId="5CB8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可以通过微调实现让大模型能够调用function call和json output</w:t>
      </w:r>
      <w:bookmarkStart w:id="0" w:name="_GoBack"/>
      <w:bookmarkEnd w:id="0"/>
    </w:p>
    <w:p w14:paraId="21D0DF08">
      <w:pPr>
        <w:rPr>
          <w:rFonts w:hint="eastAsia"/>
          <w:lang w:val="en-US" w:eastAsia="zh-CN"/>
        </w:rPr>
      </w:pPr>
    </w:p>
    <w:p w14:paraId="6CAF35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ICL  提示词模板： 提供回答示例来让大模型学习并回答问题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06633A9"/>
    <w:rsid w:val="2CC079CD"/>
    <w:rsid w:val="2DF9440E"/>
    <w:rsid w:val="4C400A50"/>
    <w:rsid w:val="724D5DF1"/>
    <w:rsid w:val="76904B05"/>
    <w:rsid w:val="7D09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278</Characters>
  <Lines>0</Lines>
  <Paragraphs>0</Paragraphs>
  <TotalTime>143</TotalTime>
  <ScaleCrop>false</ScaleCrop>
  <LinksUpToDate>false</LinksUpToDate>
  <CharactersWithSpaces>284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2026-04-27T07:25:00Z</dcterms:created>
  <dc:creator>54637</dc:creator>
  <cp:lastModifiedBy>LostGhostTown</cp:lastModifiedBy>
  <dcterms:modified xsi:type="dcterms:W3CDTF">2026-05-05T09:27:22Z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eyJoZGlkIjoiMWUwOWNkYmFlNTRhMzdmZjk2ZTJhZTMyYmNhN2NmMDEiLCJ1c2VySWQiOiIzNjMwMjIxMTUifQ==</vt:lpwstr>
  </property>
  <property fmtid="{D5CDD505-2E9C-101B-9397-08002B2CF9AE}" pid="4" name="ICV">
    <vt:lpwstr>69FC726DEC094226A9AA1A26AA7A0896_12</vt:lpwstr>
  </property>
</Properties>
</file>