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3F1" w:rsidRDefault="00197FA5">
      <w:pPr>
        <w:wordWrap w:val="0"/>
        <w:spacing w:line="300" w:lineRule="auto"/>
        <w:ind w:right="2009"/>
        <w:jc w:val="righ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  </w:t>
      </w:r>
    </w:p>
    <w:p w:rsidR="00E423F1" w:rsidRDefault="00197FA5">
      <w:pPr>
        <w:spacing w:line="360" w:lineRule="auto"/>
        <w:jc w:val="center"/>
        <w:rPr>
          <w:b/>
          <w:color w:val="000000"/>
          <w:sz w:val="32"/>
        </w:rPr>
      </w:pPr>
      <w:r>
        <w:rPr>
          <w:rFonts w:ascii="黑体" w:eastAsia="黑体" w:hint="eastAsia"/>
          <w:b/>
          <w:sz w:val="48"/>
          <w:szCs w:val="48"/>
        </w:rPr>
        <w:t>测试报告标准模板</w:t>
      </w: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197FA5">
      <w:pPr>
        <w:spacing w:line="360" w:lineRule="auto"/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 xml:space="preserve">  </w:t>
      </w: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E423F1">
      <w:pPr>
        <w:spacing w:line="360" w:lineRule="auto"/>
        <w:rPr>
          <w:b/>
          <w:color w:val="000000"/>
          <w:sz w:val="32"/>
        </w:rPr>
      </w:pPr>
    </w:p>
    <w:p w:rsidR="00E423F1" w:rsidRDefault="00E423F1">
      <w:pPr>
        <w:spacing w:line="360" w:lineRule="auto"/>
        <w:rPr>
          <w:b/>
          <w:color w:val="000000"/>
          <w:sz w:val="32"/>
        </w:rPr>
      </w:pPr>
    </w:p>
    <w:p w:rsidR="00E423F1" w:rsidRDefault="00E423F1">
      <w:pPr>
        <w:spacing w:line="360" w:lineRule="auto"/>
        <w:jc w:val="center"/>
        <w:rPr>
          <w:b/>
          <w:color w:val="000000"/>
          <w:sz w:val="32"/>
        </w:rPr>
      </w:pPr>
    </w:p>
    <w:p w:rsidR="00E423F1" w:rsidRDefault="00197FA5">
      <w:pPr>
        <w:spacing w:line="360" w:lineRule="auto"/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记录更改历史</w:t>
      </w:r>
    </w:p>
    <w:tbl>
      <w:tblPr>
        <w:tblW w:w="7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284"/>
        <w:gridCol w:w="1273"/>
        <w:gridCol w:w="900"/>
        <w:gridCol w:w="1440"/>
        <w:gridCol w:w="1034"/>
      </w:tblGrid>
      <w:tr w:rsidR="00E423F1">
        <w:trPr>
          <w:cantSplit/>
          <w:trHeight w:val="615"/>
          <w:jc w:val="center"/>
        </w:trPr>
        <w:tc>
          <w:tcPr>
            <w:tcW w:w="828" w:type="dxa"/>
            <w:shd w:val="clear" w:color="auto" w:fill="D9D9D9"/>
            <w:vAlign w:val="center"/>
          </w:tcPr>
          <w:p w:rsidR="00E423F1" w:rsidRDefault="00197FA5"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ascii="仿宋_GB2312" w:hint="eastAsia"/>
                <w:color w:val="000000"/>
              </w:rPr>
              <w:t>序号</w:t>
            </w:r>
          </w:p>
        </w:tc>
        <w:tc>
          <w:tcPr>
            <w:tcW w:w="2284" w:type="dxa"/>
            <w:shd w:val="clear" w:color="auto" w:fill="D9D9D9"/>
            <w:vAlign w:val="center"/>
          </w:tcPr>
          <w:p w:rsidR="00E423F1" w:rsidRDefault="00197FA5"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ascii="仿宋_GB2312" w:hint="eastAsia"/>
                <w:color w:val="000000"/>
              </w:rPr>
              <w:t>更改原因</w:t>
            </w:r>
          </w:p>
        </w:tc>
        <w:tc>
          <w:tcPr>
            <w:tcW w:w="1273" w:type="dxa"/>
            <w:shd w:val="clear" w:color="auto" w:fill="D9D9D9"/>
            <w:vAlign w:val="center"/>
          </w:tcPr>
          <w:p w:rsidR="00E423F1" w:rsidRDefault="00197FA5"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ascii="仿宋_GB2312" w:hint="eastAsia"/>
                <w:color w:val="000000"/>
              </w:rPr>
              <w:t>版本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E423F1" w:rsidRDefault="00197FA5"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ascii="仿宋_GB2312" w:hint="eastAsia"/>
                <w:color w:val="000000"/>
              </w:rPr>
              <w:t>作者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423F1" w:rsidRDefault="00197FA5"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ascii="仿宋_GB2312" w:hint="eastAsia"/>
                <w:color w:val="000000"/>
              </w:rPr>
              <w:t>更改日期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E423F1" w:rsidRDefault="00197FA5">
            <w:pPr>
              <w:spacing w:line="0" w:lineRule="atLeast"/>
              <w:jc w:val="center"/>
              <w:rPr>
                <w:rFonts w:ascii="仿宋_GB2312"/>
                <w:color w:val="000000"/>
              </w:rPr>
            </w:pPr>
            <w:r>
              <w:rPr>
                <w:rFonts w:ascii="仿宋_GB2312" w:hint="eastAsia"/>
                <w:color w:val="000000"/>
              </w:rPr>
              <w:t>备</w:t>
            </w:r>
            <w:r>
              <w:rPr>
                <w:rFonts w:ascii="仿宋_GB2312" w:hint="eastAsia"/>
                <w:color w:val="000000"/>
              </w:rPr>
              <w:t xml:space="preserve">  </w:t>
            </w:r>
            <w:r>
              <w:rPr>
                <w:rFonts w:ascii="仿宋_GB2312" w:hint="eastAsia"/>
                <w:color w:val="000000"/>
              </w:rPr>
              <w:t>注</w:t>
            </w:r>
          </w:p>
        </w:tc>
      </w:tr>
      <w:tr w:rsidR="00E423F1">
        <w:trPr>
          <w:cantSplit/>
          <w:trHeight w:val="336"/>
          <w:jc w:val="center"/>
        </w:trPr>
        <w:tc>
          <w:tcPr>
            <w:tcW w:w="828" w:type="dxa"/>
            <w:vAlign w:val="center"/>
          </w:tcPr>
          <w:p w:rsidR="00E423F1" w:rsidRDefault="00197FA5"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  <w:r>
              <w:rPr>
                <w:rFonts w:ascii="宋体" w:hAnsi="Courier New" w:hint="eastAsia"/>
                <w:color w:val="000000"/>
              </w:rPr>
              <w:t>1</w:t>
            </w:r>
          </w:p>
        </w:tc>
        <w:tc>
          <w:tcPr>
            <w:tcW w:w="2284" w:type="dxa"/>
            <w:vAlign w:val="center"/>
          </w:tcPr>
          <w:p w:rsidR="00E423F1" w:rsidRDefault="00197FA5"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  <w:r>
              <w:rPr>
                <w:rFonts w:ascii="宋体" w:hAnsi="Courier New" w:hint="eastAsia"/>
                <w:color w:val="000000"/>
              </w:rPr>
              <w:t>新建</w:t>
            </w:r>
          </w:p>
        </w:tc>
        <w:tc>
          <w:tcPr>
            <w:tcW w:w="1273" w:type="dxa"/>
            <w:vAlign w:val="center"/>
          </w:tcPr>
          <w:p w:rsidR="00E423F1" w:rsidRDefault="00E423F1"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423F1" w:rsidRDefault="00E423F1"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423F1" w:rsidRDefault="00E423F1"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034" w:type="dxa"/>
            <w:vAlign w:val="center"/>
          </w:tcPr>
          <w:p w:rsidR="00E423F1" w:rsidRDefault="00E423F1"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</w:tr>
      <w:tr w:rsidR="00E423F1">
        <w:trPr>
          <w:cantSplit/>
          <w:jc w:val="center"/>
        </w:trPr>
        <w:tc>
          <w:tcPr>
            <w:tcW w:w="828" w:type="dxa"/>
            <w:vAlign w:val="center"/>
          </w:tcPr>
          <w:p w:rsidR="00E423F1" w:rsidRDefault="00E423F1"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2284" w:type="dxa"/>
            <w:vAlign w:val="center"/>
          </w:tcPr>
          <w:p w:rsidR="00E423F1" w:rsidRDefault="00E423F1"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273" w:type="dxa"/>
            <w:vAlign w:val="center"/>
          </w:tcPr>
          <w:p w:rsidR="00E423F1" w:rsidRDefault="00E423F1"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423F1" w:rsidRDefault="00E423F1"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423F1" w:rsidRDefault="00E423F1">
            <w:pPr>
              <w:spacing w:before="120" w:line="360" w:lineRule="auto"/>
              <w:jc w:val="center"/>
              <w:rPr>
                <w:rFonts w:ascii="宋体" w:hAnsi="Courier New"/>
                <w:color w:val="000000"/>
              </w:rPr>
            </w:pPr>
          </w:p>
        </w:tc>
        <w:tc>
          <w:tcPr>
            <w:tcW w:w="1034" w:type="dxa"/>
            <w:vAlign w:val="center"/>
          </w:tcPr>
          <w:p w:rsidR="00E423F1" w:rsidRDefault="00E423F1"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</w:tr>
      <w:tr w:rsidR="00E423F1">
        <w:trPr>
          <w:cantSplit/>
          <w:jc w:val="center"/>
        </w:trPr>
        <w:tc>
          <w:tcPr>
            <w:tcW w:w="828" w:type="dxa"/>
            <w:vAlign w:val="center"/>
          </w:tcPr>
          <w:p w:rsidR="00E423F1" w:rsidRDefault="00E423F1"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2284" w:type="dxa"/>
            <w:vAlign w:val="center"/>
          </w:tcPr>
          <w:p w:rsidR="00E423F1" w:rsidRDefault="00E423F1"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1273" w:type="dxa"/>
            <w:vAlign w:val="center"/>
          </w:tcPr>
          <w:p w:rsidR="00E423F1" w:rsidRDefault="00E423F1"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423F1" w:rsidRDefault="00E423F1"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423F1" w:rsidRDefault="00E423F1"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  <w:tc>
          <w:tcPr>
            <w:tcW w:w="1034" w:type="dxa"/>
            <w:vAlign w:val="center"/>
          </w:tcPr>
          <w:p w:rsidR="00E423F1" w:rsidRDefault="00E423F1">
            <w:pPr>
              <w:spacing w:line="360" w:lineRule="auto"/>
              <w:jc w:val="center"/>
              <w:rPr>
                <w:rFonts w:ascii="仿宋_GB2312"/>
                <w:color w:val="000000"/>
              </w:rPr>
            </w:pPr>
          </w:p>
        </w:tc>
      </w:tr>
    </w:tbl>
    <w:p w:rsidR="00E423F1" w:rsidRDefault="00197FA5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br/>
      </w:r>
    </w:p>
    <w:p w:rsidR="00E423F1" w:rsidRDefault="00197FA5">
      <w:pPr>
        <w:widowControl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zh-CN"/>
        </w:rPr>
        <w:t>目录</w:t>
      </w:r>
    </w:p>
    <w:p w:rsidR="00E423F1" w:rsidRDefault="00197FA5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7" w:history="1">
        <w:r>
          <w:rPr>
            <w:rFonts w:hint="eastAsia"/>
          </w:rPr>
          <w:t>1.</w:t>
        </w:r>
        <w:r>
          <w:rPr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_Toc1277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423F1" w:rsidRDefault="00197FA5">
      <w:pPr>
        <w:pStyle w:val="11"/>
        <w:tabs>
          <w:tab w:val="right" w:leader="dot" w:pos="8306"/>
        </w:tabs>
      </w:pPr>
      <w:hyperlink w:anchor="_Toc13611" w:history="1">
        <w:r>
          <w:rPr>
            <w:rFonts w:hint="eastAsia"/>
          </w:rPr>
          <w:t>2.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_Toc13611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423F1" w:rsidRDefault="00197FA5">
      <w:pPr>
        <w:pStyle w:val="11"/>
        <w:tabs>
          <w:tab w:val="right" w:leader="dot" w:pos="8306"/>
        </w:tabs>
      </w:pPr>
      <w:hyperlink w:anchor="_Toc13027" w:history="1">
        <w:r>
          <w:rPr>
            <w:rFonts w:hint="eastAsia"/>
          </w:rPr>
          <w:t>3.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_Toc13027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423F1" w:rsidRDefault="00197FA5">
      <w:pPr>
        <w:pStyle w:val="11"/>
        <w:tabs>
          <w:tab w:val="right" w:leader="dot" w:pos="8306"/>
        </w:tabs>
      </w:pPr>
      <w:hyperlink w:anchor="_Toc31271" w:history="1">
        <w:r>
          <w:rPr>
            <w:rFonts w:hint="eastAsia"/>
          </w:rPr>
          <w:t>4.</w:t>
        </w:r>
        <w:r>
          <w:rPr>
            <w:rFonts w:hint="eastAsia"/>
          </w:rPr>
          <w:t>计划执行列表</w:t>
        </w:r>
        <w:r>
          <w:tab/>
        </w:r>
        <w:r>
          <w:fldChar w:fldCharType="begin"/>
        </w:r>
        <w:r>
          <w:instrText xml:space="preserve"> PAGEREF _Toc31271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423F1" w:rsidRDefault="00197FA5">
      <w:pPr>
        <w:pStyle w:val="11"/>
        <w:tabs>
          <w:tab w:val="right" w:leader="dot" w:pos="8306"/>
        </w:tabs>
      </w:pPr>
      <w:hyperlink w:anchor="_Toc24963" w:history="1">
        <w:r>
          <w:rPr>
            <w:rFonts w:hint="eastAsia"/>
          </w:rPr>
          <w:t>5.</w:t>
        </w:r>
        <w:r>
          <w:rPr>
            <w:rFonts w:hint="eastAsia"/>
          </w:rPr>
          <w:t>测试资源</w:t>
        </w:r>
        <w:r>
          <w:rPr>
            <w:rFonts w:hint="eastAsia"/>
            <w:szCs w:val="24"/>
          </w:rPr>
          <w:t xml:space="preserve">  </w:t>
        </w:r>
        <w:r>
          <w:rPr>
            <w:szCs w:val="24"/>
          </w:rPr>
          <w:t xml:space="preserve"> </w:t>
        </w:r>
        <w:r>
          <w:tab/>
        </w:r>
        <w:r>
          <w:fldChar w:fldCharType="begin"/>
        </w:r>
        <w:r>
          <w:instrText xml:space="preserve"> PAGEREF _Toc24963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423F1" w:rsidRDefault="00197FA5">
      <w:pPr>
        <w:pStyle w:val="11"/>
        <w:tabs>
          <w:tab w:val="right" w:leader="dot" w:pos="8306"/>
        </w:tabs>
      </w:pPr>
      <w:hyperlink w:anchor="_Toc14499" w:history="1">
        <w:r>
          <w:rPr>
            <w:rFonts w:ascii="Cambria" w:hAnsi="Cambria" w:cs="黑体" w:hint="eastAsia"/>
            <w:bCs/>
            <w:kern w:val="0"/>
            <w:szCs w:val="28"/>
          </w:rPr>
          <w:t xml:space="preserve">6. </w:t>
        </w:r>
        <w:r>
          <w:rPr>
            <w:rFonts w:hint="eastAsia"/>
          </w:rPr>
          <w:t>测试结果</w:t>
        </w:r>
        <w:r>
          <w:tab/>
        </w:r>
        <w:r>
          <w:fldChar w:fldCharType="begin"/>
        </w:r>
        <w:r>
          <w:instrText xml:space="preserve"> PAGEREF _Toc14499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423F1" w:rsidRDefault="00197FA5">
      <w:pPr>
        <w:pStyle w:val="20"/>
        <w:tabs>
          <w:tab w:val="right" w:leader="dot" w:pos="8306"/>
        </w:tabs>
      </w:pPr>
      <w:hyperlink w:anchor="_Toc32152" w:history="1">
        <w:r>
          <w:rPr>
            <w:rFonts w:hint="eastAsia"/>
          </w:rPr>
          <w:t>6.1</w:t>
        </w:r>
        <w:r>
          <w:rPr>
            <w:rFonts w:hint="eastAsia"/>
          </w:rPr>
          <w:t>遗留问题</w:t>
        </w:r>
        <w:r>
          <w:tab/>
        </w:r>
        <w:r>
          <w:fldChar w:fldCharType="begin"/>
        </w:r>
        <w:r>
          <w:instrText xml:space="preserve"> PAGEREF _Toc32152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423F1" w:rsidRDefault="00197FA5">
      <w:pPr>
        <w:pStyle w:val="20"/>
        <w:tabs>
          <w:tab w:val="right" w:leader="dot" w:pos="8306"/>
        </w:tabs>
      </w:pPr>
      <w:hyperlink w:anchor="_Toc14828" w:history="1">
        <w:r>
          <w:rPr>
            <w:rFonts w:hint="eastAsia"/>
          </w:rPr>
          <w:t>6.2</w:t>
        </w:r>
        <w:r>
          <w:rPr>
            <w:rFonts w:hint="eastAsia"/>
          </w:rPr>
          <w:t>测试结果摘要</w:t>
        </w:r>
        <w:r>
          <w:tab/>
        </w:r>
        <w:r>
          <w:fldChar w:fldCharType="begin"/>
        </w:r>
        <w:r>
          <w:instrText xml:space="preserve"> PAGEREF _Toc14828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423F1" w:rsidRDefault="00197FA5">
      <w:pPr>
        <w:pStyle w:val="11"/>
        <w:tabs>
          <w:tab w:val="right" w:leader="dot" w:pos="8306"/>
        </w:tabs>
      </w:pPr>
      <w:hyperlink w:anchor="_Toc25803" w:history="1">
        <w:r>
          <w:rPr>
            <w:rFonts w:hint="eastAsia"/>
          </w:rPr>
          <w:t>7.</w:t>
        </w:r>
        <w:r>
          <w:rPr>
            <w:rFonts w:hint="eastAsia"/>
          </w:rPr>
          <w:t>测试结果分析统计</w:t>
        </w:r>
        <w:r>
          <w:tab/>
        </w:r>
        <w:r>
          <w:fldChar w:fldCharType="begin"/>
        </w:r>
        <w:r>
          <w:instrText xml:space="preserve"> PAGEREF _Toc25803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423F1" w:rsidRDefault="00197FA5">
      <w:pPr>
        <w:pStyle w:val="20"/>
        <w:tabs>
          <w:tab w:val="right" w:leader="dot" w:pos="8306"/>
        </w:tabs>
      </w:pPr>
      <w:hyperlink w:anchor="_Toc76" w:history="1">
        <w:r>
          <w:rPr>
            <w:rFonts w:hint="eastAsia"/>
          </w:rPr>
          <w:t>7.1</w:t>
        </w:r>
        <w:r>
          <w:rPr>
            <w:rFonts w:hint="eastAsia"/>
          </w:rPr>
          <w:t>测试需求覆盖情况</w:t>
        </w:r>
        <w:r>
          <w:tab/>
        </w:r>
        <w:r>
          <w:fldChar w:fldCharType="begin"/>
        </w:r>
        <w:r>
          <w:instrText xml:space="preserve"> PAGEREF _Toc76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423F1" w:rsidRDefault="00197FA5">
      <w:pPr>
        <w:pStyle w:val="20"/>
        <w:tabs>
          <w:tab w:val="right" w:leader="dot" w:pos="8306"/>
        </w:tabs>
      </w:pPr>
      <w:hyperlink w:anchor="_Toc26205" w:history="1">
        <w:r>
          <w:rPr>
            <w:rFonts w:hint="eastAsia"/>
          </w:rPr>
          <w:t>7.2</w:t>
        </w:r>
        <w:r>
          <w:rPr>
            <w:rFonts w:hint="eastAsia"/>
          </w:rPr>
          <w:t>缺陷分布</w:t>
        </w:r>
        <w:r>
          <w:tab/>
        </w:r>
        <w:r>
          <w:fldChar w:fldCharType="begin"/>
        </w:r>
        <w:r>
          <w:instrText xml:space="preserve"> PAGEREF _Toc2620</w:instrText>
        </w:r>
        <w:r>
          <w:instrText xml:space="preserve">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423F1" w:rsidRDefault="00197FA5">
      <w:pPr>
        <w:pStyle w:val="20"/>
        <w:tabs>
          <w:tab w:val="right" w:leader="dot" w:pos="8306"/>
        </w:tabs>
      </w:pPr>
      <w:hyperlink w:anchor="_Toc9116" w:history="1">
        <w:r>
          <w:rPr>
            <w:rFonts w:hint="eastAsia"/>
          </w:rPr>
          <w:t>7.3</w:t>
        </w:r>
        <w:r>
          <w:rPr>
            <w:rFonts w:hint="eastAsia"/>
          </w:rPr>
          <w:t>缺陷总计</w:t>
        </w:r>
        <w:r>
          <w:tab/>
        </w:r>
        <w:r>
          <w:fldChar w:fldCharType="begin"/>
        </w:r>
        <w:r>
          <w:instrText xml:space="preserve"> PAGEREF _Toc9116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423F1" w:rsidRDefault="00197FA5">
      <w:pPr>
        <w:pStyle w:val="20"/>
        <w:tabs>
          <w:tab w:val="right" w:leader="dot" w:pos="8306"/>
        </w:tabs>
      </w:pPr>
      <w:hyperlink w:anchor="_Toc4600" w:history="1">
        <w:r>
          <w:rPr>
            <w:rFonts w:hint="eastAsia"/>
          </w:rPr>
          <w:t>7.4</w:t>
        </w:r>
        <w:r>
          <w:rPr>
            <w:rFonts w:hint="eastAsia"/>
          </w:rPr>
          <w:t>缺陷优先级</w:t>
        </w:r>
        <w:r>
          <w:tab/>
        </w:r>
        <w:r>
          <w:fldChar w:fldCharType="begin"/>
        </w:r>
        <w:r>
          <w:instrText xml:space="preserve"> PAGEREF _Toc4600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423F1" w:rsidRDefault="00197FA5">
      <w:pPr>
        <w:pStyle w:val="20"/>
        <w:tabs>
          <w:tab w:val="right" w:leader="dot" w:pos="8306"/>
        </w:tabs>
      </w:pPr>
      <w:hyperlink w:anchor="_Toc14153" w:history="1">
        <w:r>
          <w:rPr>
            <w:rFonts w:hint="eastAsia"/>
          </w:rPr>
          <w:t>7.5</w:t>
        </w:r>
        <w:r>
          <w:rPr>
            <w:rFonts w:hint="eastAsia"/>
          </w:rPr>
          <w:t>缺陷严重程度统计</w:t>
        </w:r>
        <w:r>
          <w:tab/>
        </w:r>
        <w:r>
          <w:fldChar w:fldCharType="begin"/>
        </w:r>
        <w:r>
          <w:instrText xml:space="preserve"> PAGEREF _Toc14153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423F1" w:rsidRDefault="00197FA5">
      <w:pPr>
        <w:pStyle w:val="20"/>
        <w:tabs>
          <w:tab w:val="right" w:leader="dot" w:pos="8306"/>
        </w:tabs>
      </w:pPr>
      <w:hyperlink w:anchor="_Toc3606" w:history="1">
        <w:r>
          <w:rPr>
            <w:rFonts w:hint="eastAsia"/>
          </w:rPr>
          <w:t>7.6</w:t>
        </w:r>
        <w:r>
          <w:rPr>
            <w:rFonts w:hint="eastAsia"/>
          </w:rPr>
          <w:t>缺陷类型</w:t>
        </w:r>
        <w:r>
          <w:tab/>
        </w:r>
        <w:r>
          <w:fldChar w:fldCharType="begin"/>
        </w:r>
        <w:r>
          <w:instrText xml:space="preserve"> PAGEREF _Toc3606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423F1" w:rsidRDefault="00197FA5">
      <w:pPr>
        <w:pStyle w:val="11"/>
        <w:tabs>
          <w:tab w:val="right" w:leader="dot" w:pos="8306"/>
        </w:tabs>
      </w:pPr>
      <w:hyperlink w:anchor="_Toc11679" w:history="1">
        <w:r>
          <w:rPr>
            <w:rFonts w:hint="eastAsia"/>
          </w:rPr>
          <w:t xml:space="preserve">8. </w:t>
        </w:r>
        <w:r>
          <w:rPr>
            <w:rFonts w:hint="eastAsia"/>
          </w:rPr>
          <w:t>结论</w:t>
        </w:r>
        <w:r>
          <w:tab/>
        </w:r>
        <w:r>
          <w:fldChar w:fldCharType="begin"/>
        </w:r>
        <w:r>
          <w:instrText xml:space="preserve"> PAGEREF _Toc11679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423F1" w:rsidRDefault="00197FA5">
      <w:r>
        <w:fldChar w:fldCharType="end"/>
      </w:r>
    </w:p>
    <w:p w:rsidR="00E423F1" w:rsidRDefault="00197FA5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E423F1" w:rsidRDefault="00197FA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XX</w:t>
      </w:r>
      <w:r>
        <w:rPr>
          <w:rFonts w:hint="eastAsia"/>
          <w:b/>
          <w:sz w:val="36"/>
          <w:szCs w:val="36"/>
        </w:rPr>
        <w:t>测试报告</w:t>
      </w:r>
    </w:p>
    <w:p w:rsidR="00E423F1" w:rsidRDefault="00197FA5">
      <w:pPr>
        <w:pStyle w:val="TOC1"/>
      </w:pPr>
      <w:bookmarkStart w:id="0" w:name="_Toc306112361"/>
      <w:bookmarkStart w:id="1" w:name="_Toc1277"/>
      <w:r>
        <w:rPr>
          <w:rFonts w:hint="eastAsia"/>
        </w:rPr>
        <w:t>1.</w:t>
      </w:r>
      <w:r>
        <w:rPr>
          <w:rFonts w:hint="eastAsia"/>
        </w:rPr>
        <w:t>目的</w:t>
      </w:r>
      <w:bookmarkEnd w:id="0"/>
      <w:bookmarkEnd w:id="1"/>
    </w:p>
    <w:p w:rsidR="00E423F1" w:rsidRDefault="00197FA5">
      <w:pPr>
        <w:rPr>
          <w:rFonts w:ascii="宋体" w:hAnsi="宋体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[</w:t>
      </w:r>
      <w:r>
        <w:rPr>
          <w:rFonts w:ascii="宋体" w:hAnsi="宋体" w:hint="eastAsia"/>
        </w:rPr>
        <w:t>根据测试需求，并编写测试计划，在此基础上收集和设计测试用例，且通过对</w:t>
      </w:r>
      <w:r>
        <w:rPr>
          <w:rFonts w:ascii="宋体" w:hAnsi="宋体" w:hint="eastAsia"/>
        </w:rPr>
        <w:t>被测</w:t>
      </w:r>
      <w:r>
        <w:rPr>
          <w:rFonts w:ascii="宋体" w:hAnsi="宋体" w:hint="eastAsia"/>
        </w:rPr>
        <w:t>系统基本功能、操作流程和业务流程的熟悉，执行测试用例，找出该系统在功能、界面、易用性等方面的缺陷，提交缺陷报告。通过该项目熟悉并掌握软件测试的流程，深入了解软件测试的实施过程。</w:t>
      </w:r>
      <w:r>
        <w:rPr>
          <w:rFonts w:ascii="宋体" w:hAnsi="宋体" w:hint="eastAsia"/>
        </w:rPr>
        <w:t>]</w:t>
      </w:r>
    </w:p>
    <w:p w:rsidR="00E423F1" w:rsidRDefault="00197FA5">
      <w:pPr>
        <w:pStyle w:val="TOC1"/>
      </w:pPr>
      <w:bookmarkStart w:id="2" w:name="_Toc306112362"/>
      <w:bookmarkStart w:id="3" w:name="_Toc13611"/>
      <w:r>
        <w:rPr>
          <w:rFonts w:hint="eastAsia"/>
        </w:rPr>
        <w:t>2.</w:t>
      </w:r>
      <w:r>
        <w:rPr>
          <w:rFonts w:hint="eastAsia"/>
        </w:rPr>
        <w:t>背景</w:t>
      </w:r>
      <w:bookmarkEnd w:id="2"/>
      <w:bookmarkEnd w:id="3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6323"/>
      </w:tblGrid>
      <w:tr w:rsidR="00E423F1">
        <w:tc>
          <w:tcPr>
            <w:tcW w:w="1899" w:type="dxa"/>
            <w:shd w:val="clear" w:color="auto" w:fill="C0C0C0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测试产品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C0C0C0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经历的测试版本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C0C0C0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测试版起止时间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C0C0C0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发布版本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C0C0C0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提交方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/</w:t>
            </w: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提交日期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C0C0C0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测试类型</w:t>
            </w:r>
          </w:p>
        </w:tc>
        <w:tc>
          <w:tcPr>
            <w:tcW w:w="6323" w:type="dxa"/>
          </w:tcPr>
          <w:p w:rsidR="00E423F1" w:rsidRDefault="00197FA5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产品测试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项目测试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应急测试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E423F1">
        <w:tc>
          <w:tcPr>
            <w:tcW w:w="1899" w:type="dxa"/>
            <w:shd w:val="clear" w:color="auto" w:fill="C0C0C0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测试目的</w:t>
            </w:r>
          </w:p>
        </w:tc>
        <w:tc>
          <w:tcPr>
            <w:tcW w:w="6323" w:type="dxa"/>
          </w:tcPr>
          <w:p w:rsidR="00E423F1" w:rsidRDefault="00197FA5">
            <w:pPr>
              <w:rPr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XX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系统是否满足用户需求</w:t>
            </w:r>
          </w:p>
        </w:tc>
      </w:tr>
      <w:tr w:rsidR="00E423F1">
        <w:tc>
          <w:tcPr>
            <w:tcW w:w="1899" w:type="dxa"/>
            <w:shd w:val="clear" w:color="auto" w:fill="C0C0C0"/>
          </w:tcPr>
          <w:p w:rsidR="00E423F1" w:rsidRDefault="00197FA5">
            <w:pPr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主要测试项目及其具体内容</w:t>
            </w:r>
          </w:p>
        </w:tc>
        <w:tc>
          <w:tcPr>
            <w:tcW w:w="6323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测试</w:t>
            </w:r>
            <w:r>
              <w:rPr>
                <w:rFonts w:ascii="Times New Roman" w:hAnsi="Times New Roman" w:hint="eastAsia"/>
                <w:kern w:val="0"/>
                <w:szCs w:val="21"/>
              </w:rPr>
              <w:t>XX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系统的界面是否符合标准，功能是否正常实现，易用性是否满足用户需求</w:t>
            </w:r>
          </w:p>
        </w:tc>
      </w:tr>
      <w:tr w:rsidR="00E423F1">
        <w:tc>
          <w:tcPr>
            <w:tcW w:w="1899" w:type="dxa"/>
            <w:shd w:val="clear" w:color="auto" w:fill="C0C0C0"/>
          </w:tcPr>
          <w:p w:rsidR="00E423F1" w:rsidRDefault="00197FA5">
            <w:pPr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测试员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</w:tr>
    </w:tbl>
    <w:p w:rsidR="00E423F1" w:rsidRDefault="00197FA5">
      <w:pPr>
        <w:pStyle w:val="TOC1"/>
      </w:pPr>
      <w:bookmarkStart w:id="4" w:name="_Toc306112363"/>
      <w:bookmarkStart w:id="5" w:name="_Toc13027"/>
      <w:r>
        <w:rPr>
          <w:rFonts w:hint="eastAsia"/>
        </w:rPr>
        <w:t>3.</w:t>
      </w:r>
      <w:r>
        <w:rPr>
          <w:rFonts w:hint="eastAsia"/>
        </w:rPr>
        <w:t>参考资料</w:t>
      </w:r>
      <w:bookmarkEnd w:id="4"/>
      <w:bookmarkEnd w:id="5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2379"/>
        <w:gridCol w:w="1574"/>
        <w:gridCol w:w="1671"/>
        <w:gridCol w:w="1829"/>
      </w:tblGrid>
      <w:tr w:rsidR="00E423F1">
        <w:tc>
          <w:tcPr>
            <w:tcW w:w="769" w:type="dxa"/>
            <w:shd w:val="clear" w:color="auto" w:fill="C0C0C0"/>
          </w:tcPr>
          <w:p w:rsidR="00E423F1" w:rsidRDefault="00197FA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79" w:type="dxa"/>
            <w:shd w:val="clear" w:color="auto" w:fill="C0C0C0"/>
          </w:tcPr>
          <w:p w:rsidR="00E423F1" w:rsidRDefault="00197FA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参考资料</w:t>
            </w:r>
          </w:p>
        </w:tc>
        <w:tc>
          <w:tcPr>
            <w:tcW w:w="1574" w:type="dxa"/>
            <w:shd w:val="clear" w:color="auto" w:fill="C0C0C0"/>
          </w:tcPr>
          <w:p w:rsidR="00E423F1" w:rsidRDefault="00197FA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来源</w:t>
            </w:r>
          </w:p>
        </w:tc>
        <w:tc>
          <w:tcPr>
            <w:tcW w:w="1671" w:type="dxa"/>
            <w:shd w:val="clear" w:color="auto" w:fill="C0C0C0"/>
          </w:tcPr>
          <w:p w:rsidR="00E423F1" w:rsidRDefault="00197FA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发表日期</w:t>
            </w:r>
          </w:p>
        </w:tc>
        <w:tc>
          <w:tcPr>
            <w:tcW w:w="1829" w:type="dxa"/>
            <w:shd w:val="clear" w:color="auto" w:fill="C0C0C0"/>
          </w:tcPr>
          <w:p w:rsidR="00E423F1" w:rsidRDefault="00197FA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文件编号</w:t>
            </w:r>
          </w:p>
        </w:tc>
      </w:tr>
      <w:tr w:rsidR="00E423F1">
        <w:tc>
          <w:tcPr>
            <w:tcW w:w="76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7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测试计划</w:t>
            </w:r>
          </w:p>
        </w:tc>
        <w:tc>
          <w:tcPr>
            <w:tcW w:w="1574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82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001</w:t>
            </w:r>
          </w:p>
        </w:tc>
      </w:tr>
      <w:tr w:rsidR="00E423F1">
        <w:tc>
          <w:tcPr>
            <w:tcW w:w="76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7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</w:t>
            </w:r>
            <w:r>
              <w:rPr>
                <w:rFonts w:ascii="宋体" w:hAnsi="宋体" w:hint="eastAsia"/>
              </w:rPr>
              <w:t>规格说明书</w:t>
            </w:r>
          </w:p>
        </w:tc>
        <w:tc>
          <w:tcPr>
            <w:tcW w:w="1574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82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002</w:t>
            </w:r>
          </w:p>
        </w:tc>
      </w:tr>
      <w:tr w:rsidR="00E423F1">
        <w:tc>
          <w:tcPr>
            <w:tcW w:w="76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7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1574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82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003</w:t>
            </w:r>
          </w:p>
        </w:tc>
      </w:tr>
      <w:tr w:rsidR="00E423F1">
        <w:tc>
          <w:tcPr>
            <w:tcW w:w="76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7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缺陷记录</w:t>
            </w:r>
            <w:r>
              <w:rPr>
                <w:rFonts w:ascii="宋体" w:hAnsi="宋体" w:hint="eastAsia"/>
              </w:rPr>
              <w:t>（</w:t>
            </w:r>
            <w:proofErr w:type="gramStart"/>
            <w:r>
              <w:rPr>
                <w:rFonts w:ascii="宋体" w:hAnsi="宋体" w:hint="eastAsia"/>
              </w:rPr>
              <w:t>禅道里面</w:t>
            </w:r>
            <w:proofErr w:type="gramEnd"/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574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829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004</w:t>
            </w:r>
          </w:p>
        </w:tc>
      </w:tr>
    </w:tbl>
    <w:p w:rsidR="00E423F1" w:rsidRDefault="00197FA5">
      <w:pPr>
        <w:pStyle w:val="TOC1"/>
      </w:pPr>
      <w:bookmarkStart w:id="6" w:name="_Toc306112364"/>
      <w:bookmarkStart w:id="7" w:name="_Toc31271"/>
      <w:r>
        <w:rPr>
          <w:rFonts w:hint="eastAsia"/>
        </w:rPr>
        <w:t>4.</w:t>
      </w:r>
      <w:r>
        <w:rPr>
          <w:rFonts w:hint="eastAsia"/>
        </w:rPr>
        <w:t>计划执行列表</w:t>
      </w:r>
      <w:bookmarkEnd w:id="6"/>
      <w:bookmarkEnd w:id="7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1550"/>
        <w:gridCol w:w="2107"/>
        <w:gridCol w:w="1948"/>
        <w:gridCol w:w="1899"/>
      </w:tblGrid>
      <w:tr w:rsidR="00E423F1">
        <w:tc>
          <w:tcPr>
            <w:tcW w:w="718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550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计划内容</w:t>
            </w:r>
          </w:p>
        </w:tc>
        <w:tc>
          <w:tcPr>
            <w:tcW w:w="2107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执行情况</w:t>
            </w:r>
          </w:p>
        </w:tc>
        <w:tc>
          <w:tcPr>
            <w:tcW w:w="1948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未执行原因</w:t>
            </w:r>
          </w:p>
        </w:tc>
        <w:tc>
          <w:tcPr>
            <w:tcW w:w="1899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备注</w:t>
            </w:r>
          </w:p>
        </w:tc>
      </w:tr>
      <w:tr w:rsidR="00E423F1">
        <w:tc>
          <w:tcPr>
            <w:tcW w:w="718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功能测试</w:t>
            </w:r>
            <w:r>
              <w:rPr>
                <w:rFonts w:ascii="宋体" w:hAnsi="宋体" w:hint="eastAsia"/>
              </w:rPr>
              <w:t>]</w:t>
            </w:r>
          </w:p>
        </w:tc>
        <w:tc>
          <w:tcPr>
            <w:tcW w:w="2107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基本完成</w:t>
            </w:r>
            <w:r>
              <w:rPr>
                <w:rFonts w:ascii="宋体" w:hAnsi="宋体" w:hint="eastAsia"/>
              </w:rPr>
              <w:t>]</w:t>
            </w:r>
          </w:p>
        </w:tc>
        <w:tc>
          <w:tcPr>
            <w:tcW w:w="1948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899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718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界面测试</w:t>
            </w:r>
            <w:r>
              <w:rPr>
                <w:rFonts w:ascii="宋体" w:hAnsi="宋体" w:hint="eastAsia"/>
              </w:rPr>
              <w:t>]</w:t>
            </w:r>
          </w:p>
        </w:tc>
        <w:tc>
          <w:tcPr>
            <w:tcW w:w="2107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基本完成</w:t>
            </w:r>
            <w:r>
              <w:rPr>
                <w:rFonts w:ascii="宋体" w:hAnsi="宋体" w:hint="eastAsia"/>
              </w:rPr>
              <w:t>]</w:t>
            </w:r>
          </w:p>
        </w:tc>
        <w:tc>
          <w:tcPr>
            <w:tcW w:w="1948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899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718" w:type="dxa"/>
          </w:tcPr>
          <w:p w:rsidR="00E423F1" w:rsidRDefault="00E423F1">
            <w:pPr>
              <w:rPr>
                <w:rFonts w:ascii="宋体" w:hAnsi="宋体"/>
              </w:rPr>
            </w:pPr>
            <w:bookmarkStart w:id="8" w:name="_Toc306112365"/>
          </w:p>
        </w:tc>
        <w:tc>
          <w:tcPr>
            <w:tcW w:w="1550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107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948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899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718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550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107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948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899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</w:tbl>
    <w:p w:rsidR="00E423F1" w:rsidRDefault="00197FA5">
      <w:pPr>
        <w:pStyle w:val="12"/>
        <w:spacing w:beforeLines="50" w:before="156" w:afterLines="50" w:after="156"/>
        <w:ind w:firstLineChars="0" w:firstLine="0"/>
        <w:outlineLvl w:val="0"/>
        <w:rPr>
          <w:b/>
          <w:sz w:val="24"/>
          <w:szCs w:val="24"/>
        </w:rPr>
      </w:pPr>
      <w:bookmarkStart w:id="9" w:name="_Toc24963"/>
      <w:r>
        <w:rPr>
          <w:rStyle w:val="TOCHeadingChar"/>
          <w:rFonts w:hint="eastAsia"/>
        </w:rPr>
        <w:t>5.</w:t>
      </w:r>
      <w:r>
        <w:rPr>
          <w:rStyle w:val="TOCHeadingChar"/>
          <w:rFonts w:hint="eastAsia"/>
        </w:rPr>
        <w:t>测试资源</w:t>
      </w:r>
      <w:bookmarkEnd w:id="8"/>
      <w:r>
        <w:rPr>
          <w:rFonts w:hint="eastAs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br/>
      </w:r>
      <w:bookmarkEnd w:id="9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6323"/>
      </w:tblGrid>
      <w:tr w:rsidR="00E423F1">
        <w:tc>
          <w:tcPr>
            <w:tcW w:w="1899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lastRenderedPageBreak/>
              <w:t>测试机构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测试时间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测试参与人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测试负责人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测试人数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szCs w:val="21"/>
              </w:rPr>
            </w:pPr>
          </w:p>
        </w:tc>
      </w:tr>
      <w:tr w:rsidR="00E423F1">
        <w:tc>
          <w:tcPr>
            <w:tcW w:w="1899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测试工作量</w:t>
            </w:r>
          </w:p>
        </w:tc>
        <w:tc>
          <w:tcPr>
            <w:tcW w:w="6323" w:type="dxa"/>
          </w:tcPr>
          <w:p w:rsidR="00E423F1" w:rsidRDefault="00197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天数</w:t>
            </w:r>
            <w:r>
              <w:rPr>
                <w:rFonts w:hint="eastAsia"/>
                <w:szCs w:val="21"/>
              </w:rPr>
              <w:t>]</w:t>
            </w:r>
          </w:p>
        </w:tc>
      </w:tr>
      <w:tr w:rsidR="00E423F1">
        <w:tc>
          <w:tcPr>
            <w:tcW w:w="1899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实际测试环境</w:t>
            </w:r>
          </w:p>
        </w:tc>
        <w:tc>
          <w:tcPr>
            <w:tcW w:w="6323" w:type="dxa"/>
          </w:tcPr>
          <w:p w:rsidR="00E423F1" w:rsidRDefault="00E423F1">
            <w:pPr>
              <w:rPr>
                <w:szCs w:val="21"/>
              </w:rPr>
            </w:pPr>
          </w:p>
        </w:tc>
      </w:tr>
    </w:tbl>
    <w:p w:rsidR="00E423F1" w:rsidRDefault="00197FA5">
      <w:pPr>
        <w:pStyle w:val="TOC1"/>
        <w:numPr>
          <w:ilvl w:val="0"/>
          <w:numId w:val="1"/>
        </w:numPr>
      </w:pPr>
      <w:bookmarkStart w:id="10" w:name="_Toc14499"/>
      <w:bookmarkStart w:id="11" w:name="_Toc306112366"/>
      <w:r>
        <w:rPr>
          <w:rFonts w:hint="eastAsia"/>
        </w:rPr>
        <w:t>测试结果</w:t>
      </w:r>
      <w:bookmarkEnd w:id="10"/>
    </w:p>
    <w:p w:rsidR="00E423F1" w:rsidRDefault="00197FA5">
      <w:pPr>
        <w:pStyle w:val="TOC10"/>
      </w:pPr>
      <w:bookmarkStart w:id="12" w:name="_Toc32152"/>
      <w:r>
        <w:rPr>
          <w:rFonts w:hint="eastAsia"/>
        </w:rPr>
        <w:t>6.1</w:t>
      </w:r>
      <w:r>
        <w:rPr>
          <w:rFonts w:hint="eastAsia"/>
        </w:rPr>
        <w:t>遗留问题</w:t>
      </w:r>
      <w:bookmarkEnd w:id="12"/>
    </w:p>
    <w:p w:rsidR="00E423F1" w:rsidRDefault="00E423F1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200"/>
        <w:gridCol w:w="1693"/>
        <w:gridCol w:w="1501"/>
      </w:tblGrid>
      <w:tr w:rsidR="00E423F1">
        <w:trPr>
          <w:trHeight w:val="90"/>
        </w:trPr>
        <w:tc>
          <w:tcPr>
            <w:tcW w:w="709" w:type="dxa"/>
            <w:shd w:val="clear" w:color="auto" w:fill="F3F3F3"/>
          </w:tcPr>
          <w:bookmarkEnd w:id="11"/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编号</w:t>
            </w:r>
          </w:p>
        </w:tc>
        <w:tc>
          <w:tcPr>
            <w:tcW w:w="3119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遗留问题描述</w:t>
            </w:r>
          </w:p>
        </w:tc>
        <w:tc>
          <w:tcPr>
            <w:tcW w:w="1200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问题级别</w:t>
            </w:r>
          </w:p>
        </w:tc>
        <w:tc>
          <w:tcPr>
            <w:tcW w:w="1693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问题状态</w:t>
            </w:r>
          </w:p>
        </w:tc>
        <w:tc>
          <w:tcPr>
            <w:tcW w:w="1501" w:type="dxa"/>
            <w:shd w:val="clear" w:color="auto" w:fill="F3F3F3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解决方案</w:t>
            </w:r>
          </w:p>
        </w:tc>
      </w:tr>
      <w:tr w:rsidR="00E423F1">
        <w:tc>
          <w:tcPr>
            <w:tcW w:w="709" w:type="dxa"/>
          </w:tcPr>
          <w:p w:rsidR="00E423F1" w:rsidRDefault="00197FA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19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3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1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</w:tr>
      <w:tr w:rsidR="00E423F1">
        <w:tc>
          <w:tcPr>
            <w:tcW w:w="709" w:type="dxa"/>
          </w:tcPr>
          <w:p w:rsidR="00E423F1" w:rsidRDefault="00197FA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19" w:type="dxa"/>
          </w:tcPr>
          <w:p w:rsidR="00E423F1" w:rsidRDefault="00197FA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</w:p>
        </w:tc>
        <w:tc>
          <w:tcPr>
            <w:tcW w:w="1200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3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1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</w:tr>
      <w:tr w:rsidR="00E423F1">
        <w:tc>
          <w:tcPr>
            <w:tcW w:w="709" w:type="dxa"/>
          </w:tcPr>
          <w:p w:rsidR="00E423F1" w:rsidRDefault="00197FA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19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3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1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</w:tr>
      <w:tr w:rsidR="00E423F1">
        <w:tc>
          <w:tcPr>
            <w:tcW w:w="709" w:type="dxa"/>
          </w:tcPr>
          <w:p w:rsidR="00E423F1" w:rsidRDefault="00197FA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19" w:type="dxa"/>
          </w:tcPr>
          <w:p w:rsidR="00E423F1" w:rsidRDefault="00197FA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</w:p>
        </w:tc>
        <w:tc>
          <w:tcPr>
            <w:tcW w:w="1200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3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01" w:type="dxa"/>
          </w:tcPr>
          <w:p w:rsidR="00E423F1" w:rsidRDefault="00E423F1">
            <w:pPr>
              <w:rPr>
                <w:rFonts w:ascii="宋体" w:hAnsi="宋体"/>
                <w:szCs w:val="21"/>
              </w:rPr>
            </w:pPr>
          </w:p>
        </w:tc>
      </w:tr>
    </w:tbl>
    <w:p w:rsidR="00E423F1" w:rsidRDefault="00197FA5">
      <w:pPr>
        <w:pStyle w:val="TOC10"/>
      </w:pPr>
      <w:bookmarkStart w:id="13" w:name="_Toc14828"/>
      <w:r>
        <w:rPr>
          <w:rFonts w:hint="eastAsia"/>
        </w:rPr>
        <w:t>6.2</w:t>
      </w:r>
      <w:r>
        <w:rPr>
          <w:rFonts w:hint="eastAsia"/>
        </w:rPr>
        <w:t>测试结果摘要</w:t>
      </w:r>
      <w:bookmarkEnd w:id="13"/>
    </w:p>
    <w:p w:rsidR="00E423F1" w:rsidRDefault="00E423F1"/>
    <w:p w:rsidR="00E423F1" w:rsidRDefault="00197FA5">
      <w:pPr>
        <w:jc w:val="left"/>
      </w:pPr>
      <w:r>
        <w:rPr>
          <w:rFonts w:hint="eastAsia"/>
        </w:rPr>
        <w:t>[</w:t>
      </w:r>
      <w:r>
        <w:rPr>
          <w:rFonts w:ascii="SimSun-Identity-H" w:eastAsia="SimSun-Identity-H" w:hAnsi="SimSun-Identity-H" w:hint="eastAsia"/>
        </w:rPr>
        <w:t>分别描述各个测试需求的测试结果，产品实现了哪些功能点，哪些还没有实现</w:t>
      </w:r>
      <w:r>
        <w:rPr>
          <w:rFonts w:ascii="SimSun-Identity-H" w:eastAsia="SimSun-Identity-H" w:hAnsi="SimSun-Identity-H" w:hint="eastAsia"/>
        </w:rPr>
        <w:t>]</w:t>
      </w:r>
    </w:p>
    <w:p w:rsidR="00E423F1" w:rsidRDefault="00E423F1"/>
    <w:p w:rsidR="00E423F1" w:rsidRDefault="00197FA5">
      <w:pPr>
        <w:pStyle w:val="TOC1"/>
      </w:pPr>
      <w:bookmarkStart w:id="14" w:name="_Toc25803"/>
      <w:r>
        <w:rPr>
          <w:rFonts w:hint="eastAsia"/>
        </w:rPr>
        <w:t>7.</w:t>
      </w:r>
      <w:r>
        <w:rPr>
          <w:rFonts w:hint="eastAsia"/>
        </w:rPr>
        <w:t>测试结果分析统计</w:t>
      </w:r>
      <w:bookmarkEnd w:id="14"/>
    </w:p>
    <w:p w:rsidR="00E423F1" w:rsidRDefault="00197FA5">
      <w:pPr>
        <w:pStyle w:val="TOC10"/>
      </w:pPr>
      <w:bookmarkStart w:id="15" w:name="_Toc76"/>
      <w:r>
        <w:rPr>
          <w:rFonts w:hint="eastAsia"/>
        </w:rPr>
        <w:t>7.1</w:t>
      </w:r>
      <w:r>
        <w:rPr>
          <w:rFonts w:hint="eastAsia"/>
        </w:rPr>
        <w:t>测试需求覆盖情况</w:t>
      </w:r>
      <w:bookmarkEnd w:id="15"/>
    </w:p>
    <w:tbl>
      <w:tblPr>
        <w:tblW w:w="8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2"/>
        <w:gridCol w:w="1076"/>
        <w:gridCol w:w="2749"/>
        <w:gridCol w:w="1511"/>
      </w:tblGrid>
      <w:tr w:rsidR="00E423F1">
        <w:trPr>
          <w:jc w:val="center"/>
        </w:trPr>
        <w:tc>
          <w:tcPr>
            <w:tcW w:w="2902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测试需求总计（单位：</w:t>
            </w:r>
            <w:proofErr w:type="gramStart"/>
            <w:r>
              <w:rPr>
                <w:rFonts w:ascii="Times New Roman" w:hAnsi="Times New Roman" w:hint="eastAsia"/>
                <w:kern w:val="0"/>
                <w:szCs w:val="21"/>
              </w:rPr>
              <w:t>个</w:t>
            </w:r>
            <w:proofErr w:type="gramEnd"/>
            <w:r>
              <w:rPr>
                <w:rFonts w:ascii="Times New Roman" w:hAnsi="Times New Roman" w:hint="eastAsia"/>
                <w:kern w:val="0"/>
                <w:szCs w:val="21"/>
              </w:rPr>
              <w:t>）</w:t>
            </w:r>
          </w:p>
        </w:tc>
        <w:tc>
          <w:tcPr>
            <w:tcW w:w="1076" w:type="dxa"/>
          </w:tcPr>
          <w:p w:rsidR="00E423F1" w:rsidRDefault="00E423F1"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4260" w:type="dxa"/>
            <w:gridSpan w:val="2"/>
          </w:tcPr>
          <w:p w:rsidR="00E423F1" w:rsidRDefault="00197FA5">
            <w:pPr>
              <w:ind w:firstLine="360"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覆盖率（</w:t>
            </w:r>
            <w:r>
              <w:rPr>
                <w:rFonts w:ascii="Times New Roman" w:hAnsi="Times New Roman" w:hint="eastAsia"/>
                <w:kern w:val="0"/>
                <w:szCs w:val="21"/>
              </w:rPr>
              <w:t>100%</w:t>
            </w:r>
            <w:r>
              <w:rPr>
                <w:rFonts w:ascii="Times New Roman" w:hAnsi="Times New Roman" w:hint="eastAsia"/>
                <w:kern w:val="0"/>
                <w:szCs w:val="21"/>
              </w:rPr>
              <w:t>）</w:t>
            </w:r>
          </w:p>
        </w:tc>
      </w:tr>
      <w:tr w:rsidR="00E423F1">
        <w:trPr>
          <w:jc w:val="center"/>
        </w:trPr>
        <w:tc>
          <w:tcPr>
            <w:tcW w:w="2902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执行测试需求（单位：</w:t>
            </w:r>
            <w:proofErr w:type="gramStart"/>
            <w:r>
              <w:rPr>
                <w:rFonts w:ascii="Times New Roman" w:hAnsi="Times New Roman" w:hint="eastAsia"/>
                <w:kern w:val="0"/>
                <w:szCs w:val="21"/>
              </w:rPr>
              <w:t>个</w:t>
            </w:r>
            <w:proofErr w:type="gramEnd"/>
            <w:r>
              <w:rPr>
                <w:rFonts w:ascii="Times New Roman" w:hAnsi="Times New Roman" w:hint="eastAsia"/>
                <w:kern w:val="0"/>
                <w:szCs w:val="21"/>
              </w:rPr>
              <w:t>）</w:t>
            </w:r>
          </w:p>
        </w:tc>
        <w:tc>
          <w:tcPr>
            <w:tcW w:w="1076" w:type="dxa"/>
          </w:tcPr>
          <w:p w:rsidR="00E423F1" w:rsidRDefault="00E423F1"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749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测试需求执行覆盖率</w:t>
            </w:r>
          </w:p>
        </w:tc>
        <w:tc>
          <w:tcPr>
            <w:tcW w:w="1511" w:type="dxa"/>
          </w:tcPr>
          <w:p w:rsidR="00E423F1" w:rsidRDefault="00E423F1"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E423F1">
        <w:trPr>
          <w:jc w:val="center"/>
        </w:trPr>
        <w:tc>
          <w:tcPr>
            <w:tcW w:w="2902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通过测试需求（单位：</w:t>
            </w:r>
            <w:proofErr w:type="gramStart"/>
            <w:r>
              <w:rPr>
                <w:rFonts w:ascii="Times New Roman" w:hAnsi="Times New Roman" w:hint="eastAsia"/>
                <w:kern w:val="0"/>
                <w:szCs w:val="21"/>
              </w:rPr>
              <w:t>个</w:t>
            </w:r>
            <w:proofErr w:type="gramEnd"/>
            <w:r>
              <w:rPr>
                <w:rFonts w:ascii="Times New Roman" w:hAnsi="Times New Roman" w:hint="eastAsia"/>
                <w:kern w:val="0"/>
                <w:szCs w:val="21"/>
              </w:rPr>
              <w:t>）</w:t>
            </w:r>
            <w:r>
              <w:rPr>
                <w:rFonts w:ascii="Times New Roman" w:hAnsi="Times New Roman" w:hint="eastAsia"/>
                <w:kern w:val="0"/>
                <w:szCs w:val="21"/>
              </w:rPr>
              <w:t xml:space="preserve">      </w:t>
            </w:r>
          </w:p>
        </w:tc>
        <w:tc>
          <w:tcPr>
            <w:tcW w:w="1076" w:type="dxa"/>
          </w:tcPr>
          <w:p w:rsidR="00E423F1" w:rsidRDefault="00E423F1"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749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测试需求成功执行覆盖率</w:t>
            </w:r>
          </w:p>
        </w:tc>
        <w:tc>
          <w:tcPr>
            <w:tcW w:w="1511" w:type="dxa"/>
          </w:tcPr>
          <w:p w:rsidR="00E423F1" w:rsidRDefault="00E423F1"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E423F1">
        <w:trPr>
          <w:jc w:val="center"/>
        </w:trPr>
        <w:tc>
          <w:tcPr>
            <w:tcW w:w="2902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失败测试需求（单位：</w:t>
            </w:r>
            <w:proofErr w:type="gramStart"/>
            <w:r>
              <w:rPr>
                <w:rFonts w:ascii="Times New Roman" w:hAnsi="Times New Roman" w:hint="eastAsia"/>
                <w:kern w:val="0"/>
                <w:szCs w:val="21"/>
              </w:rPr>
              <w:t>个</w:t>
            </w:r>
            <w:proofErr w:type="gramEnd"/>
            <w:r>
              <w:rPr>
                <w:rFonts w:ascii="Times New Roman" w:hAnsi="Times New Roman" w:hint="eastAsia"/>
                <w:kern w:val="0"/>
                <w:szCs w:val="21"/>
              </w:rPr>
              <w:t>）</w:t>
            </w:r>
            <w:r>
              <w:rPr>
                <w:rFonts w:ascii="Times New Roman" w:hAnsi="Times New Roman" w:hint="eastAsia"/>
                <w:kern w:val="0"/>
                <w:szCs w:val="21"/>
              </w:rPr>
              <w:t xml:space="preserve">       </w:t>
            </w:r>
          </w:p>
        </w:tc>
        <w:tc>
          <w:tcPr>
            <w:tcW w:w="1076" w:type="dxa"/>
          </w:tcPr>
          <w:p w:rsidR="00E423F1" w:rsidRDefault="00E423F1"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749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测试需求失败执行覆盖率</w:t>
            </w:r>
          </w:p>
        </w:tc>
        <w:tc>
          <w:tcPr>
            <w:tcW w:w="1511" w:type="dxa"/>
          </w:tcPr>
          <w:p w:rsidR="00E423F1" w:rsidRDefault="00E423F1"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E423F1">
        <w:trPr>
          <w:jc w:val="center"/>
        </w:trPr>
        <w:tc>
          <w:tcPr>
            <w:tcW w:w="2902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未执行测试需求（单位：</w:t>
            </w:r>
            <w:proofErr w:type="gramStart"/>
            <w:r>
              <w:rPr>
                <w:rFonts w:ascii="Times New Roman" w:hAnsi="Times New Roman" w:hint="eastAsia"/>
                <w:kern w:val="0"/>
                <w:szCs w:val="21"/>
              </w:rPr>
              <w:t>个</w:t>
            </w:r>
            <w:proofErr w:type="gramEnd"/>
            <w:r>
              <w:rPr>
                <w:rFonts w:ascii="Times New Roman" w:hAnsi="Times New Roman" w:hint="eastAsia"/>
                <w:kern w:val="0"/>
                <w:szCs w:val="21"/>
              </w:rPr>
              <w:t>）</w:t>
            </w:r>
            <w:r>
              <w:rPr>
                <w:rFonts w:ascii="Times New Roman" w:hAnsi="Times New Roman" w:hint="eastAsia"/>
                <w:kern w:val="0"/>
                <w:szCs w:val="21"/>
              </w:rPr>
              <w:t xml:space="preserve">  </w:t>
            </w:r>
          </w:p>
        </w:tc>
        <w:tc>
          <w:tcPr>
            <w:tcW w:w="1076" w:type="dxa"/>
          </w:tcPr>
          <w:p w:rsidR="00E423F1" w:rsidRDefault="00E423F1"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749" w:type="dxa"/>
          </w:tcPr>
          <w:p w:rsidR="00E423F1" w:rsidRDefault="00197FA5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测试需求未执行覆盖率</w:t>
            </w:r>
          </w:p>
        </w:tc>
        <w:tc>
          <w:tcPr>
            <w:tcW w:w="1511" w:type="dxa"/>
          </w:tcPr>
          <w:p w:rsidR="00E423F1" w:rsidRDefault="00E423F1">
            <w:pPr>
              <w:ind w:firstLine="360"/>
              <w:rPr>
                <w:rFonts w:ascii="Times New Roman" w:hAnsi="Times New Roman"/>
                <w:kern w:val="0"/>
                <w:szCs w:val="21"/>
              </w:rPr>
            </w:pPr>
          </w:p>
        </w:tc>
      </w:tr>
    </w:tbl>
    <w:p w:rsidR="00E423F1" w:rsidRDefault="00197FA5">
      <w:pPr>
        <w:pStyle w:val="TOC10"/>
      </w:pPr>
      <w:bookmarkStart w:id="16" w:name="_Toc306112367"/>
      <w:bookmarkStart w:id="17" w:name="_Toc26205"/>
      <w:r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缺陷分布</w:t>
      </w:r>
      <w:bookmarkEnd w:id="16"/>
      <w:bookmarkEnd w:id="17"/>
    </w:p>
    <w:tbl>
      <w:tblPr>
        <w:tblW w:w="5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1180"/>
        <w:gridCol w:w="2552"/>
      </w:tblGrid>
      <w:tr w:rsidR="00E423F1">
        <w:tc>
          <w:tcPr>
            <w:tcW w:w="2222" w:type="dxa"/>
            <w:shd w:val="clear" w:color="auto" w:fill="E6E6E6"/>
          </w:tcPr>
          <w:p w:rsidR="00E423F1" w:rsidRDefault="00197FA5">
            <w:pPr>
              <w:rPr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功能模块名称</w:t>
            </w:r>
          </w:p>
        </w:tc>
        <w:tc>
          <w:tcPr>
            <w:tcW w:w="1180" w:type="dxa"/>
            <w:shd w:val="clear" w:color="auto" w:fill="E6E6E6"/>
          </w:tcPr>
          <w:p w:rsidR="00E423F1" w:rsidRDefault="00197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缺陷数</w:t>
            </w:r>
          </w:p>
        </w:tc>
        <w:tc>
          <w:tcPr>
            <w:tcW w:w="2552" w:type="dxa"/>
            <w:shd w:val="clear" w:color="auto" w:fill="E6E6E6"/>
          </w:tcPr>
          <w:p w:rsidR="00E423F1" w:rsidRDefault="00197F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缺陷率</w:t>
            </w:r>
          </w:p>
        </w:tc>
      </w:tr>
      <w:tr w:rsidR="00E423F1">
        <w:tc>
          <w:tcPr>
            <w:tcW w:w="2222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主界面</w:t>
            </w:r>
            <w:r>
              <w:rPr>
                <w:rFonts w:ascii="宋体" w:hAnsi="宋体" w:hint="eastAsia"/>
              </w:rPr>
              <w:t>]</w:t>
            </w:r>
          </w:p>
        </w:tc>
        <w:tc>
          <w:tcPr>
            <w:tcW w:w="1180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2222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登录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文本框</w:t>
            </w:r>
            <w:r>
              <w:rPr>
                <w:rFonts w:ascii="宋体" w:hAnsi="宋体" w:hint="eastAsia"/>
              </w:rPr>
              <w:t>]</w:t>
            </w:r>
          </w:p>
        </w:tc>
        <w:tc>
          <w:tcPr>
            <w:tcW w:w="1180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222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180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222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180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222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1180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</w:tbl>
    <w:p w:rsidR="00E423F1" w:rsidRDefault="00197FA5">
      <w:pPr>
        <w:pStyle w:val="TOC10"/>
      </w:pPr>
      <w:bookmarkStart w:id="18" w:name="_Toc306112368"/>
      <w:bookmarkStart w:id="19" w:name="_Toc9116"/>
      <w:r>
        <w:rPr>
          <w:rFonts w:hint="eastAsia"/>
        </w:rPr>
        <w:t>7.3</w:t>
      </w:r>
      <w:r>
        <w:rPr>
          <w:rFonts w:hint="eastAsia"/>
        </w:rPr>
        <w:t>缺陷</w:t>
      </w:r>
      <w:bookmarkEnd w:id="18"/>
      <w:r>
        <w:rPr>
          <w:rFonts w:hint="eastAsia"/>
        </w:rPr>
        <w:t>总计</w:t>
      </w:r>
      <w:bookmarkStart w:id="20" w:name="_Toc306112369"/>
      <w:bookmarkEnd w:id="19"/>
    </w:p>
    <w:p w:rsidR="00E423F1" w:rsidRDefault="00197FA5">
      <w:pPr>
        <w:pStyle w:val="TOC10"/>
      </w:pPr>
      <w:bookmarkStart w:id="21" w:name="_Toc4600"/>
      <w:r>
        <w:rPr>
          <w:rFonts w:hint="eastAsia"/>
        </w:rPr>
        <w:t>7.4</w:t>
      </w:r>
      <w:r>
        <w:rPr>
          <w:rFonts w:hint="eastAsia"/>
        </w:rPr>
        <w:t>缺陷优先级</w:t>
      </w:r>
      <w:bookmarkEnd w:id="20"/>
      <w:bookmarkEnd w:id="21"/>
    </w:p>
    <w:p w:rsidR="00E423F1" w:rsidRDefault="00E423F1"/>
    <w:p w:rsidR="00E423F1" w:rsidRDefault="00E423F1"/>
    <w:tbl>
      <w:tblPr>
        <w:tblW w:w="5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552"/>
      </w:tblGrid>
      <w:tr w:rsidR="00E423F1">
        <w:tc>
          <w:tcPr>
            <w:tcW w:w="1560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缺陷优先级</w:t>
            </w:r>
          </w:p>
        </w:tc>
        <w:tc>
          <w:tcPr>
            <w:tcW w:w="1842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缺陷数</w:t>
            </w:r>
          </w:p>
        </w:tc>
        <w:tc>
          <w:tcPr>
            <w:tcW w:w="2552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缺陷率</w:t>
            </w: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立即修改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三天内修</w:t>
            </w:r>
            <w:bookmarkStart w:id="22" w:name="_GoBack"/>
            <w:bookmarkEnd w:id="22"/>
            <w:r>
              <w:rPr>
                <w:rFonts w:ascii="宋体" w:hAnsi="宋体" w:hint="eastAsia"/>
              </w:rPr>
              <w:t>改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一个月修改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可不修改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</w:tbl>
    <w:p w:rsidR="00E423F1" w:rsidRDefault="00197FA5">
      <w:pPr>
        <w:pStyle w:val="TOC10"/>
      </w:pPr>
      <w:bookmarkStart w:id="23" w:name="_Toc306112370"/>
      <w:bookmarkStart w:id="24" w:name="_Toc14153"/>
      <w:r>
        <w:rPr>
          <w:rFonts w:hint="eastAsia"/>
        </w:rPr>
        <w:t>7.5</w:t>
      </w:r>
      <w:r>
        <w:rPr>
          <w:rFonts w:hint="eastAsia"/>
        </w:rPr>
        <w:t>缺陷严重程度</w:t>
      </w:r>
      <w:bookmarkEnd w:id="23"/>
      <w:r>
        <w:rPr>
          <w:rFonts w:hint="eastAsia"/>
        </w:rPr>
        <w:t>统计</w:t>
      </w:r>
      <w:bookmarkEnd w:id="24"/>
    </w:p>
    <w:tbl>
      <w:tblPr>
        <w:tblW w:w="5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552"/>
      </w:tblGrid>
      <w:tr w:rsidR="00E423F1">
        <w:tc>
          <w:tcPr>
            <w:tcW w:w="1560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缺陷严重程度</w:t>
            </w:r>
          </w:p>
        </w:tc>
        <w:tc>
          <w:tcPr>
            <w:tcW w:w="1842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缺陷数</w:t>
            </w:r>
          </w:p>
        </w:tc>
        <w:tc>
          <w:tcPr>
            <w:tcW w:w="2552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缺陷率</w:t>
            </w: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Urgent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Very high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Medium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Low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</w:tbl>
    <w:p w:rsidR="00E423F1" w:rsidRDefault="00197FA5">
      <w:pPr>
        <w:pStyle w:val="TOC10"/>
      </w:pPr>
      <w:bookmarkStart w:id="25" w:name="_Toc306112371"/>
      <w:bookmarkStart w:id="26" w:name="_Toc3606"/>
      <w:r>
        <w:rPr>
          <w:rFonts w:hint="eastAsia"/>
        </w:rPr>
        <w:t>7.6</w:t>
      </w:r>
      <w:r>
        <w:rPr>
          <w:rFonts w:hint="eastAsia"/>
        </w:rPr>
        <w:t>缺陷类型</w:t>
      </w:r>
      <w:bookmarkEnd w:id="25"/>
      <w:bookmarkEnd w:id="26"/>
    </w:p>
    <w:tbl>
      <w:tblPr>
        <w:tblW w:w="5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552"/>
      </w:tblGrid>
      <w:tr w:rsidR="00E423F1">
        <w:tc>
          <w:tcPr>
            <w:tcW w:w="1560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kern w:val="0"/>
                <w:szCs w:val="21"/>
              </w:rPr>
              <w:t>缺陷类型</w:t>
            </w:r>
          </w:p>
        </w:tc>
        <w:tc>
          <w:tcPr>
            <w:tcW w:w="1842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缺陷数</w:t>
            </w:r>
          </w:p>
        </w:tc>
        <w:tc>
          <w:tcPr>
            <w:tcW w:w="2552" w:type="dxa"/>
            <w:shd w:val="clear" w:color="auto" w:fill="E6E6E6"/>
          </w:tcPr>
          <w:p w:rsidR="00E423F1" w:rsidRDefault="00197FA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缺陷率</w:t>
            </w: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  <w:tr w:rsidR="00E423F1">
        <w:tc>
          <w:tcPr>
            <w:tcW w:w="1560" w:type="dxa"/>
          </w:tcPr>
          <w:p w:rsidR="00E423F1" w:rsidRDefault="00197F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184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  <w:tc>
          <w:tcPr>
            <w:tcW w:w="2552" w:type="dxa"/>
          </w:tcPr>
          <w:p w:rsidR="00E423F1" w:rsidRDefault="00E423F1">
            <w:pPr>
              <w:rPr>
                <w:rFonts w:ascii="宋体" w:hAnsi="宋体"/>
              </w:rPr>
            </w:pPr>
          </w:p>
        </w:tc>
      </w:tr>
    </w:tbl>
    <w:p w:rsidR="00E423F1" w:rsidRDefault="00197FA5">
      <w:pPr>
        <w:pStyle w:val="TOC1"/>
      </w:pPr>
      <w:bookmarkStart w:id="27" w:name="_Toc306112372"/>
      <w:bookmarkStart w:id="28" w:name="_Toc11679"/>
      <w:r>
        <w:rPr>
          <w:rFonts w:hint="eastAsia"/>
        </w:rPr>
        <w:t xml:space="preserve">8. </w:t>
      </w:r>
      <w:r>
        <w:rPr>
          <w:rFonts w:hint="eastAsia"/>
        </w:rPr>
        <w:t>结论</w:t>
      </w:r>
      <w:bookmarkEnd w:id="27"/>
      <w:bookmarkEnd w:id="28"/>
    </w:p>
    <w:p w:rsidR="00E423F1" w:rsidRDefault="00197FA5">
      <w:r>
        <w:rPr>
          <w:rFonts w:hint="eastAsia"/>
        </w:rPr>
        <w:t xml:space="preserve">[ </w:t>
      </w:r>
      <w:r>
        <w:rPr>
          <w:rFonts w:hint="eastAsia"/>
        </w:rPr>
        <w:t>主要说明测试实际和计划的差别，还有得到的经验。和总体对项目质量进行评估，还有测试组的建议</w:t>
      </w:r>
      <w:r>
        <w:rPr>
          <w:rFonts w:hint="eastAsia"/>
        </w:rPr>
        <w:t xml:space="preserve"> ]</w:t>
      </w:r>
    </w:p>
    <w:sectPr w:rsidR="00E423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Identity-H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B6BE7"/>
    <w:multiLevelType w:val="singleLevel"/>
    <w:tmpl w:val="558B6BE7"/>
    <w:lvl w:ilvl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8BA"/>
    <w:rsid w:val="0001315D"/>
    <w:rsid w:val="00082A94"/>
    <w:rsid w:val="001117A8"/>
    <w:rsid w:val="00142AEC"/>
    <w:rsid w:val="00197FA5"/>
    <w:rsid w:val="001B35B9"/>
    <w:rsid w:val="001B7A4A"/>
    <w:rsid w:val="0035694A"/>
    <w:rsid w:val="004075BB"/>
    <w:rsid w:val="004150DB"/>
    <w:rsid w:val="004F511A"/>
    <w:rsid w:val="00555A9F"/>
    <w:rsid w:val="00597E8F"/>
    <w:rsid w:val="0061765C"/>
    <w:rsid w:val="00627E6F"/>
    <w:rsid w:val="00661508"/>
    <w:rsid w:val="0072129E"/>
    <w:rsid w:val="00743CCE"/>
    <w:rsid w:val="0075719E"/>
    <w:rsid w:val="007A5760"/>
    <w:rsid w:val="009C469B"/>
    <w:rsid w:val="00A8295E"/>
    <w:rsid w:val="00A928A2"/>
    <w:rsid w:val="00AA0B90"/>
    <w:rsid w:val="00AE14F3"/>
    <w:rsid w:val="00AE412E"/>
    <w:rsid w:val="00C207D0"/>
    <w:rsid w:val="00C550F0"/>
    <w:rsid w:val="00C942C2"/>
    <w:rsid w:val="00CB7710"/>
    <w:rsid w:val="00CE0AD8"/>
    <w:rsid w:val="00D002DA"/>
    <w:rsid w:val="00D35898"/>
    <w:rsid w:val="00DB709E"/>
    <w:rsid w:val="00DF07E4"/>
    <w:rsid w:val="00E333D2"/>
    <w:rsid w:val="00E423F1"/>
    <w:rsid w:val="00E4295E"/>
    <w:rsid w:val="00E47BA5"/>
    <w:rsid w:val="00E51881"/>
    <w:rsid w:val="00EE30BD"/>
    <w:rsid w:val="00F818BA"/>
    <w:rsid w:val="237117F1"/>
    <w:rsid w:val="23F0431B"/>
    <w:rsid w:val="25C42680"/>
    <w:rsid w:val="338A3E05"/>
    <w:rsid w:val="5016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0C72A3"/>
  <w15:docId w15:val="{01D8F003-61A7-4402-829B-5B78BF3B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b">
    <w:name w:val="Hyperlink"/>
    <w:uiPriority w:val="99"/>
    <w:unhideWhenUsed/>
    <w:rPr>
      <w:color w:val="0000FF"/>
      <w:u w:val="single"/>
    </w:rPr>
  </w:style>
  <w:style w:type="table" w:styleId="ac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pPr>
      <w:ind w:firstLineChars="200" w:firstLine="420"/>
    </w:pPr>
  </w:style>
  <w:style w:type="paragraph" w:customStyle="1" w:styleId="ad">
    <w:name w:val="封面"/>
    <w:basedOn w:val="a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customStyle="1" w:styleId="TOC1">
    <w:name w:val="TOC 标题1"/>
    <w:basedOn w:val="1"/>
    <w:next w:val="TOC10"/>
    <w:link w:val="TOCHeadingChar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kern w:val="0"/>
      <w:sz w:val="28"/>
      <w:szCs w:val="28"/>
    </w:rPr>
  </w:style>
  <w:style w:type="paragraph" w:customStyle="1" w:styleId="TOC10">
    <w:name w:val="TOC 标题1"/>
    <w:basedOn w:val="2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kern w:val="0"/>
      <w:sz w:val="24"/>
      <w:szCs w:val="28"/>
    </w:rPr>
  </w:style>
  <w:style w:type="character" w:customStyle="1" w:styleId="aa">
    <w:name w:val="页眉 字符"/>
    <w:link w:val="a9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link w:val="a7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批注框文本 字符"/>
    <w:link w:val="a5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rPr>
      <w:rFonts w:ascii="宋体" w:eastAsia="宋体" w:hAnsi="Calibri" w:cs="Times New Roman"/>
      <w:sz w:val="18"/>
      <w:szCs w:val="18"/>
    </w:rPr>
  </w:style>
  <w:style w:type="character" w:customStyle="1" w:styleId="TOCHeadingChar">
    <w:name w:val="TOC Heading Char"/>
    <w:link w:val="TOC1"/>
    <w:uiPriority w:val="39"/>
    <w:rPr>
      <w:rFonts w:ascii="Cambria" w:eastAsia="宋体" w:hAnsi="Cambria" w:cs="黑体"/>
      <w:b/>
      <w:color w:val="auto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325</Words>
  <Characters>1853</Characters>
  <Application>Microsoft Office Word</Application>
  <DocSecurity>0</DocSecurity>
  <Lines>15</Lines>
  <Paragraphs>4</Paragraphs>
  <ScaleCrop>false</ScaleCrop>
  <Company>www.in9.cn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creator>999宝藏网</dc:creator>
  <cp:lastModifiedBy>龚婷</cp:lastModifiedBy>
  <cp:revision>1</cp:revision>
  <dcterms:created xsi:type="dcterms:W3CDTF">2011-07-07T07:19:00Z</dcterms:created>
  <dcterms:modified xsi:type="dcterms:W3CDTF">2018-03-14T15:15:00Z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