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199" w:hanging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auto"/>
          <w:sz w:val="24"/>
          <w:szCs w:val="24"/>
          <w:u w:val="single" w:color="FFFFFF"/>
        </w:rPr>
        <w:t>Tiny - Graduatorie Definitive per l’assegnazione dei premi di merito per l’a.a.2019/2020</w:t>
      </w:r>
    </w:p>
    <w:p>
      <w:pPr>
        <w:pStyle w:val="Normal"/>
        <w:spacing w:before="0" w:after="0"/>
        <w:ind w:right="-199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u w:val="single" w:color="FFFFFF"/>
        </w:rPr>
        <w:t>suddivise per Ambito Disciplinare</w:t>
      </w:r>
    </w:p>
    <w:p>
      <w:pPr>
        <w:pStyle w:val="Normal"/>
        <w:spacing w:before="0" w:after="0"/>
        <w:ind w:right="-199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u w:val="single" w:color="FFFFFF"/>
        </w:rPr>
        <w:t>P.D. approvazione n. 3195 del 7/06/2020)</w:t>
      </w:r>
    </w:p>
    <w:p>
      <w:pPr>
        <w:pStyle w:val="Normal"/>
        <w:spacing w:lineRule="exact" w:line="27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ECONOMIA E MANAGEMENT : N.40 PREMI ASSEGNATI</w:t>
      </w:r>
    </w:p>
    <w:p>
      <w:pPr>
        <w:pStyle w:val="Normal"/>
        <w:spacing w:lineRule="exact" w:line="25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2119"/>
        <w:gridCol w:w="2180"/>
        <w:gridCol w:w="1560"/>
        <w:gridCol w:w="2882"/>
      </w:tblGrid>
      <w:tr>
        <w:trPr>
          <w:trHeight w:val="34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N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72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PROG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COGNOME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NOME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1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PUNTI TOTALI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CECCHETTI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ARIANNA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2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CARRARA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ANGELO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SANTINI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ERICA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4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BRIZZI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LUANA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5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ROSSI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SIMONE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6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VALDRÈ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VALENTINA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7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BALBONI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MARTINA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2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8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FORLIVESI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ILARIA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9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CRESCI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IRENE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10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BONVINI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LUANA GIUSEPPINA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11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FANTI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FEDERICA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2,000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12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FORMICI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GABRIELE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1,979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13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BARONI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MATTIA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1,965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2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14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BROCCA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GIOVANNI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1,953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15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PISTOLESI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GIANLUCA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1,936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16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DE PAOLIS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ALESSIA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1,933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17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MARCHESINI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LAVINIA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1,933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18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MANFERDINI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GIACOMO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1,933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19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BERNABEI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GIULIA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1,929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2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20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PELIZZON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MARCO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1,926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21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LAMORTE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FLAVIA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1,926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22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GARDELLI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CHIARA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1,926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23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ZAFFERANI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MARTINA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1,926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24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FERRARI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JESSICA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1,924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25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TASSINARI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CHIARA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1,923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2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26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FRABETTI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FILIPPO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1,910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27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MOLTONI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MASSIMO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1,906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28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ALPI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LORENZA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1,901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29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SCARAZZATO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FRANCESCO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1,900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1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30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LOMBARDI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NICOLE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1,897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89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31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ALBANO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FRANCESCA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1,896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2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32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FRESCHI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FEDERICA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1,895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33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PILIA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NICOLA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1,895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34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HE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FRANCESCO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1,888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35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PACIFICO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STEFANO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1,887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0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36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FIORE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ALLEGRA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1,885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  <w:tr>
        <w:trPr>
          <w:trHeight w:val="291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37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BATTINI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GIORGIA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1,882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ASSEGNATARIO/A</w:t>
            </w:r>
          </w:p>
        </w:tc>
      </w:tr>
    </w:tbl>
    <w:p>
      <w:pPr>
        <w:pStyle w:val="Normal"/>
        <w:spacing w:lineRule="exact" w:line="20" w:before="0" w:after="0"/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5969000</wp:posOffset>
                </wp:positionH>
                <wp:positionV relativeFrom="paragraph">
                  <wp:posOffset>-1388745</wp:posOffset>
                </wp:positionV>
                <wp:extent cx="13335" cy="1397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3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fillcolor="black" stroked="f" style="position:absolute;margin-left:470pt;margin-top:-109.35pt;width:0.95pt;height:1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sectPr>
      <w:headerReference w:type="default" r:id="rId2"/>
      <w:type w:val="nextPage"/>
      <w:pgSz w:w="11906" w:h="16838"/>
      <w:pgMar w:left="1140" w:right="1346" w:header="1413" w:top="1965" w:footer="0" w:bottom="110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t>Intestazione prova Lorenzo Amorosa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eastAsiaTheme="minorEastAsia"/>
        <w:szCs w:val="22"/>
        <w:lang w:val="it-IT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suppressLineNumbers/>
      <w:tabs>
        <w:tab w:val="center" w:pos="4710" w:leader="none"/>
        <w:tab w:val="right" w:pos="942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LibreOffice/6.1.0.3$Windows_X86_64 LibreOffice_project/efb621ed25068d70781dc026f7e9c5187a4decd1</Application>
  <Pages>1</Pages>
  <Words>226</Words>
  <Characters>1531</Characters>
  <CharactersWithSpaces>1562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2020-08-03T15:03:15Z</dcterms:created>
  <dc:creator>Windows User</dc:creator>
  <dc:description/>
  <dc:language>it-IT</dc:language>
  <cp:lastModifiedBy/>
  <dcterms:modified xsi:type="dcterms:W3CDTF">2021-04-07T16:39:29Z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