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8_1" w:id="100001"/>
      <w:bookmarkStart w:name="book9494788d-335e-417a-a934-b64b3880fc10_1" w:id="100002"/>
      <w:r>
        <w:t>ST_PageBorderOffset</w:t>
      </w:r>
      <w:r>
        <w:t xml:space="preserve"> (Page Border Positioning Base)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how the relative positioning of the page borders shall be calculated.</w:t>
      </w:r>
    </w:p>
    <w:p w:rsidRDefault="00476CD1" w:rsidP="00476CD1" w:rsidR="00476CD1">
      <w:r>
        <w:t xml:space="preserve">If the value of this attribute is </w:t>
      </w:r>
      <w:r>
        <w:t>text</w:t>
      </w:r>
      <w:r>
        <w:t xml:space="preserve">, then the </w:t>
      </w:r>
      <w:r>
        <w:t>space</w:t>
      </w:r>
      <w:r>
        <w:t xml:space="preserve"> attribute on each page border shall be interpreted as the distance from the text margins that shall be left before the page border.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pgBorders</w:t>
        </w:r>
      </w:hyperlink>
      <w:r>
        <w:t xml:space="preserve"> w:offsetFrom="page"&gt;</w:t>
      </w:r>
      <w:r>
        <w:br/>
      </w:r>
      <w:r>
        <w:t xml:space="preserve">  &lt;w:top w:</w:t>
      </w:r>
      <w:smartTag w:element="GivenName" w:uri="urn:schemas:contacts">
        <w:r>
          <w:t>val</w:t>
        </w:r>
      </w:smartTag>
      <w:r>
        <w:t>="dashed" w:space="24" /&gt;</w:t>
      </w:r>
      <w:r>
        <w:br/>
      </w:r>
      <w:r>
        <w:t xml:space="preserve">  &lt;w:left w:</w:t>
      </w:r>
      <w:smartTag w:element="GivenName" w:uri="urn:schemas:contacts">
        <w:r>
          <w:t>val</w:t>
        </w:r>
      </w:smartTag>
      <w:r>
        <w:t>="dashed" w:space="24" /&gt;</w:t>
      </w:r>
      <w:r>
        <w:br/>
      </w:r>
      <w:r>
        <w:t xml:space="preserve">  &lt;w:bottom w:</w:t>
      </w:r>
      <w:smartTag w:element="GivenName" w:uri="urn:schemas:contacts">
        <w:r>
          <w:t>val</w:t>
        </w:r>
      </w:smartTag>
      <w:r>
        <w:t>="dashed" w:space="24"/&gt;</w:t>
      </w:r>
      <w:r>
        <w:br/>
      </w:r>
      <w:r>
        <w:t xml:space="preserve">  &lt;w:right w:</w:t>
      </w:r>
      <w:smartTag w:element="GivenName" w:uri="urn:schemas:contacts">
        <w:r>
          <w:t>val</w:t>
        </w:r>
      </w:smartTag>
      <w:r>
        <w:t>="dashed" w:space="24"/&gt;</w:t>
      </w:r>
      <w:r>
        <w:br/>
      </w:r>
      <w:r>
        <w:t>&lt;/w:</w:t>
      </w:r>
      <w:hyperlink r:id="rId9">
        <w:r>
          <w:rPr>
            <w:rStyle w:val="Hyperlink"/>
          </w:rPr>
          <w:t>pgBorders</w:t>
        </w:r>
      </w:hyperlink>
      <w:r>
        <w:t>&gt;</w:t>
      </w:r>
    </w:p>
    <w:p w:rsidRDefault="00476CD1" w:rsidP="00476CD1" w:rsidR="00476CD1">
      <w:r>
        <w:t>This fragment specifies that the page borders shall be indented 24 points from the page extents.</w:t>
      </w:r>
    </w:p>
    <w:p w:rsidRDefault="00476CD1" w:rsidP="00476CD1" w:rsidR="00476CD1">
      <w:r>
        <w:t xml:space="preserve">This is distinct from the following fragment with identical </w:t>
      </w:r>
      <w:r>
        <w:t>space</w:t>
      </w:r>
      <w:r>
        <w:t xml:space="preserve"> attribute values: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pgBorders</w:t>
        </w:r>
      </w:hyperlink>
      <w:r>
        <w:t xml:space="preserve"> w:offsetFrom="text"&gt;</w:t>
      </w:r>
      <w:r>
        <w:br/>
      </w:r>
      <w:r>
        <w:t xml:space="preserve">  &lt;w:top w:</w:t>
      </w:r>
      <w:smartTag w:element="GivenName" w:uri="urn:schemas:contacts">
        <w:r>
          <w:t>val</w:t>
        </w:r>
      </w:smartTag>
      <w:r>
        <w:t>="dashed" w:space="24" /&gt;</w:t>
      </w:r>
      <w:r>
        <w:br/>
      </w:r>
      <w:r>
        <w:t xml:space="preserve">  &lt;w:left w:</w:t>
      </w:r>
      <w:smartTag w:element="GivenName" w:uri="urn:schemas:contacts">
        <w:r>
          <w:t>val</w:t>
        </w:r>
      </w:smartTag>
      <w:r>
        <w:t>="dashed" w:space="24" /&gt;</w:t>
      </w:r>
      <w:r>
        <w:br/>
      </w:r>
      <w:r>
        <w:t xml:space="preserve">  &lt;w:bottom w:</w:t>
      </w:r>
      <w:smartTag w:element="GivenName" w:uri="urn:schemas:contacts">
        <w:r>
          <w:t>val</w:t>
        </w:r>
      </w:smartTag>
      <w:r>
        <w:t>="dashed" w:space="24"/&gt;</w:t>
      </w:r>
      <w:r>
        <w:br/>
      </w:r>
      <w:r>
        <w:t xml:space="preserve">  &lt;w:right w:</w:t>
      </w:r>
      <w:smartTag w:element="GivenName" w:uri="urn:schemas:contacts">
        <w:r>
          <w:t>val</w:t>
        </w:r>
      </w:smartTag>
      <w:r>
        <w:t>="dashed" w:space="24"/&gt;</w:t>
      </w:r>
      <w:r>
        <w:br/>
      </w:r>
      <w:r>
        <w:t>&lt;/w:</w:t>
      </w:r>
      <w:hyperlink r:id="rId9">
        <w:r>
          <w:rPr>
            <w:rStyle w:val="Hyperlink"/>
          </w:rPr>
          <w:t>pgBorders</w:t>
        </w:r>
      </w:hyperlink>
      <w:r>
        <w:t>&gt;</w:t>
      </w:r>
    </w:p>
    <w:p w:rsidRDefault="00476CD1" w:rsidP="00476CD1" w:rsidR="00476CD1">
      <w:r>
        <w:t xml:space="preserve">In this case, the page borders will be offset by 24 points, but in this case, that offset will be calculated relative to the text margins.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page</w:t>
            </w:r>
            <w:r>
              <w:t xml:space="preserve"> (Page Border Is Positioned Relative to Page Edges)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r>
              <w:t>space</w:t>
            </w:r>
            <w:r>
              <w:t xml:space="preserve"> attribute on each page border shall be interpreted as the distance from the edge of the page that shall be left before the page border.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text</w:t>
            </w:r>
            <w:r>
              <w:t xml:space="preserve"> (Page Border Is Positioned Relative to Text Extents)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r>
              <w:t>space</w:t>
            </w:r>
            <w:r>
              <w:t xml:space="preserve"> attribute on each page border shall be interpreted as the distance from the edge of the text extents (text margins) that shall be left before the page border..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pgBorders@offsetFrom</w:t>
            </w:r>
            <w:r>
              <w:t xml:space="preserve"> (§</w:t>
            </w:r>
            <w:fldSimple w:instr="REF book7be71d35-cc63-4982-9a57-f035d65926ca \r \h">
              <w:r>
                <w:t>2.6.10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="ST_PageBorderOffset"&gt;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value="page"/&gt;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2">
        <w:r>
          <w:rPr>
            <w:rStyle w:val="Hyperlink"/>
          </w:rPr>
          <w:t>text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gBorder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Relationship Id="rId12" Type="http://schemas.openxmlformats.org/officeDocument/2006/relationships/hyperlink" Target="tex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