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72071_1" w:id="100001"/>
      <w:bookmarkStart w:name="_Toc129769439_1" w:id="100002"/>
      <w:bookmarkStart w:name="_Toc133914869_1" w:id="100003"/>
      <w:bookmarkStart w:name="_Toc134495663_1" w:id="100004"/>
      <w:bookmarkStart w:name="_Toc147896417_1" w:id="100005"/>
      <w:r>
        <w:t>SUBJECT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"SUBJECT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SUBJECT</w:t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Retrieves, and optionally sets, the document's subject, as recorded in the </w:t>
      </w:r>
      <w:r>
        <w:t>Subject</w:t>
      </w:r>
      <w:r>
        <w:t xml:space="preserve"> element of the Core File Properties part or, if </w:t>
      </w:r>
      <w:r>
        <w:t>field-argument</w:t>
      </w:r>
      <w:r>
        <w:t xml:space="preserve"> is present, the subject specified by </w:t>
      </w:r>
      <w:r>
        <w:t>text</w:t>
      </w:r>
      <w:r>
        <w:t xml:space="preserve"> in </w:t>
      </w:r>
      <w:r>
        <w:t>field-argument</w:t>
      </w:r>
      <w:r>
        <w:t xml:space="preserve">. Specifying a </w:t>
      </w:r>
      <w:r>
        <w:t>field-argument</w:t>
      </w:r>
      <w:r>
        <w:t xml:space="preserve"> shall change </w:t>
      </w:r>
      <w:r>
        <w:t>Subject</w:t>
      </w:r>
      <w:r>
        <w:t xml:space="preserve"> to </w:t>
      </w:r>
      <w:r>
        <w:t>text</w:t>
      </w:r>
      <w:r>
        <w:t xml:space="preserve">. </w:t>
      </w:r>
    </w:p>
    <w:p w:rsidRDefault="00476CD1" w:rsidP="00476CD1" w:rsidR="00476CD1">
      <w:r>
        <w:t>Field Value</w:t>
      </w:r>
      <w:r>
        <w:t>: The document's subject.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>Title</w:t>
      </w:r>
      <w:r>
        <w:t xml:space="preserve"> element is as follows:</w:t>
      </w:r>
    </w:p>
    <w:p w:rsidRDefault="00476CD1" w:rsidP="00476CD1" w:rsidR="00476CD1">
      <w:pPr>
        <w:pStyle w:val="c"/>
      </w:pPr>
      <w:r>
        <w:tab/>
      </w:r>
      <w:r>
        <w:t>&lt;Subject&gt;A specification for fields&lt;/Subject&gt;</w:t>
      </w:r>
    </w:p>
    <w:p w:rsidRDefault="00476CD1" w:rsidP="00476CD1" w:rsidR="00476CD1">
      <w:r>
        <w:t>and the following field is updated:</w:t>
      </w:r>
    </w:p>
    <w:p w:rsidRDefault="00476CD1" w:rsidP="00476CD1" w:rsidR="00476CD1">
      <w:r>
        <w:t>SUBJECT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result</w:t>
        </w:r>
      </w:hyperlink>
      <w:r>
        <w:t xml:space="preserve"> is:</w:t>
      </w:r>
    </w:p>
    <w:p w:rsidRDefault="00476CD1" w:rsidP="00476CD1" w:rsidR="00476CD1">
      <w:pPr>
        <w:pStyle w:val="c"/>
      </w:pPr>
      <w:r>
        <w:t>A specification for fields</w:t>
      </w:r>
    </w:p>
    <w:p w:rsidRDefault="00476CD1" w:rsidP="00476CD1" w:rsidR="00476CD1">
      <w:r>
        <w:t>Updating the following field:</w:t>
      </w:r>
    </w:p>
    <w:p w:rsidRDefault="00476CD1" w:rsidP="00476CD1" w:rsidR="00476CD1">
      <w:pPr>
        <w:pStyle w:val="c"/>
      </w:pPr>
      <w:r>
        <w:t xml:space="preserve">SUBJECT "A specification for </w:t>
      </w:r>
      <w:smartTag w:element="PersonName" w:uri="urn:schemas-microsoft-com:office:smarttags">
        <w:smartTag w:element="GivenName" w:uri="urn:schemas:contacts">
          <w:r>
            <w:t>WordprocessingML</w:t>
          </w:r>
        </w:smartTag>
        <w:r>
          <w:t xml:space="preserve"> </w:t>
        </w:r>
        <w:smartTag w:element="Sn" w:uri="urn:schemas:contacts">
          <w:r>
            <w:t>Fields</w:t>
          </w:r>
        </w:smartTag>
      </w:smartTag>
      <w:r>
        <w:t>"</w:t>
      </w:r>
    </w:p>
    <w:p w:rsidRDefault="00476CD1" w:rsidP="00476CD1" w:rsidR="00476CD1">
      <w:r>
        <w:t xml:space="preserve">causes the </w:t>
      </w:r>
      <w:r>
        <w:t>Subject</w:t>
      </w:r>
      <w:r>
        <w:t xml:space="preserve"> element to take on the given value.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