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79.png" ContentType="image/png"/>
  <Override PartName="/word/media/image80.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30_1" w:id="100001"/>
      <w:bookmarkStart w:name="book36547918-75e6-4da3-9d92-ce754086315c_1" w:id="100002"/>
      <w:r>
        <w:t>alignBordersAndEdges</w:t>
      </w:r>
      <w:r>
        <w:t xml:space="preserve"> (Align Paragraph and Table Borders with Page Border)</w:t>
      </w:r>
      <w:bookmarkEnd w:id="100001"/>
    </w:p>
    <w:bookmarkEnd w:id="100002"/>
    <w:p w:rsidRDefault="00476CD1" w:rsidP="00476CD1" w:rsidR="00476CD1">
      <w:r>
        <w:t xml:space="preserve">This element specifies that paragraph borders specified using the </w:t>
      </w:r>
      <w:r>
        <w:t/>
      </w:r>
      <w:hyperlink r:id="rId10">
        <w:r>
          <w:rPr>
            <w:rStyle w:val="Hyperlink"/>
          </w:rPr>
          <w:t>pBdr</w:t>
        </w:r>
      </w:hyperlink>
      <w:r>
        <w:t/>
      </w:r>
      <w:r>
        <w:t xml:space="preserve"> element (§</w:t>
      </w:r>
      <w:fldSimple w:instr="REF book9a1c5286-5ef5-42fd-905f-1f3fca05c566 \r \h">
        <w:r>
          <w:t>2.3.1.24</w:t>
        </w:r>
      </w:fldSimple>
      <w:r>
        <w:t xml:space="preserve">) and </w:t>
      </w:r>
      <w:hyperlink r:id="rId11">
        <w:r>
          <w:rPr>
            <w:rStyle w:val="Hyperlink"/>
          </w:rPr>
          <w:t>table</w:t>
        </w:r>
      </w:hyperlink>
      <w:r>
        <w:t xml:space="preserve"> borders using the </w:t>
      </w:r>
      <w:r>
        <w:t/>
      </w:r>
      <w:hyperlink r:id="rId12">
        <w:r>
          <w:rPr>
            <w:rStyle w:val="Hyperlink"/>
          </w:rPr>
          <w:t>tblBorders</w:t>
        </w:r>
      </w:hyperlink>
      <w:r>
        <w:t/>
      </w:r>
      <w:r>
        <w:t xml:space="preserve"> element (§</w:t>
      </w:r>
      <w:fldSimple w:instr="REF book88b84bc4-6a36-48c6-9717-07160e3d695d \r \h">
        <w:r>
          <w:t>2.4.37</w:t>
        </w:r>
      </w:fldSimple>
      <w:r>
        <w:t xml:space="preserve">) shall be adjusted to align with extents of the page border defined using the </w:t>
      </w:r>
      <w:r>
        <w:t/>
      </w:r>
      <w:hyperlink r:id="rId13">
        <w:r>
          <w:rPr>
            <w:rStyle w:val="Hyperlink"/>
          </w:rPr>
          <w:t>pgBorders</w:t>
        </w:r>
      </w:hyperlink>
      <w:r>
        <w:t/>
      </w:r>
      <w:r>
        <w:t xml:space="preserve"> element (§</w:t>
      </w:r>
      <w:fldSimple w:instr="REF book7be71d35-cc63-4982-9a57-f035d65926ca \r \h">
        <w:r>
          <w:t>2.6.10</w:t>
        </w:r>
      </w:fldSimple>
      <w:r>
        <w:t xml:space="preserve">) if the </w:t>
      </w:r>
      <w:hyperlink r:id="rId14">
        <w:r>
          <w:rPr>
            <w:rStyle w:val="Hyperlink"/>
          </w:rPr>
          <w:t>spacing</w:t>
        </w:r>
      </w:hyperlink>
      <w:r>
        <w:t xml:space="preserve"> </w:t>
      </w:r>
      <w:hyperlink r:id="rId15">
        <w:r>
          <w:rPr>
            <w:rStyle w:val="Hyperlink"/>
          </w:rPr>
          <w:t>between</w:t>
        </w:r>
      </w:hyperlink>
      <w:r>
        <w:t xml:space="preserve"> these borders is less than or equal to 10.5 points (one character width) or less from the page border. The presence of this setting shall ensure there are no gaps of one character width or less </w:t>
      </w:r>
      <w:hyperlink r:id="rId15">
        <w:r>
          <w:rPr>
            <w:rStyle w:val="Hyperlink"/>
          </w:rPr>
          <w:t>between</w:t>
        </w:r>
      </w:hyperlink>
      <w:r>
        <w:t xml:space="preserve"> adjoining page and paragraph/</w:t>
      </w:r>
      <w:hyperlink r:id="rId11">
        <w:r>
          <w:rPr>
            <w:rStyle w:val="Hyperlink"/>
          </w:rPr>
          <w:t>table</w:t>
        </w:r>
      </w:hyperlink>
      <w:r>
        <w:t xml:space="preserve"> borders, as borders which are perfectly aligning shall not be displayed in favor of the intervening page border.</w:t>
      </w:r>
    </w:p>
    <w:p w:rsidRDefault="00476CD1" w:rsidP="00476CD1" w:rsidR="00476CD1">
      <w:r>
        <w:t xml:space="preserve">If this element is omitted, then borders shall not be automatically adjusted to prevent gaps of less than one character width. If the page border is not measured from the text extents using a value of </w:t>
      </w:r>
      <w:r>
        <w:t>text</w:t>
      </w:r>
      <w:r>
        <w:t xml:space="preserve"> in the </w:t>
      </w:r>
      <w:r>
        <w:t>offsetFrom</w:t>
      </w:r>
      <w:r>
        <w:t xml:space="preserve"> attribute on the </w:t>
      </w:r>
      <w:r>
        <w:t/>
      </w:r>
      <w:hyperlink r:id="rId13">
        <w:r>
          <w:rPr>
            <w:rStyle w:val="Hyperlink"/>
          </w:rPr>
          <w:t>pgBorders</w:t>
        </w:r>
      </w:hyperlink>
      <w:r>
        <w:t/>
      </w:r>
      <w:r>
        <w:t xml:space="preserve"> element, then it may be ignored. </w:t>
      </w:r>
    </w:p>
    <w:p w:rsidRDefault="00476CD1" w:rsidP="00476CD1" w:rsidR="00476CD1">
      <w:r>
        <w:t>[</w:t>
      </w:r>
      <w:r>
        <w:t>Example</w:t>
      </w:r>
      <w:r>
        <w:t>: Consider the following WordprocessingML fragment from the document settings:</w:t>
      </w:r>
    </w:p>
    <w:p w:rsidRDefault="00476CD1" w:rsidP="00476CD1" w:rsidR="00476CD1">
      <w:pPr>
        <w:pStyle w:val="c"/>
      </w:pPr>
      <w:r>
        <w:t xml:space="preserve">&lt;w:alignBordersAndEdges w:val="true"/&gt; </w:t>
      </w:r>
    </w:p>
    <w:p w:rsidRDefault="00476CD1" w:rsidP="00476CD1" w:rsidR="00476CD1">
      <w:r>
        <w:t xml:space="preserve">The </w:t>
      </w:r>
      <w:r>
        <w:t>alignBordersAndEdges</w:t>
      </w:r>
      <w:r>
        <w:t xml:space="preserve"> element has a value of </w:t>
      </w:r>
      <w:r>
        <w:t>true</w:t>
      </w:r>
      <w:r>
        <w:t xml:space="preserve"> specifying that borders shall be adjusted to prevent gaps of less than one character width. If a document has a page border specified to appear 4 points from the text extents, and within that page a paragraph border specified to appear one point from the text extents, that would normally appear like this:</w:t>
      </w:r>
    </w:p>
    <w:p w:rsidRDefault="00476CD1" w:rsidP="00476CD1" w:rsidR="00476CD1">
      <w:r>
        <w:drawing>
          <wp:inline distR="0" distL="0" distB="0" distT="0">
            <wp:extent cy="612775" cx="6400800"/>
            <wp:effectExtent b="0" r="0" t="0" l="0"/>
            <wp:docPr name="Picture 5" id="22655"/>
            <wp:cNvGraphicFramePr>
              <a:graphicFrameLocks noChangeAspect="true"/>
            </wp:cNvGraphicFramePr>
            <a:graphic>
              <a:graphicData uri="http://schemas.openxmlformats.org/drawingml/2006/picture">
                <pic:pic>
                  <pic:nvPicPr>
                    <pic:cNvPr name="Picture 5" id="0"/>
                    <pic:cNvPicPr>
                      <a:picLocks noChangeArrowheads="true" noChangeAspect="true"/>
                    </pic:cNvPicPr>
                  </pic:nvPicPr>
                  <pic:blipFill>
                    <a:blip r:embed="rId8"/>
                    <a:srcRect/>
                    <a:stretch>
                      <a:fillRect/>
                    </a:stretch>
                  </pic:blipFill>
                  <pic:spPr bwMode="auto">
                    <a:xfrm>
                      <a:off y="0" x="0"/>
                      <a:ext cy="612775" cx="640080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If this element is present, then those gaps (which are all of three points in width) shall be adjusted to ensure that the borders align exactly and the paragraph border is suppressed:</w:t>
      </w:r>
    </w:p>
    <w:p w:rsidRDefault="00476CD1" w:rsidP="00476CD1" w:rsidR="00476CD1">
      <w:r>
        <w:drawing>
          <wp:inline distR="0" distL="0" distB="0" distT="0">
            <wp:extent cy="546735" cx="6400800"/>
            <wp:effectExtent b="0" r="0" t="0" l="0"/>
            <wp:docPr name="Picture 6" id="81055"/>
            <wp:cNvGraphicFramePr>
              <a:graphicFrameLocks noChangeAspect="true"/>
            </wp:cNvGraphicFramePr>
            <a:graphic>
              <a:graphicData uri="http://schemas.openxmlformats.org/drawingml/2006/picture">
                <pic:pic>
                  <pic:nvPicPr>
                    <pic:cNvPr name="Picture 6" id="0"/>
                    <pic:cNvPicPr>
                      <a:picLocks noChangeArrowheads="true" noChangeAspect="true"/>
                    </pic:cNvPicPr>
                  </pic:nvPicPr>
                  <pic:blipFill>
                    <a:blip r:embed="rId9"/>
                    <a:srcRect/>
                    <a:stretch>
                      <a:fillRect/>
                    </a:stretch>
                  </pic:blipFill>
                  <pic:spPr bwMode="auto">
                    <a:xfrm>
                      <a:off y="0" x="0"/>
                      <a:ext cy="546735" cx="640080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6">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ST_OnOff</w:t>
              </w:r>
            </w:hyperlink>
            <w:r>
              <w:t/>
            </w:r>
            <w:r>
              <w:t xml:space="preserve"> simple </w:t>
            </w:r>
            <w:hyperlink r:id="rId18">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6">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9">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="val" </w:t>
      </w:r>
      <w:hyperlink r:id="rId18">
        <w:r>
          <w:rPr>
            <w:rStyle w:val="Hyperlink"/>
          </w:rPr>
          <w:t>type</w:t>
        </w:r>
      </w:hyperlink>
      <w:r>
        <w:t>="</w:t>
      </w:r>
      <w:hyperlink r:id="rId17">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79.png"></Relationship><Relationship Id="rId9" Type="http://schemas.openxmlformats.org/officeDocument/2006/relationships/image" Target="media/image80.png"></Relationship><Relationship Id="rId10" Type="http://schemas.openxmlformats.org/officeDocument/2006/relationships/hyperlink" Target="pBdr.docx" TargetMode="External"/><Relationship Id="rId11" Type="http://schemas.openxmlformats.org/officeDocument/2006/relationships/hyperlink" Target="table.docx" TargetMode="External"/><Relationship Id="rId12" Type="http://schemas.openxmlformats.org/officeDocument/2006/relationships/hyperlink" Target="tblBorders.docx" TargetMode="External"/><Relationship Id="rId13" Type="http://schemas.openxmlformats.org/officeDocument/2006/relationships/hyperlink" Target="pgBorders.docx" TargetMode="External"/><Relationship Id="rId14" Type="http://schemas.openxmlformats.org/officeDocument/2006/relationships/hyperlink" Target="spacing.docx" TargetMode="External"/><Relationship Id="rId15" Type="http://schemas.openxmlformats.org/officeDocument/2006/relationships/hyperlink" Target="between.docx" TargetMode="External"/><Relationship Id="rId16" Type="http://schemas.openxmlformats.org/officeDocument/2006/relationships/hyperlink" Target="XML.docx" TargetMode="External"/><Relationship Id="rId17" Type="http://schemas.openxmlformats.org/officeDocument/2006/relationships/hyperlink" Target="ST_OnOff.docx" TargetMode="External"/><Relationship Id="rId18" Type="http://schemas.openxmlformats.org/officeDocument/2006/relationships/hyperlink" Target="type.docx" TargetMode="External"/><Relationship Id="rId1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