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07_1" w:id="100001"/>
      <w:bookmarkStart w:name="bookc7270f50-13bf-48bd-bb0b-070c9cc355bf_1" w:id="100002"/>
      <w:r>
        <w:t/>
      </w:r>
      <w:hyperlink r:id="rId8">
        <w:r>
          <w:rPr>
            <w:rStyle w:val="Hyperlink"/>
          </w:rPr>
          <w:t>attr</w:t>
        </w:r>
      </w:hyperlink>
      <w:r>
        <w:t/>
      </w:r>
      <w:r>
        <w:t xml:space="preserve"> (Custom </w:t>
      </w:r>
      <w:hyperlink r:id="rId9">
        <w:r>
          <w:rPr>
            <w:rStyle w:val="Hyperlink"/>
          </w:rPr>
          <w:t>XML</w:t>
        </w:r>
      </w:hyperlink>
      <w:r>
        <w:t xml:space="preserve"> Attribute)</w:t>
      </w:r>
      <w:bookmarkEnd w:id="100001"/>
    </w:p>
    <w:bookmarkEnd w:id="100002"/>
    <w:p w:rsidRDefault="00476CD1" w:rsidP="00476CD1" w:rsidR="00476CD1">
      <w:r>
        <w:t xml:space="preserve">This element specifies a custom </w:t>
      </w:r>
      <w:hyperlink r:id="rId9">
        <w:r>
          <w:rPr>
            <w:rStyle w:val="Hyperlink"/>
          </w:rPr>
          <w:t>XML</w:t>
        </w:r>
      </w:hyperlink>
      <w:r>
        <w:t xml:space="preserve"> attribute which shall be located on the parent custom </w:t>
      </w:r>
      <w:hyperlink r:id="rId9">
        <w:r>
          <w:rPr>
            <w:rStyle w:val="Hyperlink"/>
          </w:rPr>
          <w:t>XML</w:t>
        </w:r>
      </w:hyperlink>
      <w:r>
        <w:t xml:space="preserve"> element specified via the </w:t>
      </w:r>
      <w:r>
        <w:t/>
      </w:r>
      <w:hyperlink r:id="rId10">
        <w:r>
          <w:rPr>
            <w:rStyle w:val="Hyperlink"/>
          </w:rPr>
          <w:t>customXml</w:t>
        </w:r>
      </w:hyperlink>
      <w:r>
        <w:t/>
      </w:r>
      <w:r>
        <w:t xml:space="preserve"> element (§</w:t>
      </w:r>
      <w:fldSimple w:instr=" REF book18bc6b8b-c236-439b-a3f0-3875700f40b0 \w \h ">
        <w:r>
          <w:t>2.5.1.3</w:t>
        </w:r>
      </w:fldSimple>
      <w:r>
        <w:t>;§</w:t>
      </w:r>
      <w:fldSimple w:instr=" REF book9f25f8b4-3e6e-4e31-8f80-3c88dcf6af23 \w \h ">
        <w:r>
          <w:t>2.5.1.4</w:t>
        </w:r>
      </w:fldSimple>
      <w:r>
        <w:t>;§</w:t>
      </w:r>
      <w:fldSimple w:instr=" REF book20d95b87-8e63-436e-9045-809e90fb7c5c \w \h ">
        <w:r>
          <w:t>2.5.1.5</w:t>
        </w:r>
      </w:fldSimple>
      <w:r>
        <w:t>; §</w:t>
      </w:r>
      <w:fldSimple w:instr=" REF book9f48a2de-a708-4411-8920-dca4f84a698f \w \h ">
        <w:r>
          <w:t>2.5.1.6</w:t>
        </w:r>
      </w:fldSimple>
      <w:r>
        <w:t xml:space="preserve">). The attributes on this element shall be used to specify the contents of the custom </w:t>
      </w:r>
      <w:hyperlink r:id="rId9">
        <w:r>
          <w:rPr>
            <w:rStyle w:val="Hyperlink"/>
          </w:rPr>
          <w:t>XML</w:t>
        </w:r>
      </w:hyperlink>
      <w:r>
        <w:t xml:space="preserve"> attribute.</w:t>
      </w:r>
    </w:p>
    <w:p w:rsidRDefault="00476CD1" w:rsidP="00476CD1" w:rsidR="00476CD1">
      <w:r>
        <w:t>[</w:t>
      </w:r>
      <w:r>
        <w:t>Example</w:t>
      </w:r>
      <w:r>
        <w:t xml:space="preserve">: Consider a custom </w:t>
      </w:r>
      <w:hyperlink r:id="rId9">
        <w:r>
          <w:rPr>
            <w:rStyle w:val="Hyperlink"/>
          </w:rPr>
          <w:t>XML</w:t>
        </w:r>
      </w:hyperlink>
      <w:r>
        <w:t xml:space="preserve"> element with the following properties: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customXmlPr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attr</w:t>
        </w:r>
      </w:hyperlink>
      <w:r>
        <w:t xml:space="preserve"> w:name="companyName" … /&gt;</w:t>
      </w:r>
      <w:r>
        <w:br/>
      </w:r>
      <w:r>
        <w:t xml:space="preserve">  &lt;w:</w:t>
      </w:r>
      <w:hyperlink r:id="rId8">
        <w:r>
          <w:rPr>
            <w:rStyle w:val="Hyperlink"/>
          </w:rPr>
          <w:t>attr</w:t>
        </w:r>
      </w:hyperlink>
      <w:r>
        <w:t xml:space="preserve"> w:name="companySymbol … /&gt;</w:t>
      </w:r>
      <w:r>
        <w:br/>
      </w:r>
      <w:r>
        <w:t>&lt;/w:customXmPr&gt;</w:t>
      </w:r>
    </w:p>
    <w:p w:rsidRDefault="00476CD1" w:rsidP="00476CD1" w:rsidR="00476CD1">
      <w:r>
        <w:t xml:space="preserve">This property bag specifies that the parent custom </w:t>
      </w:r>
      <w:hyperlink r:id="rId9">
        <w:r>
          <w:rPr>
            <w:rStyle w:val="Hyperlink"/>
          </w:rPr>
          <w:t>XML</w:t>
        </w:r>
      </w:hyperlink>
      <w:r>
        <w:t xml:space="preserve"> element shall have two attributes associated with it, he first with a name of </w:t>
      </w:r>
      <w:r>
        <w:t>companyName</w:t>
      </w:r>
      <w:r>
        <w:t xml:space="preserve">, and the second with a name of </w:t>
      </w:r>
      <w:r>
        <w:t>companySymbol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customXmlPr</w:t>
              </w:r>
            </w:hyperlink>
            <w:r>
              <w:t/>
            </w:r>
            <w:r>
              <w:t xml:space="preserve"> (§</w:t>
            </w:r>
            <w:fldSimple w:instr="REF book3c19c0c0-7e33-4ccf-8383-18289ac35cab \r \h">
              <w:r>
                <w:t>2.5.1.7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name</w:t>
              </w:r>
            </w:hyperlink>
            <w:r>
              <w:t/>
            </w:r>
            <w:r>
              <w:t xml:space="preserve"> (Name)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name of the current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attribute or smart </w:t>
            </w:r>
            <w:hyperlink r:id="rId13">
              <w:r>
                <w:rPr>
                  <w:rStyle w:val="Hyperlink"/>
                </w:rPr>
                <w:t>tag</w:t>
              </w:r>
            </w:hyperlink>
            <w:r>
              <w:t xml:space="preserve"> property.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attribute which shall have a name of </w:t>
            </w:r>
            <w:r>
              <w:t>companyName</w:t>
            </w:r>
            <w:r>
              <w:t>. This requirement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customXmlPr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8">
              <w:r>
                <w:rPr>
                  <w:rStyle w:val="Hyperlink"/>
                </w:rPr>
                <w:t>attr</w:t>
              </w:r>
            </w:hyperlink>
            <w:r>
              <w:t xml:space="preserve"> w:name="companyName" … /&gt;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customXmlPr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name</w:t>
            </w:r>
            <w:r>
              <w:t xml:space="preserve"> attribute specifies that the name for this property shall be </w:t>
            </w:r>
            <w:r>
              <w:t>companyName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uri</w:t>
            </w:r>
            <w:r>
              <w:t xml:space="preserve"> (Namespace)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namespace URI of the current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attribute or smart </w:t>
            </w:r>
            <w:hyperlink r:id="rId13">
              <w:r>
                <w:rPr>
                  <w:rStyle w:val="Hyperlink"/>
                </w:rPr>
                <w:t>tag</w:t>
              </w:r>
            </w:hyperlink>
            <w:r>
              <w:t xml:space="preserve"> property.</w:t>
            </w:r>
          </w:p>
          <w:p w:rsidRDefault="00476CD1" w:rsidP="002E5918" w:rsidR="00476CD1"/>
          <w:p w:rsidRDefault="00476CD1" w:rsidP="002E5918" w:rsidR="00476CD1">
            <w:r>
              <w:t>If this attribute is omitted, the URI shall be assumed to be null (no associated URI).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smart </w:t>
            </w:r>
            <w:hyperlink r:id="rId13">
              <w:r>
                <w:rPr>
                  <w:rStyle w:val="Hyperlink"/>
                </w:rPr>
                <w:t>tag</w:t>
              </w:r>
            </w:hyperlink>
            <w:r>
              <w:t xml:space="preserve"> property which shall have a namespace URI of </w:t>
            </w:r>
            <w:r>
              <w:t>http://schemas.openxmlformats.org/2006/example</w:t>
            </w:r>
            <w:r>
              <w:t>. This requirement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smartTagPr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8">
              <w:r>
                <w:rPr>
                  <w:rStyle w:val="Hyperlink"/>
                </w:rPr>
                <w:t>attr</w:t>
              </w:r>
            </w:hyperlink>
            <w:r>
              <w:t xml:space="preserve"> w:uri="http://schemas.openxmlformats</w:t>
            </w:r>
            <w:r>
              <w:br/>
            </w:r>
            <w:r>
              <w:t>.org/2006/example" … /&gt;</w:t>
            </w:r>
            <w:r>
              <w:br/>
            </w:r>
            <w:r>
              <w:t>&lt;/w:</w:t>
            </w:r>
            <w:hyperlink r:id="rId16">
              <w:r>
                <w:rPr>
                  <w:rStyle w:val="Hyperlink"/>
                </w:rPr>
                <w:t>smartTagPr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uri</w:t>
            </w:r>
            <w:r>
              <w:t xml:space="preserve"> attribute specifies that the namespace for this property shall be </w:t>
            </w:r>
            <w:r>
              <w:t>http://schemas.openxmlformats.org/2006/example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of the current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attribute or smart </w:t>
            </w:r>
            <w:hyperlink r:id="rId13">
              <w:r>
                <w:rPr>
                  <w:rStyle w:val="Hyperlink"/>
                </w:rPr>
                <w:t>tag</w:t>
              </w:r>
            </w:hyperlink>
            <w:r>
              <w:t xml:space="preserve"> property.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smart </w:t>
            </w:r>
            <w:hyperlink r:id="rId13">
              <w:r>
                <w:rPr>
                  <w:rStyle w:val="Hyperlink"/>
                </w:rPr>
                <w:t>tag</w:t>
              </w:r>
            </w:hyperlink>
            <w:r>
              <w:t xml:space="preserve"> property which shall have a value of </w:t>
            </w:r>
            <w:r>
              <w:t>propertyValue</w:t>
            </w:r>
            <w:r>
              <w:t>. This requirement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smartTagPr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8">
              <w:r>
                <w:rPr>
                  <w:rStyle w:val="Hyperlink"/>
                </w:rPr>
                <w:t>attr</w:t>
              </w:r>
            </w:hyperlink>
            <w:r>
              <w:t xml:space="preserve"> … w:val="propertyValue" /&gt;</w:t>
            </w:r>
            <w:r>
              <w:br/>
            </w:r>
            <w:r>
              <w:t>&lt;/w:</w:t>
            </w:r>
            <w:hyperlink r:id="rId16">
              <w:r>
                <w:rPr>
                  <w:rStyle w:val="Hyperlink"/>
                </w:rPr>
                <w:t>smartTagPr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specifies that the value for this property shall be </w:t>
            </w:r>
            <w:r>
              <w:t>propertyValue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="CT_Attr"&gt;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="uri"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ST_String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name</w:t>
        </w:r>
      </w:hyperlink>
      <w:r>
        <w:t xml:space="preserve">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attr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customXml.docx" TargetMode="External"/><Relationship Id="rId11" Type="http://schemas.openxmlformats.org/officeDocument/2006/relationships/hyperlink" Target="customXmlPr.docx" TargetMode="External"/><Relationship Id="rId12" Type="http://schemas.openxmlformats.org/officeDocument/2006/relationships/hyperlink" Target="name.docx" TargetMode="External"/><Relationship Id="rId13" Type="http://schemas.openxmlformats.org/officeDocument/2006/relationships/hyperlink" Target="tag.docx" TargetMode="External"/><Relationship Id="rId14" Type="http://schemas.openxmlformats.org/officeDocument/2006/relationships/hyperlink" Target="ST_String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smartTagPr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