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83.png" ContentType="image/png"/>
  <Override PartName="/word/media/image8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36_1" w:id="100001"/>
      <w:bookmarkStart w:name="bookc40ed34d-59d6-423a-b55d-05a7da5475c5_1" w:id="100002"/>
      <w:r>
        <w:t>autoCaptions</w:t>
      </w:r>
      <w:r>
        <w:t xml:space="preserve"> (Automatic Captioning Settings)</w:t>
      </w:r>
      <w:bookmarkEnd w:id="100001"/>
    </w:p>
    <w:bookmarkEnd w:id="100002"/>
    <w:p w:rsidRDefault="00476CD1" w:rsidP="00476CD1" w:rsidR="00476CD1">
      <w:r>
        <w:t xml:space="preserve">This element specifies that one or more types of objects, when inserted into a WordprocessingML document, will automatically be labeled with a specific </w:t>
      </w:r>
      <w:hyperlink r:id="rId10">
        <w:r>
          <w:rPr>
            <w:rStyle w:val="Hyperlink"/>
          </w:rPr>
          <w:t>caption</w:t>
        </w:r>
      </w:hyperlink>
      <w:r>
        <w:t xml:space="preserve"> defined using the </w:t>
      </w:r>
      <w:r>
        <w:t/>
      </w:r>
      <w:hyperlink r:id="rId10">
        <w:r>
          <w:rPr>
            <w:rStyle w:val="Hyperlink"/>
          </w:rPr>
          <w:t>caption</w:t>
        </w:r>
      </w:hyperlink>
      <w:r>
        <w:t/>
      </w:r>
      <w:r>
        <w:t xml:space="preserve"> element (§</w:t>
      </w:r>
      <w:fldSimple w:instr="REF bookae745c21-fe62-4e2f-91b4-08c321a95561 \r \h">
        <w:r>
          <w:t>2.15.1.16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>: Consider the following example illustrating a two page WordprocessingML document that has leveraged WordprocessingML to automatically label WordprocessingML tables with a specified caption.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4785"/>
        <w:gridCol w:w="4805"/>
      </w:tblGrid>
      <w:tr w:rsidTr="002E5918" w:rsidR="00476CD1">
        <w:tc>
          <w:tcPr>
            <w:tcW w:type="dxa" w:w="4785"/>
          </w:tcPr>
          <w:p w:rsidRDefault="00476CD1" w:rsidP="002E5918" w:rsidR="00476CD1">
            <w:r>
              <w:drawing>
                <wp:inline distR="0" distL="0" distB="0" distT="0">
                  <wp:extent cy="2619375" cx="2019300"/>
                  <wp:effectExtent b="0" r="0" t="0" l="0"/>
                  <wp:docPr name="Picture 98" id="8175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619375" cx="20193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5"/>
          </w:tcPr>
          <w:p w:rsidRDefault="00476CD1" w:rsidP="002E5918" w:rsidR="00476CD1">
            <w:r>
              <w:drawing>
                <wp:inline distR="0" distL="0" distB="0" distT="0">
                  <wp:extent cy="2686050" cx="2085975"/>
                  <wp:effectExtent b="0" r="0" t="0" l="0"/>
                  <wp:docPr name="Picture 103" id="8308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686050" cx="20859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11">
        <w:r>
          <w:rPr>
            <w:rStyle w:val="Hyperlink"/>
          </w:rPr>
          <w:t>type</w:t>
        </w:r>
      </w:hyperlink>
      <w:r>
        <w:t xml:space="preserve"> of automatic captioning is specified using the following WordprocessingML fragment: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captions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caption</w:t>
        </w:r>
      </w:hyperlink>
      <w:r>
        <w:t xml:space="preserve"> w:name="Table" w:</w:t>
      </w:r>
      <w:hyperlink r:id="rId13">
        <w:r>
          <w:rPr>
            <w:rStyle w:val="Hyperlink"/>
          </w:rPr>
          <w:t>pos</w:t>
        </w:r>
      </w:hyperlink>
      <w:r>
        <w:t>="below" w:chapNum="On" w:heading="2" w:</w:t>
      </w:r>
      <w:hyperlink r:id="rId14">
        <w:r>
          <w:rPr>
            <w:rStyle w:val="Hyperlink"/>
          </w:rPr>
          <w:t>numFmt</w:t>
        </w:r>
      </w:hyperlink>
      <w:r>
        <w:t>="upperCase" w:sep="8212" /&gt;</w:t>
      </w:r>
      <w:r>
        <w:br/>
      </w:r>
      <w:r>
        <w:t xml:space="preserve">  &lt;w:autoCaptions&gt;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autoCaption</w:t>
        </w:r>
      </w:hyperlink>
      <w:r>
        <w:t xml:space="preserve"> w:name="wfwTable" w:</w:t>
      </w:r>
      <w:hyperlink r:id="rId10">
        <w:r>
          <w:rPr>
            <w:rStyle w:val="Hyperlink"/>
          </w:rPr>
          <w:t>caption</w:t>
        </w:r>
      </w:hyperlink>
      <w:r>
        <w:t>="Table" /&gt;</w:t>
      </w:r>
      <w:r>
        <w:br/>
      </w:r>
      <w:r>
        <w:t xml:space="preserve">  &lt;/w:autoCaptions&gt;</w:t>
      </w:r>
      <w:r>
        <w:br/>
      </w:r>
      <w:r>
        <w:t>&lt;/w:</w:t>
      </w:r>
      <w:hyperlink r:id="rId12">
        <w:r>
          <w:rPr>
            <w:rStyle w:val="Hyperlink"/>
          </w:rPr>
          <w:t>captions</w:t>
        </w:r>
      </w:hyperlink>
      <w:r>
        <w:t>&gt;</w:t>
      </w:r>
    </w:p>
    <w:p w:rsidRDefault="00476CD1" w:rsidP="00476CD1" w:rsidR="00476CD1">
      <w:r>
        <w:t>The</w:t>
      </w:r>
      <w:r>
        <w:t xml:space="preserve"> autoCaptions </w:t>
      </w:r>
      <w:r>
        <w:t xml:space="preserve">element specifies set of objects that when inserted into a WordprocessingML document will automatically be labeled with a given caption.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captions</w:t>
              </w:r>
            </w:hyperlink>
            <w:r>
              <w:t/>
            </w:r>
            <w:r>
              <w:t xml:space="preserve"> (§</w:t>
            </w:r>
            <w:fldSimple w:instr="REF bookc10733bd-d5a4-4c7c-b486-4bc0e35d6f2e \r \h">
              <w:r>
                <w:t>2.15.1.17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autoCaption</w:t>
              </w:r>
            </w:hyperlink>
            <w:r>
              <w:t/>
            </w:r>
            <w:r>
              <w:t xml:space="preserve"> (Single Automatic Captioning Setting)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9cbcfa3-0a58-4875-a6df-8d51a63c38d3 \r \h">
              <w:r>
                <w:t>2.15.1.7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="CT_AutoCaptions"&gt;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5">
        <w:r>
          <w:rPr>
            <w:rStyle w:val="Hyperlink"/>
          </w:rPr>
          <w:t>autoCaption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="CT_AutoCaption" minOccurs="1"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83.png"></Relationship><Relationship Id="rId9" Type="http://schemas.openxmlformats.org/officeDocument/2006/relationships/image" Target="media/image84.png"></Relationship><Relationship Id="rId10" Type="http://schemas.openxmlformats.org/officeDocument/2006/relationships/hyperlink" Target="caption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captions.docx" TargetMode="External"/><Relationship Id="rId13" Type="http://schemas.openxmlformats.org/officeDocument/2006/relationships/hyperlink" Target="pos.docx" TargetMode="External"/><Relationship Id="rId14" Type="http://schemas.openxmlformats.org/officeDocument/2006/relationships/hyperlink" Target="numFmt.docx" TargetMode="External"/><Relationship Id="rId15" Type="http://schemas.openxmlformats.org/officeDocument/2006/relationships/hyperlink" Target="autoCaption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