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78_1" w:id="100001"/>
      <w:bookmarkStart w:name="book2b5d1344-a5a4-45dd-9fc0-8b36905a2a7a_1" w:id="100002"/>
      <w:r>
        <w:t>compat</w:t>
      </w:r>
      <w:r>
        <w:t xml:space="preserve"> (Compatibility Settings)</w:t>
      </w:r>
      <w:bookmarkEnd w:id="100001"/>
    </w:p>
    <w:bookmarkEnd w:id="100002"/>
    <w:p w:rsidRDefault="00476CD1" w:rsidP="00476CD1" w:rsidR="00476CD1">
      <w:r>
        <w:t>This element specifies a set of optional compatibility options for the current document.</w:t>
      </w:r>
    </w:p>
    <w:p w:rsidRDefault="00476CD1" w:rsidP="00476CD1" w:rsidR="00476CD1">
      <w:r>
        <w:t>All settings in this section are optional, but some are very commonly used by different languages, and those which are typically used are as follows:</w:t>
      </w:r>
    </w:p>
    <w:p w:rsidRDefault="00476CD1" w:rsidP="00476CD1" w:rsidR="00476CD1">
      <w:r>
        <w:t xml:space="preserve">For Thai, Lao, Khmer, Tibetan, and Armenian: </w:t>
      </w:r>
    </w:p>
    <w:p w:rsidRDefault="00476CD1" w:rsidP="00476CD1" w:rsidR="00476CD1">
      <w:pPr>
        <w:pStyle w:val="ListBullet"/>
        <w:numPr>
          <w:ilvl w:val="0"/>
          <w:numId w:val="177"/>
        </w:numPr>
      </w:pPr>
      <w:r>
        <w:t xml:space="preserve">The </w:t>
      </w:r>
      <w:r>
        <w:t/>
      </w:r>
      <w:hyperlink r:id="rId8">
        <w:r>
          <w:rPr>
            <w:rStyle w:val="Hyperlink"/>
          </w:rPr>
          <w:t>applyBreakingRules</w:t>
        </w:r>
      </w:hyperlink>
      <w:r>
        <w:t/>
      </w:r>
      <w:r>
        <w:t xml:space="preserve"> setting (§</w:t>
      </w:r>
      <w:fldSimple w:instr="REF bookb71aa44b-569c-475b-9a9c-ba23bb20eb20 \r \h">
        <w:r>
          <w:t>2.15.3.4</w:t>
        </w:r>
      </w:fldSimple>
      <w:r>
        <w:t>)</w:t>
      </w:r>
    </w:p>
    <w:p w:rsidRDefault="00476CD1" w:rsidP="00476CD1" w:rsidR="00476CD1">
      <w:r>
        <w:t xml:space="preserve">For East Asian languages: 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9">
        <w:r>
          <w:rPr>
            <w:rStyle w:val="Hyperlink"/>
          </w:rPr>
          <w:t>adjustLineHeightInTable</w:t>
        </w:r>
      </w:hyperlink>
      <w:r>
        <w:t/>
      </w:r>
      <w:r>
        <w:t xml:space="preserve"> setting (§</w:t>
      </w:r>
      <w:fldSimple w:instr="REF book6502e1c8-738e-47e3-ad67-97cf428da2db \r \h">
        <w:r>
          <w:t>2.15.3.1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0">
        <w:r>
          <w:rPr>
            <w:rStyle w:val="Hyperlink"/>
          </w:rPr>
          <w:t>balanceSingleByteDoubleByteWidth</w:t>
        </w:r>
      </w:hyperlink>
      <w:r>
        <w:t/>
      </w:r>
      <w:r>
        <w:t xml:space="preserve"> setting (§</w:t>
      </w:r>
      <w:fldSimple w:instr="REF book55a5340d-6805-4542-b843-3afc65726f91 \r \h">
        <w:r>
          <w:t>2.15.3.7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1">
        <w:r>
          <w:rPr>
            <w:rStyle w:val="Hyperlink"/>
          </w:rPr>
          <w:t>doNotExpandShiftReturn</w:t>
        </w:r>
      </w:hyperlink>
      <w:r>
        <w:t/>
      </w:r>
      <w:r>
        <w:t xml:space="preserve"> setting (§</w:t>
      </w:r>
      <w:fldSimple w:instr="REF book0b108bba-c4cf-4b87-9bff-7af3d9d7bfb1 \r \h">
        <w:r>
          <w:t>2.15.3.15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2">
        <w:r>
          <w:rPr>
            <w:rStyle w:val="Hyperlink"/>
          </w:rPr>
          <w:t>doNotLeaveBackslashAlone</w:t>
        </w:r>
      </w:hyperlink>
      <w:r>
        <w:t/>
      </w:r>
      <w:r>
        <w:t xml:space="preserve"> setting (§</w:t>
      </w:r>
      <w:fldSimple w:instr="REF bookd662c2a0-2bb8-4d34-8e8a-6d8e6fa559ea \r \h">
        <w:r>
          <w:t>2.15.3.16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3">
        <w:r>
          <w:rPr>
            <w:rStyle w:val="Hyperlink"/>
          </w:rPr>
          <w:t>spaceForUL</w:t>
        </w:r>
      </w:hyperlink>
      <w:r>
        <w:t/>
      </w:r>
      <w:r>
        <w:t xml:space="preserve"> setting (§</w:t>
      </w:r>
      <w:fldSimple w:instr="REF bookd1a6abc1-7921-43e7-994c-6209fd595266 \r \h">
        <w:r>
          <w:t>2.15.3.43</w:t>
        </w:r>
      </w:fldSimple>
      <w:r>
        <w:t>)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4">
        <w:r>
          <w:rPr>
            <w:rStyle w:val="Hyperlink"/>
          </w:rPr>
          <w:t>ulTrailSpace</w:t>
        </w:r>
      </w:hyperlink>
      <w:r>
        <w:t/>
      </w:r>
      <w:r>
        <w:t xml:space="preserve"> setting (§</w:t>
      </w:r>
      <w:fldSimple w:instr="REF bookf7c075ac-b5d6-4cd3-882f-7a738b6b551d \r \h">
        <w:r>
          <w:t>2.15.3.55</w:t>
        </w:r>
      </w:fldSimple>
      <w:r>
        <w:t>)</w:t>
      </w:r>
    </w:p>
    <w:p w:rsidRDefault="00476CD1" w:rsidP="00476CD1" w:rsidR="00476CD1">
      <w:r>
        <w:t>[</w:t>
      </w:r>
      <w:r>
        <w:t>Example</w:t>
      </w:r>
      <w:r>
        <w:t>: Consider a WordprocessingML document with a series of compatibility settings: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settings</w:t>
        </w:r>
      </w:hyperlink>
      <w:r>
        <w:t>&gt;</w:t>
      </w:r>
      <w:r>
        <w:br/>
      </w:r>
      <w:r>
        <w:t xml:space="preserve">  &lt;w:compat&gt;</w:t>
      </w:r>
      <w:r>
        <w:br/>
      </w:r>
      <w:r>
        <w:t xml:space="preserve">    …</w:t>
      </w:r>
      <w:r>
        <w:br/>
      </w:r>
      <w:r>
        <w:t xml:space="preserve">  &lt;/w:compat&gt;</w:t>
      </w:r>
      <w:r>
        <w:br/>
      </w:r>
      <w:r>
        <w:t>&lt;/w:</w:t>
      </w:r>
      <w:hyperlink r:id="rId15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compat</w:t>
      </w:r>
      <w:r>
        <w:t xml:space="preserve"> element specifies the set of compatibility settings for a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adjustLineHeightInTable</w:t>
              </w:r>
            </w:hyperlink>
            <w:r>
              <w:t/>
            </w:r>
            <w:r>
              <w:t xml:space="preserve"> (Add Document Grid Line Pitch To Lines in Table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02e1c8-738e-47e3-ad67-97cf428da2db \r \h">
              <w:r>
                <w:t>2.15.3.1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alignTablesRowByRow</w:t>
              </w:r>
            </w:hyperlink>
            <w:r>
              <w:t/>
            </w:r>
            <w:r>
              <w:t xml:space="preserve"> (Align Table Rows Independently)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9eef9d-a935-4fa0-9eb6-49c2521adbb3 \r \h">
              <w:r>
                <w:t>2.15.3.2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allowSpaceOfSameStyleInTable</w:t>
              </w:r>
            </w:hyperlink>
            <w:r>
              <w:t/>
            </w:r>
            <w:r>
              <w:t xml:space="preserve"> (Allow Contextual Spacing of </w:t>
            </w:r>
            <w:hyperlink r:id="rId18">
              <w:r>
                <w:rPr>
                  <w:rStyle w:val="Hyperlink"/>
                </w:rPr>
                <w:t>Paragraphs</w:t>
              </w:r>
            </w:hyperlink>
            <w:r>
              <w:t xml:space="preserve"> in Tables)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2c084b-86c0-4a0b-961d-007bd2ec56a5 \r \h">
              <w:r>
                <w:t>2.15.3.3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applyBreakingRules</w:t>
              </w:r>
            </w:hyperlink>
            <w:r>
              <w:t/>
            </w:r>
            <w:r>
              <w:t xml:space="preserve"> (Use Legacy Ethiopic and Amharic Line Breaking Rules)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71aa44b-569c-475b-9a9c-ba23bb20eb20 \r \h">
              <w:r>
                <w:t>2.15.3.4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autofitToFirstFixedWidthCell</w:t>
              </w:r>
            </w:hyperlink>
            <w:r>
              <w:t/>
            </w:r>
            <w:r>
              <w:t xml:space="preserve"> (Allow Table Columns To Exceed Preferred Widths of Constituent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837be-f96f-4df7-8ce3-3210700cca07 \r \h">
              <w:r>
                <w:t>2.15.3.5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autoSpaceLikeWord95</w:t>
              </w:r>
            </w:hyperlink>
            <w:r>
              <w:t/>
            </w:r>
            <w:r>
              <w:t xml:space="preserve"> (Emulate Word 95 Full-Width 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c19c7a-0257-4c13-b08e-c4f6e46dc9af \r \h">
              <w:r>
                <w:t>2.15.3.6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balanceSingleByteDoubleByteWidth</w:t>
              </w:r>
            </w:hyperlink>
            <w:r>
              <w:t/>
            </w:r>
            <w:r>
              <w:t xml:space="preserve"> (Balance Single Byte and Double Byte Characters)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a5340d-6805-4542-b843-3afc65726f91 \r \h">
              <w:r>
                <w:t>2.15.3.7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cachedColBalance</w:t>
              </w:r>
            </w:hyperlink>
            <w:r>
              <w:t/>
            </w:r>
            <w:r>
              <w:t xml:space="preserve"> (Use Cached Paragraph Information for Column Balancing)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e09baf7-a54d-4649-b3b6-e055948f0b15 \r \h">
              <w:r>
                <w:t>2.15.3.8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convMailMergeEsc</w:t>
              </w:r>
            </w:hyperlink>
            <w:r>
              <w:t/>
            </w:r>
            <w:r>
              <w:t xml:space="preserve"> (Treat Backslash Quotation Delimiter as Two Quotation Marks)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b5c381e-6b4c-4785-989a-1950b2774bea \r \h">
              <w:r>
                <w:t>2.15.3.10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displayHangulFixedWidth</w:t>
              </w:r>
            </w:hyperlink>
            <w:r>
              <w:t/>
            </w:r>
            <w:r>
              <w:t xml:space="preserve"> (Always Use Fixed Width for Hangul Characters)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05cedd2-1793-4815-8c8b-b8125715b515 \r \h">
              <w:r>
                <w:t>2.15.3.11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doNotAutofitConstrainedTables</w:t>
              </w:r>
            </w:hyperlink>
            <w:r>
              <w:t/>
            </w:r>
            <w:r>
              <w:t xml:space="preserve"> (Do Not AutoFit </w:t>
            </w:r>
            <w:hyperlink r:id="rId25">
              <w:r>
                <w:rPr>
                  <w:rStyle w:val="Hyperlink"/>
                </w:rPr>
                <w:t>Tables</w:t>
              </w:r>
            </w:hyperlink>
            <w:r>
              <w:t xml:space="preserve"> To Fit Next To Wrapped Objects)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eeb5835-1418-4c6c-a598-bac352aec7ba \r \h">
              <w:r>
                <w:t>2.15.3.12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doNotBreakConstrainedForcedTable</w:t>
              </w:r>
            </w:hyperlink>
            <w:r>
              <w:t/>
            </w:r>
            <w:r>
              <w:t xml:space="preserve"> (Don't Break Table Rows Around Floating Tables)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95e41b-b00c-4664-b097-a32b48f4013a \r \h">
              <w:r>
                <w:t>2.15.3.13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doNotBreakWrappedTables</w:t>
              </w:r>
            </w:hyperlink>
            <w:r>
              <w:t/>
            </w:r>
            <w:r>
              <w:t xml:space="preserve"> (Do Not Allow Floating </w:t>
            </w:r>
            <w:hyperlink r:id="rId25">
              <w:r>
                <w:rPr>
                  <w:rStyle w:val="Hyperlink"/>
                </w:rPr>
                <w:t>Tables</w:t>
              </w:r>
            </w:hyperlink>
            <w:r>
              <w:t xml:space="preserve"> To Break Across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3cd522f-04a2-420d-a054-a6f589abf479 \r \h">
              <w:r>
                <w:t>2.15.3.14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doNotExpandShiftReturn</w:t>
              </w:r>
            </w:hyperlink>
            <w:r>
              <w:t/>
            </w:r>
            <w:r>
              <w:t xml:space="preserve"> (Don't Justify Lines Ending in Soft Line Break)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108bba-c4cf-4b87-9bff-7af3d9d7bfb1 \r \h">
              <w:r>
                <w:t>2.15.3.15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doNotLeaveBackslashAlone</w:t>
              </w:r>
            </w:hyperlink>
            <w:r>
              <w:t/>
            </w:r>
            <w:r>
              <w:t xml:space="preserve"> (Convert Backslash To Yen Sign When Entered)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62c2a0-2bb8-4d34-8e8a-6d8e6fa559ea \r \h">
              <w:r>
                <w:t>2.15.3.16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doNotSnapToGridInCell</w:t>
              </w:r>
            </w:hyperlink>
            <w:r>
              <w:t/>
            </w:r>
            <w:r>
              <w:t xml:space="preserve"> (Do Not Snap to Document Grid in Table Cells with Objects)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a4ee858-4484-4e8f-8c4f-856c614302a6 \r \h">
              <w:r>
                <w:t>2.15.3.17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doNotSuppressIndentation</w:t>
              </w:r>
            </w:hyperlink>
            <w:r>
              <w:t/>
            </w:r>
            <w:r>
              <w:t xml:space="preserve"> (Do Not Ignore Floating Objects When Calculating 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302cd9-8a74-4a5b-8f7d-57653e29f29d \r \h">
              <w:r>
                <w:t>2.15.3.18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doNotSuppressParagraphBorders</w:t>
              </w:r>
            </w:hyperlink>
            <w:r>
              <w:t/>
            </w:r>
            <w:r>
              <w:t xml:space="preserve"> (Do Not Suppress Paragraph Borders Next To Frames)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f46251-567c-4958-aa51-5d28b467e2f5 \r \h">
              <w:r>
                <w:t>2.15.3.19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doNotUseEastAsianBreakRules</w:t>
              </w:r>
            </w:hyperlink>
            <w:r>
              <w:t/>
            </w:r>
            <w:r>
              <w:t xml:space="preserve"> (Do Not Compress Compressible Characters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554b18-3ed9-4ce5-850a-11cebb7c26a4 \r \h">
              <w:r>
                <w:t>2.15.3.20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doNotUseHTMLParagraphAutoSpacing</w:t>
              </w:r>
            </w:hyperlink>
            <w:r>
              <w:t/>
            </w:r>
            <w:r>
              <w:t xml:space="preserve"> (Use Fixed Paragraph Spacing for HTML Auto Setting)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6c75d4d-26a2-42ce-af16-df52493f8b3f \r \h">
              <w:r>
                <w:t>2.15.3.21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doNotUseIndentAsNumberingTabStop</w:t>
              </w:r>
            </w:hyperlink>
            <w:r>
              <w:t/>
            </w:r>
            <w:r>
              <w:t xml:space="preserve"> (Ignore Hanging Indent When Creating Tab Stop After Numbering)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620a3c-6217-4357-8bc7-2c837fceed40 \r \h">
              <w:r>
                <w:t>2.15.3.22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doNotVertAlignCellWithSp</w:t>
              </w:r>
            </w:hyperlink>
            <w:r>
              <w:t/>
            </w:r>
            <w:r>
              <w:t xml:space="preserve"> (Don't Vertically Align Cells Containing Floating Objects)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26f73c-e13b-4f51-8ae6-d3e97f59aef2 \r \h">
              <w:r>
                <w:t>2.15.3.23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doNotVertAlignInTxbx</w:t>
              </w:r>
            </w:hyperlink>
            <w:r>
              <w:t/>
            </w:r>
            <w:r>
              <w:t xml:space="preserve"> (Ignore Vertical Alignment in Textboxes)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511fac-6a51-4079-9d17-98dfefa4f033 \r \h">
              <w:r>
                <w:t>2.15.3.24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doNotWrapTextWithPunct</w:t>
              </w:r>
            </w:hyperlink>
            <w:r>
              <w:t/>
            </w:r>
            <w:r>
              <w:t xml:space="preserve"> (Do Not Allow Hanging Punctuation With Character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34ee8f5-a17b-494c-bd76-f8cca1e5c846 \r \h">
              <w:r>
                <w:t>2.15.3.25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footnoteLayoutLikeWW8</w:t>
              </w:r>
            </w:hyperlink>
            <w:r>
              <w:t/>
            </w:r>
            <w:r>
              <w:t xml:space="preserve"> (Emulate Word 6.x/95/97 Footnote Placement)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4567b1-4c2a-48e6-8c62-6c51750ec252 \r \h">
              <w:r>
                <w:t>2.15.3.26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forgetLastTabAlignment</w:t>
              </w:r>
            </w:hyperlink>
            <w:r>
              <w:t/>
            </w:r>
            <w:r>
              <w:t xml:space="preserve"> (Ignore Width of Last Tab Stop When Aligning Paragraph If It Is Not Left Aligned)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c3ac81-b854-4bbd-b97f-7359ccc28ef3 \r \h">
              <w:r>
                <w:t>2.15.3.27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growAutofit</w:t>
              </w:r>
            </w:hyperlink>
            <w:r>
              <w:t/>
            </w:r>
            <w:r>
              <w:t xml:space="preserve"> (Allow </w:t>
            </w:r>
            <w:hyperlink r:id="rId25">
              <w:r>
                <w:rPr>
                  <w:rStyle w:val="Hyperlink"/>
                </w:rPr>
                <w:t>Tables</w:t>
              </w:r>
            </w:hyperlink>
            <w:r>
              <w:t xml:space="preserve"> to AutoFit Into Page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e9d573b-a3bf-48a0-a28e-bf734d95a40f \r \h">
              <w:r>
                <w:t>2.15.3.28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layoutRawTableWidth</w:t>
              </w:r>
            </w:hyperlink>
            <w:r>
              <w:t/>
            </w:r>
            <w:r>
              <w:t xml:space="preserve"> (Ignore Space Before Table When Deciding If Table Should Wrap Floating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f178d58-ab01-4234-882f-a91f7e1377f4 \r \h">
              <w:r>
                <w:t>2.15.3.29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layoutTableRowsApart</w:t>
              </w:r>
            </w:hyperlink>
            <w:r>
              <w:t/>
            </w:r>
            <w:r>
              <w:t xml:space="preserve"> (Allow Table Rows to Wrap Inline Objects Independently)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20cc1dc-dd80-473a-a5a8-2385d5aadbe3 \r \h">
              <w:r>
                <w:t>2.15.3.30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lineWrapLikeWord6</w:t>
              </w:r>
            </w:hyperlink>
            <w:r>
              <w:t/>
            </w:r>
            <w:r>
              <w:t xml:space="preserve"> (Emulate Word 6.0 Line Wrapping for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4c4365-9bfb-4d97-bea6-af4b1c1986a8 \r \h">
              <w:r>
                <w:t>2.15.3.31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mwSmallCaps</w:t>
              </w:r>
            </w:hyperlink>
            <w:r>
              <w:t/>
            </w:r>
            <w:r>
              <w:t xml:space="preserve"> (Emulate Word 5.x for the Macintosh Small Caps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a40480-f998-4707-b174-8e03e6dfeb86 \r \h">
              <w:r>
                <w:t>2.15.3.32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noColumnBalance</w:t>
              </w:r>
            </w:hyperlink>
            <w:r>
              <w:t/>
            </w:r>
            <w:r>
              <w:t xml:space="preserve"> (Do Not Balance Text Columns within a Section)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660d49-182a-4a9d-a19f-d343d91e0386 \r \h">
              <w:r>
                <w:t>2.15.3.33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noExtraLineSpacing</w:t>
              </w:r>
            </w:hyperlink>
            <w:r>
              <w:t/>
            </w:r>
            <w:r>
              <w:t xml:space="preserve"> (Do Not Center Content on Lines With Exact Line Height)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d463e2-102c-4be2-9ac8-477fde868530 \r \h">
              <w:r>
                <w:t>2.15.3.34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noLeading</w:t>
              </w:r>
            </w:hyperlink>
            <w:r>
              <w:t/>
            </w:r>
            <w:r>
              <w:t xml:space="preserve"> (Do Not Add Leading Between Lines of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3c7b1a5-77b0-4c7d-a373-f39d03dd6763 \r \h">
              <w:r>
                <w:t>2.15.3.35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noSpaceRaiseLower</w:t>
              </w:r>
            </w:hyperlink>
            <w:r>
              <w:t/>
            </w:r>
            <w:r>
              <w:t xml:space="preserve"> (Do Not Increase Line Height for Raised/Lowered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7a2cb7-ef6b-4221-944f-8cd3a7fe59a9 \r \h">
              <w:r>
                <w:t>2.15.3.36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noTabHangInd</w:t>
              </w:r>
            </w:hyperlink>
            <w:r>
              <w:t/>
            </w:r>
            <w:r>
              <w:t xml:space="preserve"> (Do Not Create Custom Tab Stop for Hanging Indent)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6fcc98-732c-4176-b111-827de2267580 \r \h">
              <w:r>
                <w:t>2.15.3.37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printBodyTextBeforeHeader</w:t>
              </w:r>
            </w:hyperlink>
            <w:r>
              <w:t/>
            </w:r>
            <w:r>
              <w:t xml:space="preserve"> (Print Body Text before Header/Footer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d15a02-7d0f-462c-9b2a-be5307187c0d \r \h">
              <w:r>
                <w:t>2.15.3.38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printColBlack</w:t>
              </w:r>
            </w:hyperlink>
            <w:r>
              <w:t/>
            </w:r>
            <w:r>
              <w:t xml:space="preserve"> (Print Colors as Black And White without Dithering)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6b7e27-06da-4c7c-9684-ac704e19f137 \r \h">
              <w:r>
                <w:t>2.15.3.39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selectFldWithFirstOrLastChar</w:t>
              </w:r>
            </w:hyperlink>
            <w:r>
              <w:t/>
            </w:r>
            <w:r>
              <w:t xml:space="preserve"> (Select Field When First or Last Character Is Selected)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f9c5641-3ea6-42c7-a439-6ce3dadf1c16 \r \h">
              <w:r>
                <w:t>2.15.3.40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shapeLayoutLikeWW8</w:t>
              </w:r>
            </w:hyperlink>
            <w:r>
              <w:t/>
            </w:r>
            <w:r>
              <w:t xml:space="preserve"> (Emulate Word 97 Text Wrapping Around Floating Objects)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b545956-50e3-4df2-8f92-226ec902732f \r \h">
              <w:r>
                <w:t>2.15.3.41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showBreaksInFrames</w:t>
              </w:r>
            </w:hyperlink>
            <w:r>
              <w:t/>
            </w:r>
            <w:r>
              <w:t xml:space="preserve"> (Display Page/Column Breaks Present in Frames)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a3f88f-86dc-4950-be96-0f870ba26db2 \r \h">
              <w:r>
                <w:t>2.15.3.42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spaceForUL</w:t>
              </w:r>
            </w:hyperlink>
            <w:r>
              <w:t/>
            </w:r>
            <w:r>
              <w:t xml:space="preserve"> (Add Additional Space Below Baseline For Underlined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1a6abc1-7921-43e7-994c-6209fd595266 \r \h">
              <w:r>
                <w:t>2.15.3.43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spacingInWholePoints</w:t>
              </w:r>
            </w:hyperlink>
            <w:r>
              <w:t/>
            </w:r>
            <w:r>
              <w:t xml:space="preserve"> (Only Expand/Condense Text By Whole Points)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a4282a-b0ae-4da7-a51a-8fd152e369a1 \r \h">
              <w:r>
                <w:t>2.15.3.44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splitPgBreakAndParaMark</w:t>
              </w:r>
            </w:hyperlink>
            <w:r>
              <w:t/>
            </w:r>
            <w:r>
              <w:t xml:space="preserve"> (Always Move Paragraph Mark to Page after a Page Break)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1a06f5-f136-4ea7-8901-54a3579d026d \r \h">
              <w:r>
                <w:t>2.15.3.45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subFontBySize</w:t>
              </w:r>
            </w:hyperlink>
            <w:r>
              <w:t/>
            </w:r>
            <w:r>
              <w:t xml:space="preserve"> (Increase Priority Of Font Size During Font Substitution)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87221c-ddd3-4013-ac55-e65e65ff3b05 \r \h">
              <w:r>
                <w:t>2.15.3.46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suppressBottomSpacing</w:t>
              </w:r>
            </w:hyperlink>
            <w:r>
              <w:t/>
            </w:r>
            <w:r>
              <w:t xml:space="preserve"> (Ignore Exact Line Height for Last Line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aa0178-9603-445d-8651-4b4cb510fecd \r \h">
              <w:r>
                <w:t>2.15.3.47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suppressSpacingAtTopOfPage</w:t>
              </w:r>
            </w:hyperlink>
            <w:r>
              <w:t/>
            </w:r>
            <w:r>
              <w:t xml:space="preserve"> (Ignore Minimum Line Height for First Line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fbee21-c589-4530-b9ca-f029a1c680cf \r \h">
              <w:r>
                <w:t>2.15.3.48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suppressSpBfAfterPgBrk</w:t>
              </w:r>
            </w:hyperlink>
            <w:r>
              <w:t/>
            </w:r>
            <w:r>
              <w:t xml:space="preserve"> (Do Not Use Space Before On First Line After a Page Break)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8aa112b-e672-42f5-93c6-ab6da695191c \r \h">
              <w:r>
                <w:t>2.15.3.49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suppressTopSpacing</w:t>
              </w:r>
            </w:hyperlink>
            <w:r>
              <w:t/>
            </w:r>
            <w:r>
              <w:t xml:space="preserve"> (Ignore Minimum and Exact Line Height for First Line on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6eab0b-81e1-4c16-95ea-01b684b28f61 \r \h">
              <w:r>
                <w:t>2.15.3.50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1">
              <w:r>
                <w:rPr>
                  <w:rStyle w:val="Hyperlink"/>
                </w:rPr>
                <w:t>suppressTopSpacingWP</w:t>
              </w:r>
            </w:hyperlink>
            <w:r>
              <w:t/>
            </w:r>
            <w:r>
              <w:t xml:space="preserve"> (Emulate WordPerfect 5.x Line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574775f-5777-4730-8f8e-9119377bf31c \r \h">
              <w:r>
                <w:t>2.15.3.51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2">
              <w:r>
                <w:rPr>
                  <w:rStyle w:val="Hyperlink"/>
                </w:rPr>
                <w:t>swapBordersFacingPages</w:t>
              </w:r>
            </w:hyperlink>
            <w:r>
              <w:t/>
            </w:r>
            <w:r>
              <w:t xml:space="preserve"> (Swap Paragraph Borders on Odd Numbered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907536b-f87c-4332-b86e-ce774800e333 \r \h">
              <w:r>
                <w:t>2.15.3.52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3">
              <w:r>
                <w:rPr>
                  <w:rStyle w:val="Hyperlink"/>
                </w:rPr>
                <w:t>truncateFontHeightsLikeWP6</w:t>
              </w:r>
            </w:hyperlink>
            <w:r>
              <w:t/>
            </w:r>
            <w:r>
              <w:t xml:space="preserve"> (Emulate WordPerfect 6.x Font Height Calculation)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3049803-6549-4927-8c8c-aaec0febcdc9 \r \h">
              <w:r>
                <w:t>2.15.3.53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ulTrailSpace</w:t>
              </w:r>
            </w:hyperlink>
            <w:r>
              <w:t/>
            </w:r>
            <w:r>
              <w:t xml:space="preserve"> (Underline All Trailing Spaces)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c075ac-b5d6-4cd3-882f-7a738b6b551d \r \h">
              <w:r>
                <w:t>2.15.3.55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4">
              <w:r>
                <w:rPr>
                  <w:rStyle w:val="Hyperlink"/>
                </w:rPr>
                <w:t>underlineTabInNumList</w:t>
              </w:r>
            </w:hyperlink>
            <w:r>
              <w:t/>
            </w:r>
            <w:r>
              <w:t xml:space="preserve"> (Underline Following Character Following Numbering)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3d2be-f23a-49c3-9775-d8481483702a \r \h">
              <w:r>
                <w:t>2.15.3.56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5">
              <w:r>
                <w:rPr>
                  <w:rStyle w:val="Hyperlink"/>
                </w:rPr>
                <w:t>useAltKinsokuLineBreakRules</w:t>
              </w:r>
            </w:hyperlink>
            <w:r>
              <w:t/>
            </w:r>
            <w:r>
              <w:t xml:space="preserve"> (Use Alternate Set of East Asian Line Breaking Rules)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26d1cd0-d904-4226-af55-58633bd2237c \r \h">
              <w:r>
                <w:t>2.15.3.57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6">
              <w:r>
                <w:rPr>
                  <w:rStyle w:val="Hyperlink"/>
                </w:rPr>
                <w:t>useAnsiKerningPairs</w:t>
              </w:r>
            </w:hyperlink>
            <w:r>
              <w:t/>
            </w:r>
            <w:r>
              <w:t xml:space="preserve"> (Use ANSI Kerning Pairs from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1027c6c-1c4e-44b5-90a3-41121908bd61 \r \h">
              <w:r>
                <w:t>2.15.3.58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7">
              <w:r>
                <w:rPr>
                  <w:rStyle w:val="Hyperlink"/>
                </w:rPr>
                <w:t>useFELayout</w:t>
              </w:r>
            </w:hyperlink>
            <w:r>
              <w:t/>
            </w:r>
            <w:r>
              <w:t xml:space="preserve"> (Do Not Bypass East Asian/Complex Script Layout Code)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e53399-cbf7-4a29-a58a-d28eeb01b79b \r \h">
              <w:r>
                <w:t>2.15.3.59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8">
              <w:r>
                <w:rPr>
                  <w:rStyle w:val="Hyperlink"/>
                </w:rPr>
                <w:t>useNormalStyleForList</w:t>
              </w:r>
            </w:hyperlink>
            <w:r>
              <w:t/>
            </w:r>
            <w:r>
              <w:t xml:space="preserve"> (Do Not Automatically Apply List Paragraph Style To Bulleted/Numbered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d69665c-9472-49f5-9988-6ac77bbdfc2e \r \h">
              <w:r>
                <w:t>2.15.3.60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9">
              <w:r>
                <w:rPr>
                  <w:rStyle w:val="Hyperlink"/>
                </w:rPr>
                <w:t>usePrinterMetrics</w:t>
              </w:r>
            </w:hyperlink>
            <w:r>
              <w:t/>
            </w:r>
            <w:r>
              <w:t xml:space="preserve"> (Use Printer Metrics To Display Documents)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02b4d0b-4dcf-47dd-a691-6a370238f65f \r \h">
              <w:r>
                <w:t>2.15.3.61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0">
              <w:r>
                <w:rPr>
                  <w:rStyle w:val="Hyperlink"/>
                </w:rPr>
                <w:t>useSingleBorderforContiguousCells</w:t>
              </w:r>
            </w:hyperlink>
            <w:r>
              <w:t/>
            </w:r>
            <w:r>
              <w:t xml:space="preserve"> (Use Simplified Rules For Table Border Conflicts)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fa645-ab9b-4397-a144-3f1cfb4df463 \r \h">
              <w:r>
                <w:t>2.15.3.62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1">
              <w:r>
                <w:rPr>
                  <w:rStyle w:val="Hyperlink"/>
                </w:rPr>
                <w:t>useWord2002TableStyleRules</w:t>
              </w:r>
            </w:hyperlink>
            <w:r>
              <w:t/>
            </w:r>
            <w:r>
              <w:t xml:space="preserve"> (Emulate Word 2002 Table Style Rules)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6d8068-5dcf-4d9c-822b-53d3c563c740 \r \h">
              <w:r>
                <w:t>2.15.3.63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2">
              <w:r>
                <w:rPr>
                  <w:rStyle w:val="Hyperlink"/>
                </w:rPr>
                <w:t>useWord97LineBreakRules</w:t>
              </w:r>
            </w:hyperlink>
            <w:r>
              <w:t/>
            </w:r>
            <w:r>
              <w:t xml:space="preserve"> (Emulate Word 97 East Asian Line Breaking)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9470bc8-9924-4364-ba60-ecbe92805fdf \r \h">
              <w:r>
                <w:t>2.15.3.64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3">
              <w:r>
                <w:rPr>
                  <w:rStyle w:val="Hyperlink"/>
                </w:rPr>
                <w:t>wpJustification</w:t>
              </w:r>
            </w:hyperlink>
            <w:r>
              <w:t/>
            </w:r>
            <w:r>
              <w:t xml:space="preserve"> (Emulate WordPerfect 6.x Paragraph Justification)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1b5b83-ad55-4a09-8271-929a5af26867 \r \h">
              <w:r>
                <w:t>2.15.3.65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4">
              <w:r>
                <w:rPr>
                  <w:rStyle w:val="Hyperlink"/>
                </w:rPr>
                <w:t>wpSpaceWidth</w:t>
              </w:r>
            </w:hyperlink>
            <w:r>
              <w:t/>
            </w:r>
            <w:r>
              <w:t xml:space="preserve"> (Space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5c561ba-3db4-438d-852c-6f30222a1e4e \r \h">
              <w:r>
                <w:t>2.15.3.66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75">
              <w:r>
                <w:rPr>
                  <w:rStyle w:val="Hyperlink"/>
                </w:rPr>
                <w:t>wrapTrailSpaces</w:t>
              </w:r>
            </w:hyperlink>
            <w:r>
              <w:t/>
            </w:r>
            <w:r>
              <w:t xml:space="preserve"> (Line Wrap Trailing Spaces)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0d6a0ad-2b0f-42c9-b678-296b0b61e3d6 \r \h">
              <w:r>
                <w:t>2.15.3.67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7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77">
        <w:r>
          <w:rPr>
            <w:rStyle w:val="Hyperlink"/>
          </w:rPr>
          <w:t>name</w:t>
        </w:r>
      </w:hyperlink>
      <w:r>
        <w:t>="CT_Compat"&gt;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0">
        <w:r>
          <w:rPr>
            <w:rStyle w:val="Hyperlink"/>
          </w:rPr>
          <w:t>useSingleBorderforContiguousCells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3">
        <w:r>
          <w:rPr>
            <w:rStyle w:val="Hyperlink"/>
          </w:rPr>
          <w:t>wpJustification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8">
        <w:r>
          <w:rPr>
            <w:rStyle w:val="Hyperlink"/>
          </w:rPr>
          <w:t>noTabHangInd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6">
        <w:r>
          <w:rPr>
            <w:rStyle w:val="Hyperlink"/>
          </w:rPr>
          <w:t>noLeading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spaceForUL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4">
        <w:r>
          <w:rPr>
            <w:rStyle w:val="Hyperlink"/>
          </w:rPr>
          <w:t>noColumnBalance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balanceSingleByteDoubleByteWidth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5">
        <w:r>
          <w:rPr>
            <w:rStyle w:val="Hyperlink"/>
          </w:rPr>
          <w:t>noExtraLineSpacing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doNotLeaveBackslashAlone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ulTrailSpace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doNotExpandShiftReturn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4">
        <w:r>
          <w:rPr>
            <w:rStyle w:val="Hyperlink"/>
          </w:rPr>
          <w:t>spacingInWholePoints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2">
        <w:r>
          <w:rPr>
            <w:rStyle w:val="Hyperlink"/>
          </w:rPr>
          <w:t>lineWrapLikeWord6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9">
        <w:r>
          <w:rPr>
            <w:rStyle w:val="Hyperlink"/>
          </w:rPr>
          <w:t>printBodyTextBeforeHeader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0">
        <w:r>
          <w:rPr>
            <w:rStyle w:val="Hyperlink"/>
          </w:rPr>
          <w:t>printColBlack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4">
        <w:r>
          <w:rPr>
            <w:rStyle w:val="Hyperlink"/>
          </w:rPr>
          <w:t>wpSpaceWidth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3">
        <w:r>
          <w:rPr>
            <w:rStyle w:val="Hyperlink"/>
          </w:rPr>
          <w:t>showBreaksInFrames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6">
        <w:r>
          <w:rPr>
            <w:rStyle w:val="Hyperlink"/>
          </w:rPr>
          <w:t>subFontBySize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7">
        <w:r>
          <w:rPr>
            <w:rStyle w:val="Hyperlink"/>
          </w:rPr>
          <w:t>suppressBottomSpacing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0">
        <w:r>
          <w:rPr>
            <w:rStyle w:val="Hyperlink"/>
          </w:rPr>
          <w:t>suppressTopSpacing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8">
        <w:r>
          <w:rPr>
            <w:rStyle w:val="Hyperlink"/>
          </w:rPr>
          <w:t>suppressSpacingAtTopOfPage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1">
        <w:r>
          <w:rPr>
            <w:rStyle w:val="Hyperlink"/>
          </w:rPr>
          <w:t>suppressTopSpacingWP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9">
        <w:r>
          <w:rPr>
            <w:rStyle w:val="Hyperlink"/>
          </w:rPr>
          <w:t>suppressSpBfAfterPgBrk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2">
        <w:r>
          <w:rPr>
            <w:rStyle w:val="Hyperlink"/>
          </w:rPr>
          <w:t>swapBordersFacingPages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convMailMergeEsc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3">
        <w:r>
          <w:rPr>
            <w:rStyle w:val="Hyperlink"/>
          </w:rPr>
          <w:t>truncateFontHeightsLikeWP6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3">
        <w:r>
          <w:rPr>
            <w:rStyle w:val="Hyperlink"/>
          </w:rPr>
          <w:t>mwSmallCaps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9">
        <w:r>
          <w:rPr>
            <w:rStyle w:val="Hyperlink"/>
          </w:rPr>
          <w:t>usePrinterMetrics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0">
        <w:r>
          <w:rPr>
            <w:rStyle w:val="Hyperlink"/>
          </w:rPr>
          <w:t>doNotSuppressParagraphBorders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5">
        <w:r>
          <w:rPr>
            <w:rStyle w:val="Hyperlink"/>
          </w:rPr>
          <w:t>wrapTrailSpaces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7">
        <w:r>
          <w:rPr>
            <w:rStyle w:val="Hyperlink"/>
          </w:rPr>
          <w:t>footnoteLayoutLikeWW8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2">
        <w:r>
          <w:rPr>
            <w:rStyle w:val="Hyperlink"/>
          </w:rPr>
          <w:t>shapeLayoutLikeWW8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alignTablesRowByRow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8">
        <w:r>
          <w:rPr>
            <w:rStyle w:val="Hyperlink"/>
          </w:rPr>
          <w:t>forgetLastTabAlignment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adjustLineHeightInTable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autoSpaceLikeWord95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7">
        <w:r>
          <w:rPr>
            <w:rStyle w:val="Hyperlink"/>
          </w:rPr>
          <w:t>noSpaceRaiseLower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2">
        <w:r>
          <w:rPr>
            <w:rStyle w:val="Hyperlink"/>
          </w:rPr>
          <w:t>doNotUseHTMLParagraphAutoSpacing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0">
        <w:r>
          <w:rPr>
            <w:rStyle w:val="Hyperlink"/>
          </w:rPr>
          <w:t>layoutRawTableWidth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41">
        <w:r>
          <w:rPr>
            <w:rStyle w:val="Hyperlink"/>
          </w:rPr>
          <w:t>layoutTableRowsApart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2">
        <w:r>
          <w:rPr>
            <w:rStyle w:val="Hyperlink"/>
          </w:rPr>
          <w:t>useWord97LineBreakRules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7">
        <w:r>
          <w:rPr>
            <w:rStyle w:val="Hyperlink"/>
          </w:rPr>
          <w:t>doNotBreakWrappedTables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8">
        <w:r>
          <w:rPr>
            <w:rStyle w:val="Hyperlink"/>
          </w:rPr>
          <w:t>doNotSnapToGridInCell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1">
        <w:r>
          <w:rPr>
            <w:rStyle w:val="Hyperlink"/>
          </w:rPr>
          <w:t>selectFldWithFirstOrLastChar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applyBreakingRules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6">
        <w:r>
          <w:rPr>
            <w:rStyle w:val="Hyperlink"/>
          </w:rPr>
          <w:t>doNotWrapTextWithPunct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doNotUseEastAsianBreakRules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71">
        <w:r>
          <w:rPr>
            <w:rStyle w:val="Hyperlink"/>
          </w:rPr>
          <w:t>useWord2002TableStyleRules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9">
        <w:r>
          <w:rPr>
            <w:rStyle w:val="Hyperlink"/>
          </w:rPr>
          <w:t>growAutofit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7">
        <w:r>
          <w:rPr>
            <w:rStyle w:val="Hyperlink"/>
          </w:rPr>
          <w:t>useFELayout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8">
        <w:r>
          <w:rPr>
            <w:rStyle w:val="Hyperlink"/>
          </w:rPr>
          <w:t>useNormalStyleForList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3">
        <w:r>
          <w:rPr>
            <w:rStyle w:val="Hyperlink"/>
          </w:rPr>
          <w:t>doNotUseIndentAsNumberingTabStop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5">
        <w:r>
          <w:rPr>
            <w:rStyle w:val="Hyperlink"/>
          </w:rPr>
          <w:t>useAltKinsokuLineBreakRules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allowSpaceOfSameStyleInTable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9">
        <w:r>
          <w:rPr>
            <w:rStyle w:val="Hyperlink"/>
          </w:rPr>
          <w:t>doNotSuppressIndentation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doNotAutofitConstrainedTables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autofitToFirstFixedWidthCell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4">
        <w:r>
          <w:rPr>
            <w:rStyle w:val="Hyperlink"/>
          </w:rPr>
          <w:t>underlineTabInNumList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displayHangulFixedWidth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55">
        <w:r>
          <w:rPr>
            <w:rStyle w:val="Hyperlink"/>
          </w:rPr>
          <w:t>splitPgBreakAndParaMark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doNotVertAlignCellWithSp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doNotBreakConstrainedForcedTable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35">
        <w:r>
          <w:rPr>
            <w:rStyle w:val="Hyperlink"/>
          </w:rPr>
          <w:t>doNotVertAlignInTxbx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66">
        <w:r>
          <w:rPr>
            <w:rStyle w:val="Hyperlink"/>
          </w:rPr>
          <w:t>useAnsiKerningPairs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77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cachedColBalance</w:t>
        </w:r>
      </w:hyperlink>
      <w:r>
        <w:t xml:space="preserve">" </w:t>
      </w:r>
      <w:hyperlink r:id="rId78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pplyBreakingRules.docx" TargetMode="External"/><Relationship Id="rId9" Type="http://schemas.openxmlformats.org/officeDocument/2006/relationships/hyperlink" Target="adjustLineHeightInTable.docx" TargetMode="External"/><Relationship Id="rId10" Type="http://schemas.openxmlformats.org/officeDocument/2006/relationships/hyperlink" Target="balanceSingleByteDoubleByteWidth.docx" TargetMode="External"/><Relationship Id="rId11" Type="http://schemas.openxmlformats.org/officeDocument/2006/relationships/hyperlink" Target="doNotExpandShiftReturn.docx" TargetMode="External"/><Relationship Id="rId12" Type="http://schemas.openxmlformats.org/officeDocument/2006/relationships/hyperlink" Target="doNotLeaveBackslashAlone.docx" TargetMode="External"/><Relationship Id="rId13" Type="http://schemas.openxmlformats.org/officeDocument/2006/relationships/hyperlink" Target="spaceForUL.docx" TargetMode="External"/><Relationship Id="rId14" Type="http://schemas.openxmlformats.org/officeDocument/2006/relationships/hyperlink" Target="ulTrailSpace.docx" TargetMode="External"/><Relationship Id="rId15" Type="http://schemas.openxmlformats.org/officeDocument/2006/relationships/hyperlink" Target="settings.docx" TargetMode="External"/><Relationship Id="rId16" Type="http://schemas.openxmlformats.org/officeDocument/2006/relationships/hyperlink" Target="alignTablesRowByRow.docx" TargetMode="External"/><Relationship Id="rId17" Type="http://schemas.openxmlformats.org/officeDocument/2006/relationships/hyperlink" Target="allowSpaceOfSameStyleInTable.docx" TargetMode="External"/><Relationship Id="rId18" Type="http://schemas.openxmlformats.org/officeDocument/2006/relationships/hyperlink" Target="Paragraphs.docx" TargetMode="External"/><Relationship Id="rId19" Type="http://schemas.openxmlformats.org/officeDocument/2006/relationships/hyperlink" Target="autofitToFirstFixedWidthCell.docx" TargetMode="External"/><Relationship Id="rId20" Type="http://schemas.openxmlformats.org/officeDocument/2006/relationships/hyperlink" Target="autoSpaceLikeWord95.docx" TargetMode="External"/><Relationship Id="rId21" Type="http://schemas.openxmlformats.org/officeDocument/2006/relationships/hyperlink" Target="cachedColBalance.docx" TargetMode="External"/><Relationship Id="rId22" Type="http://schemas.openxmlformats.org/officeDocument/2006/relationships/hyperlink" Target="convMailMergeEsc.docx" TargetMode="External"/><Relationship Id="rId23" Type="http://schemas.openxmlformats.org/officeDocument/2006/relationships/hyperlink" Target="displayHangulFixedWidth.docx" TargetMode="External"/><Relationship Id="rId24" Type="http://schemas.openxmlformats.org/officeDocument/2006/relationships/hyperlink" Target="doNotAutofitConstrainedTables.docx" TargetMode="External"/><Relationship Id="rId25" Type="http://schemas.openxmlformats.org/officeDocument/2006/relationships/hyperlink" Target="Tables.docx" TargetMode="External"/><Relationship Id="rId26" Type="http://schemas.openxmlformats.org/officeDocument/2006/relationships/hyperlink" Target="doNotBreakConstrainedForcedTable.docx" TargetMode="External"/><Relationship Id="rId27" Type="http://schemas.openxmlformats.org/officeDocument/2006/relationships/hyperlink" Target="doNotBreakWrappedTables.docx" TargetMode="External"/><Relationship Id="rId28" Type="http://schemas.openxmlformats.org/officeDocument/2006/relationships/hyperlink" Target="doNotSnapToGridInCell.docx" TargetMode="External"/><Relationship Id="rId29" Type="http://schemas.openxmlformats.org/officeDocument/2006/relationships/hyperlink" Target="doNotSuppressIndentation.docx" TargetMode="External"/><Relationship Id="rId30" Type="http://schemas.openxmlformats.org/officeDocument/2006/relationships/hyperlink" Target="doNotSuppressParagraphBorders.docx" TargetMode="External"/><Relationship Id="rId31" Type="http://schemas.openxmlformats.org/officeDocument/2006/relationships/hyperlink" Target="doNotUseEastAsianBreakRules.docx" TargetMode="External"/><Relationship Id="rId32" Type="http://schemas.openxmlformats.org/officeDocument/2006/relationships/hyperlink" Target="doNotUseHTMLParagraphAutoSpacing.docx" TargetMode="External"/><Relationship Id="rId33" Type="http://schemas.openxmlformats.org/officeDocument/2006/relationships/hyperlink" Target="doNotUseIndentAsNumberingTabStop.docx" TargetMode="External"/><Relationship Id="rId34" Type="http://schemas.openxmlformats.org/officeDocument/2006/relationships/hyperlink" Target="doNotVertAlignCellWithSp.docx" TargetMode="External"/><Relationship Id="rId35" Type="http://schemas.openxmlformats.org/officeDocument/2006/relationships/hyperlink" Target="doNotVertAlignInTxbx.docx" TargetMode="External"/><Relationship Id="rId36" Type="http://schemas.openxmlformats.org/officeDocument/2006/relationships/hyperlink" Target="doNotWrapTextWithPunct.docx" TargetMode="External"/><Relationship Id="rId37" Type="http://schemas.openxmlformats.org/officeDocument/2006/relationships/hyperlink" Target="footnoteLayoutLikeWW8.docx" TargetMode="External"/><Relationship Id="rId38" Type="http://schemas.openxmlformats.org/officeDocument/2006/relationships/hyperlink" Target="forgetLastTabAlignment.docx" TargetMode="External"/><Relationship Id="rId39" Type="http://schemas.openxmlformats.org/officeDocument/2006/relationships/hyperlink" Target="growAutofit.docx" TargetMode="External"/><Relationship Id="rId40" Type="http://schemas.openxmlformats.org/officeDocument/2006/relationships/hyperlink" Target="layoutRawTableWidth.docx" TargetMode="External"/><Relationship Id="rId41" Type="http://schemas.openxmlformats.org/officeDocument/2006/relationships/hyperlink" Target="layoutTableRowsApart.docx" TargetMode="External"/><Relationship Id="rId42" Type="http://schemas.openxmlformats.org/officeDocument/2006/relationships/hyperlink" Target="lineWrapLikeWord6.docx" TargetMode="External"/><Relationship Id="rId43" Type="http://schemas.openxmlformats.org/officeDocument/2006/relationships/hyperlink" Target="mwSmallCaps.docx" TargetMode="External"/><Relationship Id="rId44" Type="http://schemas.openxmlformats.org/officeDocument/2006/relationships/hyperlink" Target="noColumnBalance.docx" TargetMode="External"/><Relationship Id="rId45" Type="http://schemas.openxmlformats.org/officeDocument/2006/relationships/hyperlink" Target="noExtraLineSpacing.docx" TargetMode="External"/><Relationship Id="rId46" Type="http://schemas.openxmlformats.org/officeDocument/2006/relationships/hyperlink" Target="noLeading.docx" TargetMode="External"/><Relationship Id="rId47" Type="http://schemas.openxmlformats.org/officeDocument/2006/relationships/hyperlink" Target="noSpaceRaiseLower.docx" TargetMode="External"/><Relationship Id="rId48" Type="http://schemas.openxmlformats.org/officeDocument/2006/relationships/hyperlink" Target="noTabHangInd.docx" TargetMode="External"/><Relationship Id="rId49" Type="http://schemas.openxmlformats.org/officeDocument/2006/relationships/hyperlink" Target="printBodyTextBeforeHeader.docx" TargetMode="External"/><Relationship Id="rId50" Type="http://schemas.openxmlformats.org/officeDocument/2006/relationships/hyperlink" Target="printColBlack.docx" TargetMode="External"/><Relationship Id="rId51" Type="http://schemas.openxmlformats.org/officeDocument/2006/relationships/hyperlink" Target="selectFldWithFirstOrLastChar.docx" TargetMode="External"/><Relationship Id="rId52" Type="http://schemas.openxmlformats.org/officeDocument/2006/relationships/hyperlink" Target="shapeLayoutLikeWW8.docx" TargetMode="External"/><Relationship Id="rId53" Type="http://schemas.openxmlformats.org/officeDocument/2006/relationships/hyperlink" Target="showBreaksInFrames.docx" TargetMode="External"/><Relationship Id="rId54" Type="http://schemas.openxmlformats.org/officeDocument/2006/relationships/hyperlink" Target="spacingInWholePoints.docx" TargetMode="External"/><Relationship Id="rId55" Type="http://schemas.openxmlformats.org/officeDocument/2006/relationships/hyperlink" Target="splitPgBreakAndParaMark.docx" TargetMode="External"/><Relationship Id="rId56" Type="http://schemas.openxmlformats.org/officeDocument/2006/relationships/hyperlink" Target="subFontBySize.docx" TargetMode="External"/><Relationship Id="rId57" Type="http://schemas.openxmlformats.org/officeDocument/2006/relationships/hyperlink" Target="suppressBottomSpacing.docx" TargetMode="External"/><Relationship Id="rId58" Type="http://schemas.openxmlformats.org/officeDocument/2006/relationships/hyperlink" Target="suppressSpacingAtTopOfPage.docx" TargetMode="External"/><Relationship Id="rId59" Type="http://schemas.openxmlformats.org/officeDocument/2006/relationships/hyperlink" Target="suppressSpBfAfterPgBrk.docx" TargetMode="External"/><Relationship Id="rId60" Type="http://schemas.openxmlformats.org/officeDocument/2006/relationships/hyperlink" Target="suppressTopSpacing.docx" TargetMode="External"/><Relationship Id="rId61" Type="http://schemas.openxmlformats.org/officeDocument/2006/relationships/hyperlink" Target="suppressTopSpacingWP.docx" TargetMode="External"/><Relationship Id="rId62" Type="http://schemas.openxmlformats.org/officeDocument/2006/relationships/hyperlink" Target="swapBordersFacingPages.docx" TargetMode="External"/><Relationship Id="rId63" Type="http://schemas.openxmlformats.org/officeDocument/2006/relationships/hyperlink" Target="truncateFontHeightsLikeWP6.docx" TargetMode="External"/><Relationship Id="rId64" Type="http://schemas.openxmlformats.org/officeDocument/2006/relationships/hyperlink" Target="underlineTabInNumList.docx" TargetMode="External"/><Relationship Id="rId65" Type="http://schemas.openxmlformats.org/officeDocument/2006/relationships/hyperlink" Target="useAltKinsokuLineBreakRules.docx" TargetMode="External"/><Relationship Id="rId66" Type="http://schemas.openxmlformats.org/officeDocument/2006/relationships/hyperlink" Target="useAnsiKerningPairs.docx" TargetMode="External"/><Relationship Id="rId67" Type="http://schemas.openxmlformats.org/officeDocument/2006/relationships/hyperlink" Target="useFELayout.docx" TargetMode="External"/><Relationship Id="rId68" Type="http://schemas.openxmlformats.org/officeDocument/2006/relationships/hyperlink" Target="useNormalStyleForList.docx" TargetMode="External"/><Relationship Id="rId69" Type="http://schemas.openxmlformats.org/officeDocument/2006/relationships/hyperlink" Target="usePrinterMetrics.docx" TargetMode="External"/><Relationship Id="rId70" Type="http://schemas.openxmlformats.org/officeDocument/2006/relationships/hyperlink" Target="useSingleBorderforContiguousCells.docx" TargetMode="External"/><Relationship Id="rId71" Type="http://schemas.openxmlformats.org/officeDocument/2006/relationships/hyperlink" Target="useWord2002TableStyleRules.docx" TargetMode="External"/><Relationship Id="rId72" Type="http://schemas.openxmlformats.org/officeDocument/2006/relationships/hyperlink" Target="useWord97LineBreakRules.docx" TargetMode="External"/><Relationship Id="rId73" Type="http://schemas.openxmlformats.org/officeDocument/2006/relationships/hyperlink" Target="wpJustification.docx" TargetMode="External"/><Relationship Id="rId74" Type="http://schemas.openxmlformats.org/officeDocument/2006/relationships/hyperlink" Target="wpSpaceWidth.docx" TargetMode="External"/><Relationship Id="rId75" Type="http://schemas.openxmlformats.org/officeDocument/2006/relationships/hyperlink" Target="wrapTrailSpaces.docx" TargetMode="External"/><Relationship Id="rId76" Type="http://schemas.openxmlformats.org/officeDocument/2006/relationships/hyperlink" Target="XML.docx" TargetMode="External"/><Relationship Id="rId77" Type="http://schemas.openxmlformats.org/officeDocument/2006/relationships/hyperlink" Target="name.docx" TargetMode="External"/><Relationship Id="rId78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