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50_1" w:id="100001"/>
      <w:bookmarkStart w:name="bookd6c4fc3a-51e0-4914-b626-3cf8eb911486_1" w:id="100002"/>
      <w:r>
        <w:t>customXmlMoveFromRangeEnd</w:t>
      </w:r>
      <w:r>
        <w:t xml:space="preserve"> (Custom </w:t>
      </w:r>
      <w:hyperlink r:id="rId8">
        <w:r>
          <w:rPr>
            <w:rStyle w:val="Hyperlink"/>
          </w:rPr>
          <w:t>XML</w:t>
        </w:r>
      </w:hyperlink>
      <w:r>
        <w:t xml:space="preserve"> Markup Move Source End)</w:t>
      </w:r>
      <w:bookmarkEnd w:id="100001"/>
    </w:p>
    <w:bookmarkEnd w:id="100002"/>
    <w:p w:rsidRDefault="00476CD1" w:rsidP="00476CD1" w:rsidR="00476CD1">
      <w:r>
        <w:t xml:space="preserve">This element specifies the end of a region within which all custom </w:t>
      </w:r>
      <w:hyperlink r:id="rId8">
        <w:r>
          <w:rPr>
            <w:rStyle w:val="Hyperlink"/>
          </w:rPr>
          <w:t>XML</w:t>
        </w:r>
      </w:hyperlink>
      <w:r>
        <w:t xml:space="preserve"> markup was moved to another location in the document and this move was tracked as a revision. The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on this element shall be used to </w:t>
      </w:r>
      <w:hyperlink r:id="rId10">
        <w:r>
          <w:rPr>
            <w:rStyle w:val="Hyperlink"/>
          </w:rPr>
          <w:t>link</w:t>
        </w:r>
      </w:hyperlink>
      <w:r>
        <w:t xml:space="preserve"> this element with the corresponding custom </w:t>
      </w:r>
      <w:hyperlink r:id="rId8">
        <w:r>
          <w:rPr>
            <w:rStyle w:val="Hyperlink"/>
          </w:rPr>
          <w:t>XML</w:t>
        </w:r>
      </w:hyperlink>
      <w:r>
        <w:t xml:space="preserve"> move source </w:t>
      </w:r>
      <w:hyperlink r:id="rId11">
        <w:r>
          <w:rPr>
            <w:rStyle w:val="Hyperlink"/>
          </w:rPr>
          <w:t>start</w:t>
        </w:r>
      </w:hyperlink>
      <w:r>
        <w:t xml:space="preserve"> marker in the document.</w:t>
      </w:r>
    </w:p>
    <w:p w:rsidRDefault="00476CD1" w:rsidP="00476CD1" w:rsidR="00476CD1">
      <w:r>
        <w:t xml:space="preserve">Providing a physical representation of the </w:t>
      </w:r>
      <w:hyperlink r:id="rId11">
        <w:r>
          <w:rPr>
            <w:rStyle w:val="Hyperlink"/>
          </w:rPr>
          <w:t>start</w:t>
        </w:r>
      </w:hyperlink>
      <w:r>
        <w:t xml:space="preserve"> and end tags of custom </w:t>
      </w:r>
      <w:hyperlink r:id="rId8">
        <w:r>
          <w:rPr>
            <w:rStyle w:val="Hyperlink"/>
          </w:rPr>
          <w:t>XML</w:t>
        </w:r>
      </w:hyperlink>
      <w:r>
        <w:t xml:space="preserve"> markup results in regions which can be inserted and deleted independently, but cannot be encapsulated by a single revision element, since their representation in WordprocessingML is the </w:t>
      </w:r>
      <w:hyperlink r:id="rId11">
        <w:r>
          <w:rPr>
            <w:rStyle w:val="Hyperlink"/>
          </w:rPr>
          <w:t>start</w:t>
        </w:r>
      </w:hyperlink>
      <w:r>
        <w:t xml:space="preserve"> or end </w:t>
      </w:r>
      <w:hyperlink r:id="rId8">
        <w:r>
          <w:rPr>
            <w:rStyle w:val="Hyperlink"/>
          </w:rPr>
          <w:t>XML</w:t>
        </w:r>
      </w:hyperlink>
      <w:r>
        <w:t xml:space="preserve"> </w:t>
      </w:r>
      <w:hyperlink r:id="rId12">
        <w:r>
          <w:rPr>
            <w:rStyle w:val="Hyperlink"/>
          </w:rPr>
          <w:t>tag</w:t>
        </w:r>
      </w:hyperlink>
      <w:r>
        <w:t xml:space="preserve"> for the custom </w:t>
      </w:r>
      <w:hyperlink r:id="rId8">
        <w:r>
          <w:rPr>
            <w:rStyle w:val="Hyperlink"/>
          </w:rPr>
          <w:t>XML</w:t>
        </w:r>
      </w:hyperlink>
      <w:r>
        <w:t xml:space="preserve"> markup which it represents. Therefore, the </w:t>
      </w:r>
      <w:hyperlink r:id="rId11">
        <w:r>
          <w:rPr>
            <w:rStyle w:val="Hyperlink"/>
          </w:rPr>
          <w:t>start</w:t>
        </w:r>
      </w:hyperlink>
      <w:r>
        <w:t xml:space="preserve">/end "cross structure" annotation </w:t>
      </w:r>
      <w:hyperlink r:id="rId13">
        <w:r>
          <w:rPr>
            <w:rStyle w:val="Hyperlink"/>
          </w:rPr>
          <w:t>format</w:t>
        </w:r>
      </w:hyperlink>
      <w:r>
        <w:t xml:space="preserve"> surrounds the WordprocessingML region to which this move source applies.</w:t>
      </w:r>
    </w:p>
    <w:p w:rsidRDefault="00476CD1" w:rsidP="00476CD1" w:rsidR="00476CD1">
      <w:r>
        <w:t>The following restrictions shall be applied to this element:</w:t>
      </w:r>
    </w:p>
    <w:p w:rsidRDefault="00476CD1" w:rsidP="00476CD1" w:rsidR="00476CD1">
      <w:pPr>
        <w:pStyle w:val="ListBullet"/>
        <w:numPr>
          <w:ilvl w:val="0"/>
          <w:numId w:val="121"/>
        </w:numPr>
      </w:pPr>
      <w:r>
        <w:t xml:space="preserve">If this element occurs without a corresponding </w:t>
      </w:r>
      <w:r>
        <w:t/>
      </w:r>
      <w:hyperlink r:id="rId14">
        <w:r>
          <w:rPr>
            <w:rStyle w:val="Hyperlink"/>
          </w:rPr>
          <w:t>customXmlMoveFromRangeStart</w:t>
        </w:r>
      </w:hyperlink>
      <w:r>
        <w:t/>
      </w:r>
      <w:r>
        <w:t xml:space="preserve"> element (§</w:t>
      </w:r>
      <w:fldSimple w:instr="REF book12acd3f6-c8fe-49bb-acf6-098526bc967b \r \h">
        <w:r>
          <w:t>2.13.5.9</w:t>
        </w:r>
      </w:fldSimple>
      <w:r>
        <w:t xml:space="preserve">) with a matching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it shall be ignored and no move source information shall be applied to the custom </w:t>
      </w:r>
      <w:hyperlink r:id="rId8">
        <w:r>
          <w:rPr>
            <w:rStyle w:val="Hyperlink"/>
          </w:rPr>
          <w:t>XML</w:t>
        </w:r>
      </w:hyperlink>
      <w:r>
        <w:t xml:space="preserve"> elements by this element.</w:t>
      </w:r>
    </w:p>
    <w:p w:rsidRDefault="00476CD1" w:rsidP="00476CD1" w:rsidR="00476CD1">
      <w:pPr>
        <w:pStyle w:val="ListBullet"/>
      </w:pPr>
      <w:r>
        <w:t xml:space="preserve">If this element and its paired </w:t>
      </w:r>
      <w:hyperlink r:id="rId11">
        <w:r>
          <w:rPr>
            <w:rStyle w:val="Hyperlink"/>
          </w:rPr>
          <w:t>start</w:t>
        </w:r>
      </w:hyperlink>
      <w:r>
        <w:t xml:space="preserve"> encapsulate a range with no custom </w:t>
      </w:r>
      <w:hyperlink r:id="rId8">
        <w:r>
          <w:rPr>
            <w:rStyle w:val="Hyperlink"/>
          </w:rPr>
          <w:t>XML</w:t>
        </w:r>
      </w:hyperlink>
      <w:r>
        <w:t xml:space="preserve"> markup, then they shall be ignored and may be omitted when the document is subsequently saved.</w:t>
      </w:r>
    </w:p>
    <w:p w:rsidRDefault="00476CD1" w:rsidP="00476CD1" w:rsidR="00476CD1">
      <w:pPr>
        <w:pStyle w:val="ListBullet"/>
      </w:pPr>
      <w:r>
        <w:t xml:space="preserve">If this element and its paired </w:t>
      </w:r>
      <w:hyperlink r:id="rId11">
        <w:r>
          <w:rPr>
            <w:rStyle w:val="Hyperlink"/>
          </w:rPr>
          <w:t>start</w:t>
        </w:r>
      </w:hyperlink>
      <w:r>
        <w:t xml:space="preserve"> occur outside of a valid move source container (§</w:t>
      </w:r>
      <w:fldSimple w:instr="REF bookd258ce09-6097-46be-a323-21c3ecabae79 \r \h">
        <w:r>
          <w:t>2.13.5.24</w:t>
        </w:r>
      </w:fldSimple>
      <w:r>
        <w:t>; §</w:t>
      </w:r>
      <w:fldSimple w:instr="REF bookd01978cd-fd37-4152-bf9f-e6ccf5f5628f \r \h">
        <w:r>
          <w:t>2.13.5.23</w:t>
        </w:r>
      </w:fldSimple>
      <w:r>
        <w:t xml:space="preserve">)  with a matching move </w:t>
      </w:r>
      <w:hyperlink r:id="rId15">
        <w:r>
          <w:rPr>
            <w:rStyle w:val="Hyperlink"/>
          </w:rPr>
          <w:t>destination</w:t>
        </w:r>
      </w:hyperlink>
      <w:r>
        <w:t xml:space="preserve"> container (§</w:t>
      </w:r>
      <w:fldSimple w:instr="REF book4dcff554-60bf-44b1-8403-c0e8e77e44d0 \r \h">
        <w:r>
          <w:t>2.13.5.28</w:t>
        </w:r>
      </w:fldSimple>
      <w:r>
        <w:t>; §</w:t>
      </w:r>
      <w:fldSimple w:instr="REF book5f6004b6-adaa-4f84-9236-e7c04013d402 \r \h">
        <w:r>
          <w:t>2.13.5.27</w:t>
        </w:r>
      </w:fldSimple>
      <w:r>
        <w:t xml:space="preserve">), then custom </w:t>
      </w:r>
      <w:hyperlink r:id="rId8">
        <w:r>
          <w:rPr>
            <w:rStyle w:val="Hyperlink"/>
          </w:rPr>
          <w:t>XML</w:t>
        </w:r>
      </w:hyperlink>
      <w:r>
        <w:t xml:space="preserve"> markup in this region shall be treated as if it was deleted</w:t>
      </w:r>
    </w:p>
    <w:p w:rsidRDefault="00476CD1" w:rsidP="00476CD1" w:rsidR="00476CD1">
      <w:pPr>
        <w:pStyle w:val="ListBullet"/>
      </w:pPr>
      <w:r>
        <w:t xml:space="preserve">If multiple end elements exist with the same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the first instance in the document shall be used and subsequent elements should be treated as unmatched (no corresponding start).</w:t>
      </w:r>
    </w:p>
    <w:p w:rsidRDefault="00476CD1" w:rsidP="00476CD1" w:rsidR="00476CD1">
      <w:r>
        <w:t>[</w:t>
      </w:r>
      <w:r>
        <w:t>Example</w:t>
      </w:r>
      <w:r>
        <w:t xml:space="preserve">: Consider a three-paragraph document with a single block-level custom </w:t>
      </w:r>
      <w:hyperlink r:id="rId8">
        <w:r>
          <w:rPr>
            <w:rStyle w:val="Hyperlink"/>
          </w:rPr>
          <w:t>XML</w:t>
        </w:r>
      </w:hyperlink>
      <w:r>
        <w:t xml:space="preserve"> markup element, as follows:</w:t>
      </w:r>
    </w:p>
    <w:p w:rsidRDefault="00476CD1" w:rsidP="00476CD1" w:rsidR="00476CD1">
      <w:pPr>
        <w:pStyle w:val="c"/>
      </w:pPr>
      <w:r>
        <w:t>&lt;w:</w:t>
      </w:r>
      <w:hyperlink r:id="rId16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>&lt;/w:</w:t>
      </w:r>
      <w:hyperlink r:id="rId16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If the second paragraph is moved to the end of the document with revisions enabled. This revision must therefore be stored using the custom </w:t>
      </w:r>
      <w:hyperlink r:id="rId8">
        <w:r>
          <w:rPr>
            <w:rStyle w:val="Hyperlink"/>
          </w:rPr>
          <w:t>XML</w:t>
        </w:r>
      </w:hyperlink>
      <w:r>
        <w:t xml:space="preserve"> markup revision "cross structure" syntax, as follows:</w:t>
      </w:r>
    </w:p>
    <w:p w:rsidRDefault="00476CD1" w:rsidP="00476CD1" w:rsidR="00476CD1">
      <w:pPr>
        <w:pStyle w:val="c"/>
      </w:pPr>
      <w:r>
        <w:t>&lt;w:</w:t>
      </w:r>
      <w:hyperlink r:id="rId16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moveFromRangeStart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="0" w:name="move1" w:displacedByCustomXml="</w:t>
      </w:r>
      <w:hyperlink r:id="rId20">
        <w:r>
          <w:rPr>
            <w:rStyle w:val="Hyperlink"/>
          </w:rPr>
          <w:t>next</w:t>
        </w:r>
      </w:hyperlink>
      <w:r>
        <w:t>"/&gt;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customXmlMoveFromRangeStart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="1"/&gt;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&lt;w:customXmlMoveFromRangeEnd w:</w:t>
      </w:r>
      <w:hyperlink r:id="rId9">
        <w:r>
          <w:rPr>
            <w:rStyle w:val="Hyperlink"/>
          </w:rPr>
          <w:t>id</w:t>
        </w:r>
      </w:hyperlink>
      <w:r>
        <w:t>="1"/&gt;</w:t>
      </w:r>
      <w:r>
        <w:br/>
      </w:r>
      <w:r>
        <w:t xml:space="preserve">  &lt;w:</w:t>
      </w:r>
      <w:hyperlink r:id="rId21">
        <w:r>
          <w:rPr>
            <w:rStyle w:val="Hyperlink"/>
          </w:rPr>
          <w:t>moveFromRangeEnd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="0" w:displacedByCustomXml="prev"/&gt;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&lt;w:</w:t>
      </w:r>
      <w:hyperlink r:id="rId22">
        <w:r>
          <w:rPr>
            <w:rStyle w:val="Hyperlink"/>
          </w:rPr>
          <w:t>moveToRangeStart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="2" w:name="move1" w:displacedByCustomXml="</w:t>
      </w:r>
      <w:hyperlink r:id="rId20">
        <w:r>
          <w:rPr>
            <w:rStyle w:val="Hyperlink"/>
          </w:rPr>
          <w:t>next</w:t>
        </w:r>
      </w:hyperlink>
      <w:r>
        <w:t>"/&gt;</w:t>
      </w:r>
      <w:r>
        <w:br/>
      </w:r>
      <w:r>
        <w:t xml:space="preserve">  &lt;w:</w:t>
      </w:r>
      <w:hyperlink r:id="rId23">
        <w:r>
          <w:rPr>
            <w:rStyle w:val="Hyperlink"/>
          </w:rPr>
          <w:t>customXmlMoveToRangeStart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="3"/&gt;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24">
        <w:r>
          <w:rPr>
            <w:rStyle w:val="Hyperlink"/>
          </w:rPr>
          <w:t>customXmlMoveToRangeEnd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="3"/&gt;</w:t>
      </w:r>
      <w:r>
        <w:br/>
      </w:r>
      <w:r>
        <w:t xml:space="preserve">  &lt;w:</w:t>
      </w:r>
      <w:hyperlink r:id="rId21">
        <w:r>
          <w:rPr>
            <w:rStyle w:val="Hyperlink"/>
          </w:rPr>
          <w:t>moveFromRangeEnd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="2" w:displacedByCustomXml="prev"/&gt;</w:t>
      </w:r>
      <w:r>
        <w:br/>
      </w:r>
      <w:r>
        <w:t>&lt;/w:</w:t>
      </w:r>
      <w:hyperlink r:id="rId16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The </w:t>
      </w:r>
      <w:r>
        <w:t>customXmlMoveFromRangeEnd</w:t>
      </w:r>
      <w:r>
        <w:t xml:space="preserve"> element delimits the end of the region in which all custom </w:t>
      </w:r>
      <w:hyperlink r:id="rId8">
        <w:r>
          <w:rPr>
            <w:rStyle w:val="Hyperlink"/>
          </w:rPr>
          <w:t>XML</w:t>
        </w:r>
      </w:hyperlink>
      <w:r>
        <w:t xml:space="preserve"> elements have been moved from this location with revisions enabled. Since this element only affects custom </w:t>
      </w:r>
      <w:hyperlink r:id="rId8">
        <w:r>
          <w:rPr>
            <w:rStyle w:val="Hyperlink"/>
          </w:rPr>
          <w:t>XML</w:t>
        </w:r>
      </w:hyperlink>
      <w:r>
        <w:t xml:space="preserve">, any text in the region is not revision marked moved by this element when present, but the corresponding physical characters for the custom </w:t>
      </w:r>
      <w:hyperlink r:id="rId8">
        <w:r>
          <w:rPr>
            <w:rStyle w:val="Hyperlink"/>
          </w:rPr>
          <w:t>XML</w:t>
        </w:r>
      </w:hyperlink>
      <w:r>
        <w:t xml:space="preserve"> element are.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34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/>
            </w:r>
            <w:hyperlink r:id="rId35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/>
            </w:r>
            <w:hyperlink r:id="rId38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40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42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/>
            </w:r>
            <w:hyperlink r:id="rId43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/>
            </w:r>
            <w:hyperlink r:id="rId44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45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/>
            </w:r>
            <w:hyperlink r:id="rId46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4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9">
        <w:r>
          <w:rPr>
            <w:rStyle w:val="Hyperlink"/>
          </w:rPr>
          <w:t>name</w:t>
        </w:r>
      </w:hyperlink>
      <w:r>
        <w:t>="CT_Markup"&gt;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9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id</w:t>
        </w:r>
      </w:hyperlink>
      <w:r>
        <w:t xml:space="preserve">" </w:t>
      </w:r>
      <w:hyperlink r:id="rId48">
        <w:r>
          <w:rPr>
            <w:rStyle w:val="Hyperlink"/>
          </w:rPr>
          <w:t>type</w:t>
        </w:r>
      </w:hyperlink>
      <w:r>
        <w:t>="</w:t>
      </w:r>
      <w:hyperlink r:id="rId47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id.docx" TargetMode="External"/><Relationship Id="rId10" Type="http://schemas.openxmlformats.org/officeDocument/2006/relationships/hyperlink" Target="link.docx" TargetMode="External"/><Relationship Id="rId11" Type="http://schemas.openxmlformats.org/officeDocument/2006/relationships/hyperlink" Target="start.docx" TargetMode="External"/><Relationship Id="rId12" Type="http://schemas.openxmlformats.org/officeDocument/2006/relationships/hyperlink" Target="tag.docx" TargetMode="External"/><Relationship Id="rId13" Type="http://schemas.openxmlformats.org/officeDocument/2006/relationships/hyperlink" Target="format.docx" TargetMode="External"/><Relationship Id="rId14" Type="http://schemas.openxmlformats.org/officeDocument/2006/relationships/hyperlink" Target="customXmlMoveFromRangeStart.docx" TargetMode="External"/><Relationship Id="rId15" Type="http://schemas.openxmlformats.org/officeDocument/2006/relationships/hyperlink" Target="destination.docx" TargetMode="External"/><Relationship Id="rId16" Type="http://schemas.openxmlformats.org/officeDocument/2006/relationships/hyperlink" Target="body.docx" TargetMode="External"/><Relationship Id="rId17" Type="http://schemas.openxmlformats.org/officeDocument/2006/relationships/hyperlink" Target="p.docx" TargetMode="External"/><Relationship Id="rId18" Type="http://schemas.openxmlformats.org/officeDocument/2006/relationships/hyperlink" Target="customXml.docx" TargetMode="External"/><Relationship Id="rId19" Type="http://schemas.openxmlformats.org/officeDocument/2006/relationships/hyperlink" Target="moveFromRangeStart.docx" TargetMode="External"/><Relationship Id="rId20" Type="http://schemas.openxmlformats.org/officeDocument/2006/relationships/hyperlink" Target="next.docx" TargetMode="External"/><Relationship Id="rId21" Type="http://schemas.openxmlformats.org/officeDocument/2006/relationships/hyperlink" Target="moveFromRangeEnd.docx" TargetMode="External"/><Relationship Id="rId22" Type="http://schemas.openxmlformats.org/officeDocument/2006/relationships/hyperlink" Target="moveToRangeStart.docx" TargetMode="External"/><Relationship Id="rId23" Type="http://schemas.openxmlformats.org/officeDocument/2006/relationships/hyperlink" Target="customXmlMoveToRangeStart.docx" TargetMode="External"/><Relationship Id="rId24" Type="http://schemas.openxmlformats.org/officeDocument/2006/relationships/hyperlink" Target="customXmlMoveToRangeEnd.docx" TargetMode="External"/><Relationship Id="rId25" Type="http://schemas.openxmlformats.org/officeDocument/2006/relationships/hyperlink" Target="comment.docx" TargetMode="External"/><Relationship Id="rId26" Type="http://schemas.openxmlformats.org/officeDocument/2006/relationships/hyperlink" Target="del.docx" TargetMode="External"/><Relationship Id="rId27" Type="http://schemas.openxmlformats.org/officeDocument/2006/relationships/hyperlink" Target="docPartBody.docx" TargetMode="External"/><Relationship Id="rId28" Type="http://schemas.openxmlformats.org/officeDocument/2006/relationships/hyperlink" Target="endnote.docx" TargetMode="External"/><Relationship Id="rId29" Type="http://schemas.openxmlformats.org/officeDocument/2006/relationships/hyperlink" Target="fldSimple.docx" TargetMode="External"/><Relationship Id="rId30" Type="http://schemas.openxmlformats.org/officeDocument/2006/relationships/hyperlink" Target="footnote.docx" TargetMode="External"/><Relationship Id="rId31" Type="http://schemas.openxmlformats.org/officeDocument/2006/relationships/hyperlink" Target="ftr.docx" TargetMode="External"/><Relationship Id="rId32" Type="http://schemas.openxmlformats.org/officeDocument/2006/relationships/hyperlink" Target="hdr.docx" TargetMode="External"/><Relationship Id="rId33" Type="http://schemas.openxmlformats.org/officeDocument/2006/relationships/hyperlink" Target="hyperlink.docx" TargetMode="External"/><Relationship Id="rId34" Type="http://schemas.openxmlformats.org/officeDocument/2006/relationships/hyperlink" Target="ins.docx" TargetMode="External"/><Relationship Id="rId35" Type="http://schemas.openxmlformats.org/officeDocument/2006/relationships/hyperlink" Target="moveFrom.docx" TargetMode="External"/><Relationship Id="rId36" Type="http://schemas.openxmlformats.org/officeDocument/2006/relationships/hyperlink" Target="moveTo.docx" TargetMode="External"/><Relationship Id="rId37" Type="http://schemas.openxmlformats.org/officeDocument/2006/relationships/hyperlink" Target="num.docx" TargetMode="External"/><Relationship Id="rId38" Type="http://schemas.openxmlformats.org/officeDocument/2006/relationships/hyperlink" Target="oMath.docx" TargetMode="External"/><Relationship Id="rId39" Type="http://schemas.openxmlformats.org/officeDocument/2006/relationships/hyperlink" Target="rt.docx" TargetMode="External"/><Relationship Id="rId40" Type="http://schemas.openxmlformats.org/officeDocument/2006/relationships/hyperlink" Target="rubyBase.docx" TargetMode="External"/><Relationship Id="rId41" Type="http://schemas.openxmlformats.org/officeDocument/2006/relationships/hyperlink" Target="sdtContent.docx" TargetMode="External"/><Relationship Id="rId42" Type="http://schemas.openxmlformats.org/officeDocument/2006/relationships/hyperlink" Target="smartTag.docx" TargetMode="External"/><Relationship Id="rId43" Type="http://schemas.openxmlformats.org/officeDocument/2006/relationships/hyperlink" Target="tbl.docx" TargetMode="External"/><Relationship Id="rId44" Type="http://schemas.openxmlformats.org/officeDocument/2006/relationships/hyperlink" Target="tc.docx" TargetMode="External"/><Relationship Id="rId45" Type="http://schemas.openxmlformats.org/officeDocument/2006/relationships/hyperlink" Target="tr.docx" TargetMode="External"/><Relationship Id="rId46" Type="http://schemas.openxmlformats.org/officeDocument/2006/relationships/hyperlink" Target="txbxContent.docx" TargetMode="External"/><Relationship Id="rId47" Type="http://schemas.openxmlformats.org/officeDocument/2006/relationships/hyperlink" Target="ST_DecimalNumber.docx" TargetMode="External"/><Relationship Id="rId48" Type="http://schemas.openxmlformats.org/officeDocument/2006/relationships/hyperlink" Target="type.docx" TargetMode="External"/><Relationship Id="rId4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