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36_1" w:id="100001"/>
      <w:bookmarkStart w:name="book02d7dc38-cda5-4660-ad6c-b6c0d96fb5f5_1" w:id="100002"/>
      <w:r>
        <w:t>default</w:t>
      </w:r>
      <w:r>
        <w:t xml:space="preserve"> (Default Checkbox Form Field State)</w:t>
      </w:r>
      <w:bookmarkEnd w:id="100001"/>
    </w:p>
    <w:bookmarkEnd w:id="100002"/>
    <w:p w:rsidRDefault="00476CD1" w:rsidP="00476CD1" w:rsidR="00476CD1">
      <w:r>
        <w:t>This element specifies the default checkbox state for the parent checkbox form field. This value determines the checkbox state when its current run contents are empty (i.e. there is not actual content within the drop-down list).</w:t>
      </w:r>
    </w:p>
    <w:p w:rsidRDefault="00476CD1" w:rsidP="00476CD1" w:rsidR="00476CD1">
      <w:r>
        <w:t xml:space="preserve">If this element is omitted, then the current checkbox form field shall have a default value of </w:t>
      </w:r>
      <w:r>
        <w:t>0</w:t>
      </w:r>
      <w:r>
        <w:t xml:space="preserve"> (unchecked).</w:t>
      </w:r>
    </w:p>
    <w:p w:rsidRDefault="00476CD1" w:rsidP="00476CD1" w:rsidR="00476CD1">
      <w:r>
        <w:t xml:space="preserve"> [</w:t>
      </w:r>
      <w:r>
        <w:t>Example</w:t>
      </w:r>
      <w:r>
        <w:t>: Consider the following WordprocessingML fragment for a checkbox list form field:</w:t>
      </w:r>
    </w:p>
    <w:p w:rsidRDefault="00476CD1" w:rsidP="00476CD1" w:rsidR="00476CD1">
      <w:pPr>
        <w:pStyle w:val="c"/>
      </w:pPr>
      <w:r>
        <w:t>&lt;w:</w:t>
      </w:r>
      <w:hyperlink r:id="rId8">
        <w:r>
          <w:rPr>
            <w:rStyle w:val="Hyperlink"/>
          </w:rPr>
          <w:t>fldSimple</w:t>
        </w:r>
      </w:hyperlink>
      <w:r>
        <w:t xml:space="preserve"> w:instr="</w:t>
      </w:r>
      <w:hyperlink r:id="rId9">
        <w:r>
          <w:rPr>
            <w:rStyle w:val="Hyperlink"/>
          </w:rPr>
          <w:t>FORMDROPDOWN</w:t>
        </w:r>
      </w:hyperlink>
      <w:r>
        <w:t>"&gt;</w:t>
      </w:r>
      <w:r>
        <w:br/>
      </w:r>
      <w:r>
        <w:t xml:space="preserve">  &lt;w:</w:t>
      </w:r>
      <w:hyperlink r:id="rId10">
        <w:r>
          <w:rPr>
            <w:rStyle w:val="Hyperlink"/>
          </w:rPr>
          <w:t>ffData</w:t>
        </w:r>
      </w:hyperlink>
      <w:r>
        <w:t>&gt;</w:t>
      </w:r>
      <w:r>
        <w:br/>
      </w:r>
      <w:r>
        <w:t xml:space="preserve">    &lt;w:</w:t>
      </w:r>
      <w:hyperlink r:id="rId11">
        <w:r>
          <w:rPr>
            <w:rStyle w:val="Hyperlink"/>
          </w:rPr>
          <w:t>checkBox</w:t>
        </w:r>
      </w:hyperlink>
      <w:r>
        <w:t>&gt;</w:t>
      </w:r>
      <w:r>
        <w:br/>
      </w:r>
      <w:r>
        <w:t xml:space="preserve">      &lt;w:default w:val="true" /&gt;</w:t>
      </w:r>
      <w:r>
        <w:br/>
      </w:r>
      <w:r>
        <w:t xml:space="preserve">    &lt;/w:</w:t>
      </w:r>
      <w:hyperlink r:id="rId11">
        <w:r>
          <w:rPr>
            <w:rStyle w:val="Hyperlink"/>
          </w:rPr>
          <w:t>checkBox</w:t>
        </w:r>
      </w:hyperlink>
      <w:r>
        <w:t>&gt;</w:t>
      </w:r>
      <w:r>
        <w:br/>
      </w:r>
      <w:r>
        <w:t xml:space="preserve">  &lt;/w:</w:t>
      </w:r>
      <w:hyperlink r:id="rId10">
        <w:r>
          <w:rPr>
            <w:rStyle w:val="Hyperlink"/>
          </w:rPr>
          <w:t>ffData</w:t>
        </w:r>
      </w:hyperlink>
      <w:r>
        <w:t>&gt;</w:t>
      </w:r>
      <w:r>
        <w:br/>
      </w:r>
      <w:r>
        <w:t>&lt;/w:</w:t>
      </w:r>
      <w:hyperlink r:id="rId8">
        <w:r>
          <w:rPr>
            <w:rStyle w:val="Hyperlink"/>
          </w:rPr>
          <w:t>fldSimple</w:t>
        </w:r>
      </w:hyperlink>
      <w:r>
        <w:t>&gt;</w:t>
      </w:r>
    </w:p>
    <w:p w:rsidRDefault="00476CD1" w:rsidP="00476CD1" w:rsidR="00476CD1">
      <w:r>
        <w:t xml:space="preserve">The </w:t>
      </w:r>
      <w:r>
        <w:t>default</w:t>
      </w:r>
      <w:r>
        <w:t xml:space="preserve"> element specifies the default state of the checkbox form field to be </w:t>
      </w:r>
      <w:r>
        <w:t>true.</w:t>
      </w:r>
      <w:r>
        <w:t xml:space="preserve">Since the form field does not contain any run content, this is the state which shall be displayed when the contents of the form field are displayed by an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checkBox</w:t>
              </w:r>
            </w:hyperlink>
            <w:r>
              <w:t/>
            </w:r>
            <w:r>
              <w:t xml:space="preserve"> (§</w:t>
            </w:r>
            <w:fldSimple w:instr="REF book46eb908d-76e7-48b1-a979-7b50bac4a3b8 \r \h">
              <w:r>
                <w:t>2.16.7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ldSimple.docx" TargetMode="External"/><Relationship Id="rId9" Type="http://schemas.openxmlformats.org/officeDocument/2006/relationships/hyperlink" Target="FORMDROPDOWN.docx" TargetMode="External"/><Relationship Id="rId10" Type="http://schemas.openxmlformats.org/officeDocument/2006/relationships/hyperlink" Target="ffData.docx" TargetMode="External"/><Relationship Id="rId11" Type="http://schemas.openxmlformats.org/officeDocument/2006/relationships/hyperlink" Target="checkBox.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