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695_1" w:id="100001"/>
      <w:bookmarkStart w:name="bookf7e71cb8-a775-4470-96dc-e2de643d5512_1" w:id="100002"/>
      <w:r>
        <w:t>dirty</w:t>
      </w:r>
      <w:r>
        <w:t xml:space="preserve"> (Invalidated Field Cache)</w:t>
      </w:r>
      <w:bookmarkEnd w:id="100001"/>
    </w:p>
    <w:bookmarkEnd w:id="100002"/>
    <w:p w:rsidRDefault="00476CD1" w:rsidP="00476CD1" w:rsidR="00476CD1">
      <w:r>
        <w:t>This element specifies that the field has been changed and the results shall be updated on open in a conforming consumer.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rubyPr</w:t>
              </w:r>
            </w:hyperlink>
            <w:r>
              <w:t/>
            </w:r>
            <w:r>
              <w:t xml:space="preserve"> (§</w:t>
            </w:r>
            <w:fldSimple w:instr="REF book9ce1679b-cd08-409f-88ff-108f282d8739 \r \h">
              <w:r>
                <w:t>2.3.3.27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0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2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2">
        <w:r>
          <w:rPr>
            <w:rStyle w:val="Hyperlink"/>
          </w:rPr>
          <w:t>name</w:t>
        </w:r>
      </w:hyperlink>
      <w:r>
        <w:t xml:space="preserve">="val" </w:t>
      </w:r>
      <w:hyperlink r:id="rId11">
        <w:r>
          <w:rPr>
            <w:rStyle w:val="Hyperlink"/>
          </w:rPr>
          <w:t>type</w:t>
        </w:r>
      </w:hyperlink>
      <w:r>
        <w:t>="</w:t>
      </w:r>
      <w:hyperlink r:id="rId10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rubyPr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ST_OnOff.docx" TargetMode="External"/><Relationship Id="rId11" Type="http://schemas.openxmlformats.org/officeDocument/2006/relationships/hyperlink" Target="type.docx" TargetMode="External"/><Relationship Id="rId1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