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32.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30_1" w:id="100001"/>
      <w:bookmarkStart w:name="booka340b82b-1ead-463c-89d4-da686c1c20bf_1" w:id="100002"/>
      <w:r>
        <w:t>div</w:t>
      </w:r>
      <w:r>
        <w:t xml:space="preserve"> (Information About Single HTML div Element)</w:t>
      </w:r>
      <w:bookmarkEnd w:id="100001"/>
    </w:p>
    <w:bookmarkEnd w:id="100002"/>
    <w:p w:rsidRDefault="00476CD1" w:rsidP="00476CD1" w:rsidR="00476CD1">
      <w:r>
        <w:t xml:space="preserve">This element specifies information about a single HTML </w:t>
      </w:r>
      <w:r>
        <w:t>div</w:t>
      </w:r>
      <w:r>
        <w:t xml:space="preserve">, </w:t>
      </w:r>
      <w:r>
        <w:t/>
      </w:r>
      <w:hyperlink r:id="rId9">
        <w:r>
          <w:rPr>
            <w:rStyle w:val="Hyperlink"/>
          </w:rPr>
          <w:t>body</w:t>
        </w:r>
      </w:hyperlink>
      <w:r>
        <w:t/>
      </w:r>
      <w:r>
        <w:t xml:space="preserve">, or </w:t>
      </w:r>
      <w:r>
        <w:t>blockquote</w:t>
      </w:r>
      <w:r>
        <w:t xml:space="preserve"> element which was included in this document, so that that information (which is stored on a logical structure with no direct analog in WordprocessingML) may be maintained when an HTML document is stored in the WordprocessingML format.</w:t>
      </w:r>
    </w:p>
    <w:p w:rsidRDefault="00476CD1" w:rsidP="00476CD1" w:rsidR="00476CD1">
      <w:r>
        <w:t xml:space="preserve">The </w:t>
      </w:r>
      <w:r>
        <w:t>div</w:t>
      </w:r>
      <w:r>
        <w:t xml:space="preserve"> element stores the following information about these structures:</w:t>
      </w:r>
    </w:p>
    <w:p w:rsidRDefault="00476CD1" w:rsidP="00476CD1" w:rsidR="00476CD1">
      <w:pPr>
        <w:pStyle w:val="ListBullet"/>
        <w:numPr>
          <w:ilvl w:val="0"/>
          <w:numId w:val="169"/>
        </w:numPr>
      </w:pPr>
      <w:r>
        <w:t xml:space="preserve">The child HTML </w:t>
      </w:r>
      <w:r>
        <w:t>div</w:t>
      </w:r>
      <w:r>
        <w:t xml:space="preserve">, and </w:t>
      </w:r>
      <w:r>
        <w:t>blockquote</w:t>
      </w:r>
      <w:r>
        <w:t xml:space="preserve"> elements</w:t>
      </w:r>
    </w:p>
    <w:p w:rsidRDefault="00476CD1" w:rsidP="00476CD1" w:rsidR="00476CD1">
      <w:pPr>
        <w:pStyle w:val="ListBullet"/>
      </w:pPr>
      <w:r>
        <w:t>The borders for the element</w:t>
      </w:r>
    </w:p>
    <w:p w:rsidRDefault="00476CD1" w:rsidP="00476CD1" w:rsidR="00476CD1">
      <w:pPr>
        <w:pStyle w:val="ListBullet"/>
      </w:pPr>
      <w:r>
        <w:t>The margins for the element</w:t>
      </w:r>
    </w:p>
    <w:p w:rsidRDefault="00476CD1" w:rsidP="00476CD1" w:rsidR="00476CD1">
      <w:r>
        <w:t>When the resulting WordprocessingML document is displayed by an application, the settings specified by this information shall be reflected in the formatting of the resulting paragraphs (i.e. this information shall not only be used when the document is resaved in the HTML format).</w:t>
      </w:r>
    </w:p>
    <w:p w:rsidRDefault="00476CD1" w:rsidP="00476CD1" w:rsidR="00476CD1">
      <w:r>
        <w:t>[</w:t>
      </w:r>
      <w:r>
        <w:t>Example</w:t>
      </w:r>
      <w:r>
        <w:t>: Consider a simple HTML document defined as follows:</w:t>
      </w:r>
    </w:p>
    <w:p w:rsidRDefault="00476CD1" w:rsidP="00476CD1" w:rsidR="00476CD1">
      <w:pPr>
        <w:pStyle w:val="c"/>
      </w:pPr>
      <w:r>
        <w:t>&lt;html&gt;</w:t>
      </w:r>
      <w:r>
        <w:br/>
      </w:r>
      <w:r>
        <w:t xml:space="preserve">  &lt;</w:t>
      </w:r>
      <w:hyperlink r:id="rId9">
        <w:r>
          <w:rPr>
            <w:rStyle w:val="Hyperlink"/>
          </w:rPr>
          <w:t>body</w:t>
        </w:r>
      </w:hyperlink>
      <w:r>
        <w:t>&gt;</w:t>
      </w:r>
      <w:r>
        <w:br/>
      </w:r>
      <w:r>
        <w:t xml:space="preserve">    &lt;div style="border-left-style: solid; border-left-width: 1px; border-right-style: solid; border-right-width: 1px; padding-left: 4px; padding-right: 4px; padding-top: 1px; padding-bottom: 1px; margin-left: 50px"&gt;</w:t>
      </w:r>
      <w:r>
        <w:br/>
      </w:r>
      <w:r>
        <w:t xml:space="preserve">      &lt;</w:t>
      </w:r>
      <w:hyperlink r:id="rId10">
        <w:r>
          <w:rPr>
            <w:rStyle w:val="Hyperlink"/>
          </w:rPr>
          <w:t>p</w:t>
        </w:r>
      </w:hyperlink>
      <w:r>
        <w:t>&gt;Paragraph one.&lt;/</w:t>
      </w:r>
      <w:hyperlink r:id="rId10">
        <w:r>
          <w:rPr>
            <w:rStyle w:val="Hyperlink"/>
          </w:rPr>
          <w:t>p</w:t>
        </w:r>
      </w:hyperlink>
      <w:r>
        <w:t>&gt;</w:t>
      </w:r>
      <w:r>
        <w:br/>
      </w:r>
      <w:r>
        <w:t xml:space="preserve">      &lt;</w:t>
      </w:r>
      <w:hyperlink r:id="rId10">
        <w:r>
          <w:rPr>
            <w:rStyle w:val="Hyperlink"/>
          </w:rPr>
          <w:t>p</w:t>
        </w:r>
      </w:hyperlink>
      <w:r>
        <w:t>&gt;Paragraph two.&lt;/</w:t>
      </w:r>
      <w:hyperlink r:id="rId10">
        <w:r>
          <w:rPr>
            <w:rStyle w:val="Hyperlink"/>
          </w:rPr>
          <w:t>p</w:t>
        </w:r>
      </w:hyperlink>
      <w:r>
        <w:t>&gt;</w:t>
      </w:r>
      <w:r>
        <w:br/>
      </w:r>
      <w:r>
        <w:t xml:space="preserve">    &lt;/div&gt;</w:t>
      </w:r>
      <w:r>
        <w:br/>
      </w:r>
      <w:r>
        <w:t xml:space="preserve">  &lt;/</w:t>
      </w:r>
      <w:hyperlink r:id="rId9">
        <w:r>
          <w:rPr>
            <w:rStyle w:val="Hyperlink"/>
          </w:rPr>
          <w:t>body</w:t>
        </w:r>
      </w:hyperlink>
      <w:r>
        <w:t>&gt;</w:t>
      </w:r>
      <w:r>
        <w:br/>
      </w:r>
      <w:r>
        <w:t>&lt;/html&gt;</w:t>
      </w:r>
    </w:p>
    <w:p w:rsidRDefault="00476CD1" w:rsidP="00476CD1" w:rsidR="00476CD1">
      <w:r>
        <w:t>This HTML would therefore normally appear as follows (image scaled appropriately):</w:t>
      </w:r>
    </w:p>
    <w:p w:rsidRDefault="00476CD1" w:rsidP="00476CD1" w:rsidR="00476CD1">
      <w:r>
        <w:drawing>
          <wp:inline distR="0" distL="0" distB="0" distT="0">
            <wp:extent cy="1272540" cx="5835015"/>
            <wp:effectExtent b="13716" r="14097" t="12192" l="12192"/>
            <wp:docPr name="Picture 25" id="70394"/>
            <wp:cNvGraphicFramePr>
              <a:graphicFrameLocks noChangeAspect="true"/>
            </wp:cNvGraphicFramePr>
            <a:graphic>
              <a:graphicData uri="http://schemas.openxmlformats.org/drawingml/2006/picture">
                <pic:pic>
                  <pic:nvPicPr>
                    <pic:cNvPr name="Picture 25" id="0"/>
                    <pic:cNvPicPr>
                      <a:picLocks noChangeArrowheads="true" noChangeAspect="true"/>
                    </pic:cNvPicPr>
                  </pic:nvPicPr>
                  <pic:blipFill>
                    <a:blip r:embed="rId8"/>
                    <a:srcRect/>
                    <a:stretch>
                      <a:fillRect/>
                    </a:stretch>
                  </pic:blipFill>
                  <pic:spPr bwMode="auto">
                    <a:xfrm>
                      <a:off y="0" x="0"/>
                      <a:ext cy="1272540" cx="5835015"/>
                    </a:xfrm>
                    <a:prstGeom prst="rect">
                      <a:avLst/>
                    </a:prstGeom>
                    <a:noFill/>
                    <a:ln algn="ctr" cmpd="sng" cap="flat" w="12700">
                      <a:solidFill>
                        <a:schemeClr val="tx1"/>
                      </a:solidFill>
                      <a:prstDash val="solid"/>
                      <a:miter lim="800000"/>
                      <a:headEnd len="med" w="med" type="none"/>
                      <a:tailEnd len="med" w="med" type="none"/>
                    </a:ln>
                    <a:effectLst/>
                  </pic:spPr>
                </pic:pic>
              </a:graphicData>
            </a:graphic>
          </wp:inline>
        </w:drawing>
      </w:r>
    </w:p>
    <w:p w:rsidRDefault="00476CD1" w:rsidP="00476CD1" w:rsidR="00476CD1">
      <w:r>
        <w:t xml:space="preserve">Now, when this document is saved in the WordprocessingML </w:t>
      </w:r>
      <w:hyperlink r:id="rId11">
        <w:r>
          <w:rPr>
            <w:rStyle w:val="Hyperlink"/>
          </w:rPr>
          <w:t>format</w:t>
        </w:r>
      </w:hyperlink>
      <w:r>
        <w:t xml:space="preserve">, the information stored on the </w:t>
      </w:r>
      <w:r>
        <w:t>div</w:t>
      </w:r>
      <w:r>
        <w:t xml:space="preserve">, </w:t>
      </w:r>
      <w:r>
        <w:t>blockquote</w:t>
      </w:r>
      <w:r>
        <w:t xml:space="preserve">, and </w:t>
      </w:r>
      <w:r>
        <w:t/>
      </w:r>
      <w:hyperlink r:id="rId9">
        <w:r>
          <w:rPr>
            <w:rStyle w:val="Hyperlink"/>
          </w:rPr>
          <w:t>body</w:t>
        </w:r>
      </w:hyperlink>
      <w:r>
        <w:t/>
      </w:r>
      <w:r>
        <w:t xml:space="preserve"> elements is stored in the web setting part as follows:</w:t>
      </w:r>
    </w:p>
    <w:p w:rsidRDefault="00476CD1" w:rsidP="00476CD1" w:rsidR="00476CD1">
      <w:pPr>
        <w:pStyle w:val="c"/>
      </w:pPr>
      <w:r>
        <w:t>&lt;w:</w:t>
      </w:r>
      <w:hyperlink r:id="rId12">
        <w:r>
          <w:rPr>
            <w:rStyle w:val="Hyperlink"/>
          </w:rPr>
          <w:t>divs</w:t>
        </w:r>
      </w:hyperlink>
      <w:r>
        <w:t>&gt;</w:t>
      </w:r>
      <w:r>
        <w:br/>
      </w:r>
      <w:r>
        <w:t xml:space="preserve">  &lt;w:div w:</w:t>
      </w:r>
      <w:hyperlink r:id="rId13">
        <w:r>
          <w:rPr>
            <w:rStyle w:val="Hyperlink"/>
          </w:rPr>
          <w:t>id</w:t>
        </w:r>
      </w:hyperlink>
      <w:r>
        <w:t>="1785730240"&gt;</w:t>
      </w:r>
      <w:r>
        <w:br/>
      </w:r>
      <w:r>
        <w:t xml:space="preserve">    &lt;w:</w:t>
      </w:r>
      <w:hyperlink r:id="rId14">
        <w:r>
          <w:rPr>
            <w:rStyle w:val="Hyperlink"/>
          </w:rPr>
          <w:t>marLeft</w:t>
        </w:r>
      </w:hyperlink>
      <w:r>
        <w:t xml:space="preserve"> w:val="750" /&gt;</w:t>
      </w:r>
      <w:r>
        <w:br/>
      </w:r>
      <w:r>
        <w:t xml:space="preserve">    &lt;w:</w:t>
      </w:r>
      <w:hyperlink r:id="rId15">
        <w:r>
          <w:rPr>
            <w:rStyle w:val="Hyperlink"/>
          </w:rPr>
          <w:t>divBdr</w:t>
        </w:r>
      </w:hyperlink>
      <w:r>
        <w:t>&gt;</w:t>
      </w:r>
      <w:r>
        <w:br/>
      </w:r>
      <w:r>
        <w:t xml:space="preserve">      &lt;w:left w:val="single" w:</w:t>
      </w:r>
      <w:hyperlink r:id="rId16">
        <w:r>
          <w:rPr>
            <w:rStyle w:val="Hyperlink"/>
          </w:rPr>
          <w:t>sz</w:t>
        </w:r>
      </w:hyperlink>
      <w:r>
        <w:t>="6" w:</w:t>
      </w:r>
      <w:hyperlink r:id="rId17">
        <w:r>
          <w:rPr>
            <w:rStyle w:val="Hyperlink"/>
          </w:rPr>
          <w:t>color</w:t>
        </w:r>
      </w:hyperlink>
      <w:r>
        <w:t>="auto" /&gt;</w:t>
      </w:r>
      <w:r>
        <w:br/>
      </w:r>
      <w:r>
        <w:t xml:space="preserve">      &lt;w:right w:val="single" w:</w:t>
      </w:r>
      <w:hyperlink r:id="rId16">
        <w:r>
          <w:rPr>
            <w:rStyle w:val="Hyperlink"/>
          </w:rPr>
          <w:t>sz</w:t>
        </w:r>
      </w:hyperlink>
      <w:r>
        <w:t>="6" w:</w:t>
      </w:r>
      <w:hyperlink r:id="rId17">
        <w:r>
          <w:rPr>
            <w:rStyle w:val="Hyperlink"/>
          </w:rPr>
          <w:t>color</w:t>
        </w:r>
      </w:hyperlink>
      <w:r>
        <w:t>="auto" /&gt;</w:t>
      </w:r>
      <w:r>
        <w:br/>
      </w:r>
      <w:r>
        <w:t xml:space="preserve">    &lt;/w:</w:t>
      </w:r>
      <w:hyperlink r:id="rId15">
        <w:r>
          <w:rPr>
            <w:rStyle w:val="Hyperlink"/>
          </w:rPr>
          <w:t>divBdr</w:t>
        </w:r>
      </w:hyperlink>
      <w:r>
        <w:t>&gt;</w:t>
      </w:r>
      <w:r>
        <w:br/>
      </w:r>
      <w:r>
        <w:t xml:space="preserve">  &lt;/w:div&gt;</w:t>
      </w:r>
      <w:r>
        <w:br/>
      </w:r>
      <w:r>
        <w:t>&lt;/w:</w:t>
      </w:r>
      <w:hyperlink r:id="rId12">
        <w:r>
          <w:rPr>
            <w:rStyle w:val="Hyperlink"/>
          </w:rPr>
          <w:t>divs</w:t>
        </w:r>
      </w:hyperlink>
      <w:r>
        <w:t>&gt;</w:t>
      </w:r>
    </w:p>
    <w:p w:rsidRDefault="00476CD1" w:rsidP="00476CD1" w:rsidR="00476CD1">
      <w:r>
        <w:t xml:space="preserve">The </w:t>
      </w:r>
      <w:r>
        <w:t>div</w:t>
      </w:r>
      <w:r>
        <w:t xml:space="preserve"> element specifies all margin and border information about the single HTML </w:t>
      </w:r>
      <w:r>
        <w:t>div</w:t>
      </w:r>
      <w:r>
        <w:t xml:space="preserve"> structures in the document; in this case, the left indentation and the left and right borders.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divs</w:t>
              </w:r>
            </w:hyperlink>
            <w:r>
              <w:t/>
            </w:r>
            <w:r>
              <w:t xml:space="preserve"> (§</w:t>
            </w:r>
            <w:fldSimple w:instr="REF book85409b08-aaea-41b9-86f9-0cf0d0caae00 \r \h">
              <w:r>
                <w:t>2.15.2.8</w:t>
              </w:r>
            </w:fldSimple>
            <w:r>
              <w:t xml:space="preserve">); </w:t>
            </w:r>
            <w:r>
              <w:t/>
            </w:r>
            <w:hyperlink r:id="rId18">
              <w:r>
                <w:rPr>
                  <w:rStyle w:val="Hyperlink"/>
                </w:rPr>
                <w:t>divsChild</w:t>
              </w:r>
            </w:hyperlink>
            <w:r>
              <w:t/>
            </w:r>
            <w:r>
              <w:t xml:space="preserve"> (§</w:t>
            </w:r>
            <w:fldSimple w:instr="REF book6f7b3702-10e7-46e5-b7b0-46c40e9d7d2d \r \h">
              <w:r>
                <w:t>2.15.2.9</w:t>
              </w:r>
            </w:fldSimple>
            <w:r>
              <w:t>)</w:t>
            </w:r>
          </w:p>
        </w:tc>
      </w:tr>
    </w:tbl>
    <w:p w:rsidRDefault="00476CD1" w:rsidP="00476CD1" w:rsidR="00476CD1"/>
    <w:tbl>
      <w:tblPr>
        <w:tblStyle w:val="ElementTable"/>
        <w:tblW w:type="pct" w:w="5000"/>
        <w:tblLook w:val="01E0" w:noVBand="0" w:noHBand="0" w:lastColumn="1" w:firstColumn="1" w:lastRow="1" w:firstRow="1"/>
      </w:tblPr>
      <w:tblGrid>
        <w:gridCol w:w="9134"/>
        <w:gridCol w:w="1176"/>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9">
              <w:r>
                <w:rPr>
                  <w:rStyle w:val="Hyperlink"/>
                </w:rPr>
                <w:t>blockQuote</w:t>
              </w:r>
            </w:hyperlink>
            <w:r>
              <w:t/>
            </w:r>
            <w:r>
              <w:t xml:space="preserve"> (Data for HTML blockquote Element)</w:t>
            </w:r>
          </w:p>
        </w:tc>
        <w:tc>
          <w:tcPr>
            <w:tcW w:type="pct" w:w="500"/>
          </w:tcPr>
          <w:p w:rsidRDefault="00476CD1" w:rsidP="002E5918" w:rsidR="00476CD1">
            <w:r>
              <w:t>§</w:t>
            </w:r>
            <w:fldSimple w:instr="REF bookb11ed383-ee00-4c63-a819-2ff683676ca4 \r \h">
              <w:r>
                <w:t>2.15.2.2</w:t>
              </w:r>
            </w:fldSimple>
          </w:p>
        </w:tc>
      </w:tr>
      <w:tr w:rsidTr="002E5918" w:rsidR="00476CD1">
        <w:tc>
          <w:tcPr>
            <w:tcW w:type="pct" w:w="4500"/>
          </w:tcPr>
          <w:p w:rsidRDefault="00476CD1" w:rsidP="002E5918" w:rsidR="00476CD1">
            <w:r>
              <w:t/>
            </w:r>
            <w:hyperlink r:id="rId20">
              <w:r>
                <w:rPr>
                  <w:rStyle w:val="Hyperlink"/>
                </w:rPr>
                <w:t>bodyDiv</w:t>
              </w:r>
            </w:hyperlink>
            <w:r>
              <w:t/>
            </w:r>
            <w:r>
              <w:t xml:space="preserve"> (Data for HTML </w:t>
            </w:r>
            <w:hyperlink r:id="rId9">
              <w:r>
                <w:rPr>
                  <w:rStyle w:val="Hyperlink"/>
                </w:rPr>
                <w:t>body</w:t>
              </w:r>
            </w:hyperlink>
            <w:r>
              <w:t xml:space="preserve"> Element)</w:t>
            </w:r>
          </w:p>
        </w:tc>
        <w:tc>
          <w:tcPr>
            <w:tcW w:type="pct" w:w="500"/>
          </w:tcPr>
          <w:p w:rsidRDefault="00476CD1" w:rsidP="002E5918" w:rsidR="00476CD1">
            <w:r>
              <w:t>§</w:t>
            </w:r>
            <w:fldSimple w:instr="REF book557d075d-6c18-4d76-ae87-53a998f22a14 \r \h">
              <w:r>
                <w:t>2.15.2.3</w:t>
              </w:r>
            </w:fldSimple>
          </w:p>
        </w:tc>
      </w:tr>
      <w:tr w:rsidTr="002E5918" w:rsidR="00476CD1">
        <w:tc>
          <w:tcPr>
            <w:tcW w:type="pct" w:w="4500"/>
          </w:tcPr>
          <w:p w:rsidRDefault="00476CD1" w:rsidP="002E5918" w:rsidR="00476CD1">
            <w:r>
              <w:t/>
            </w:r>
            <w:hyperlink r:id="rId15">
              <w:r>
                <w:rPr>
                  <w:rStyle w:val="Hyperlink"/>
                </w:rPr>
                <w:t>divBdr</w:t>
              </w:r>
            </w:hyperlink>
            <w:r>
              <w:t/>
            </w:r>
            <w:r>
              <w:t xml:space="preserve"> (Set of Borders for HTML div)</w:t>
            </w:r>
          </w:p>
        </w:tc>
        <w:tc>
          <w:tcPr>
            <w:tcW w:type="pct" w:w="500"/>
          </w:tcPr>
          <w:p w:rsidRDefault="00476CD1" w:rsidP="002E5918" w:rsidR="00476CD1">
            <w:r>
              <w:t>§</w:t>
            </w:r>
            <w:fldSimple w:instr="REF book3de07510-60fe-4eae-bd79-8647b8b27c99 \r \h">
              <w:r>
                <w:t>2.15.2.7</w:t>
              </w:r>
            </w:fldSimple>
          </w:p>
        </w:tc>
      </w:tr>
      <w:tr w:rsidTr="002E5918" w:rsidR="00476CD1">
        <w:tc>
          <w:tcPr>
            <w:tcW w:type="pct" w:w="4500"/>
          </w:tcPr>
          <w:p w:rsidRDefault="00476CD1" w:rsidP="002E5918" w:rsidR="00476CD1">
            <w:r>
              <w:t/>
            </w:r>
            <w:hyperlink r:id="rId18">
              <w:r>
                <w:rPr>
                  <w:rStyle w:val="Hyperlink"/>
                </w:rPr>
                <w:t>divsChild</w:t>
              </w:r>
            </w:hyperlink>
            <w:r>
              <w:t/>
            </w:r>
            <w:r>
              <w:t xml:space="preserve"> (Child div Elements Contained within Current div)</w:t>
            </w:r>
          </w:p>
        </w:tc>
        <w:tc>
          <w:tcPr>
            <w:tcW w:type="pct" w:w="500"/>
          </w:tcPr>
          <w:p w:rsidRDefault="00476CD1" w:rsidP="002E5918" w:rsidR="00476CD1">
            <w:r>
              <w:t>§</w:t>
            </w:r>
            <w:fldSimple w:instr="REF book6f7b3702-10e7-46e5-b7b0-46c40e9d7d2d \r \h">
              <w:r>
                <w:t>2.15.2.9</w:t>
              </w:r>
            </w:fldSimple>
          </w:p>
        </w:tc>
      </w:tr>
      <w:tr w:rsidTr="002E5918" w:rsidR="00476CD1">
        <w:tc>
          <w:tcPr>
            <w:tcW w:type="pct" w:w="4500"/>
          </w:tcPr>
          <w:p w:rsidRDefault="00476CD1" w:rsidP="002E5918" w:rsidR="00476CD1">
            <w:r>
              <w:t/>
            </w:r>
            <w:hyperlink r:id="rId21">
              <w:r>
                <w:rPr>
                  <w:rStyle w:val="Hyperlink"/>
                </w:rPr>
                <w:t>marBottom</w:t>
              </w:r>
            </w:hyperlink>
            <w:r>
              <w:t/>
            </w:r>
            <w:r>
              <w:t xml:space="preserve"> (Bottom Margin for HTML div)</w:t>
            </w:r>
          </w:p>
        </w:tc>
        <w:tc>
          <w:tcPr>
            <w:tcW w:type="pct" w:w="500"/>
          </w:tcPr>
          <w:p w:rsidRDefault="00476CD1" w:rsidP="002E5918" w:rsidR="00476CD1">
            <w:r>
              <w:t>§</w:t>
            </w:r>
            <w:fldSimple w:instr="REF book7210e17d-2749-4adc-b082-2a0dec5f4e0c \r \h">
              <w:r>
                <w:t>2.15.2.23</w:t>
              </w:r>
            </w:fldSimple>
          </w:p>
        </w:tc>
      </w:tr>
      <w:tr w:rsidTr="002E5918" w:rsidR="00476CD1">
        <w:tc>
          <w:tcPr>
            <w:tcW w:type="pct" w:w="4500"/>
          </w:tcPr>
          <w:p w:rsidRDefault="00476CD1" w:rsidP="002E5918" w:rsidR="00476CD1">
            <w:r>
              <w:t/>
            </w:r>
            <w:hyperlink r:id="rId14">
              <w:r>
                <w:rPr>
                  <w:rStyle w:val="Hyperlink"/>
                </w:rPr>
                <w:t>marLeft</w:t>
              </w:r>
            </w:hyperlink>
            <w:r>
              <w:t/>
            </w:r>
            <w:r>
              <w:t xml:space="preserve"> (Left Margin for HTML div)</w:t>
            </w:r>
          </w:p>
        </w:tc>
        <w:tc>
          <w:tcPr>
            <w:tcW w:type="pct" w:w="500"/>
          </w:tcPr>
          <w:p w:rsidRDefault="00476CD1" w:rsidP="002E5918" w:rsidR="00476CD1">
            <w:r>
              <w:t>§</w:t>
            </w:r>
            <w:fldSimple w:instr="REF bookaa5fc0a8-7c68-4ed1-925a-905192baf1b2 \r \h">
              <w:r>
                <w:t>2.15.2.25</w:t>
              </w:r>
            </w:fldSimple>
          </w:p>
        </w:tc>
      </w:tr>
      <w:tr w:rsidTr="002E5918" w:rsidR="00476CD1">
        <w:tc>
          <w:tcPr>
            <w:tcW w:type="pct" w:w="4500"/>
          </w:tcPr>
          <w:p w:rsidRDefault="00476CD1" w:rsidP="002E5918" w:rsidR="00476CD1">
            <w:r>
              <w:t/>
            </w:r>
            <w:hyperlink r:id="rId22">
              <w:r>
                <w:rPr>
                  <w:rStyle w:val="Hyperlink"/>
                </w:rPr>
                <w:t>marRight</w:t>
              </w:r>
            </w:hyperlink>
            <w:r>
              <w:t/>
            </w:r>
            <w:r>
              <w:t xml:space="preserve"> (Right Margin for HTML div)</w:t>
            </w:r>
          </w:p>
        </w:tc>
        <w:tc>
          <w:tcPr>
            <w:tcW w:type="pct" w:w="500"/>
          </w:tcPr>
          <w:p w:rsidRDefault="00476CD1" w:rsidP="002E5918" w:rsidR="00476CD1">
            <w:r>
              <w:t>§</w:t>
            </w:r>
            <w:fldSimple w:instr="REF book37bcc58a-bdab-409e-8322-e924f36071e8 \r \h">
              <w:r>
                <w:t>2.15.2.26</w:t>
              </w:r>
            </w:fldSimple>
          </w:p>
        </w:tc>
      </w:tr>
      <w:tr w:rsidTr="002E5918" w:rsidR="00476CD1">
        <w:tc>
          <w:tcPr>
            <w:tcW w:type="pct" w:w="4500"/>
          </w:tcPr>
          <w:p w:rsidRDefault="00476CD1" w:rsidP="002E5918" w:rsidR="00476CD1">
            <w:r>
              <w:t/>
            </w:r>
            <w:hyperlink r:id="rId23">
              <w:r>
                <w:rPr>
                  <w:rStyle w:val="Hyperlink"/>
                </w:rPr>
                <w:t>marTop</w:t>
              </w:r>
            </w:hyperlink>
            <w:r>
              <w:t/>
            </w:r>
            <w:r>
              <w:t xml:space="preserve"> (Top Margin for HTML div)</w:t>
            </w:r>
          </w:p>
        </w:tc>
        <w:tc>
          <w:tcPr>
            <w:tcW w:type="pct" w:w="500"/>
          </w:tcPr>
          <w:p w:rsidRDefault="00476CD1" w:rsidP="002E5918" w:rsidR="00476CD1">
            <w:r>
              <w:t>§</w:t>
            </w:r>
            <w:fldSimple w:instr="REF book5baafed5-ac49-4ba8-8458-4d7f8e089110 \r \h">
              <w:r>
                <w:t>2.15.2.27</w:t>
              </w:r>
            </w:fldSimple>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3">
              <w:r>
                <w:rPr>
                  <w:rStyle w:val="Hyperlink"/>
                </w:rPr>
                <w:t>id</w:t>
              </w:r>
            </w:hyperlink>
            <w:r>
              <w:t/>
            </w:r>
            <w:r>
              <w:t xml:space="preserve"> (div Data ID)</w:t>
            </w:r>
          </w:p>
        </w:tc>
        <w:tc>
          <w:tcPr>
            <w:tcW w:type="pct" w:w="4000"/>
          </w:tcPr>
          <w:p w:rsidRDefault="00476CD1" w:rsidP="002E5918" w:rsidR="00476CD1">
            <w:r>
              <w:t xml:space="preserve">Specifies a unique decimal number which shall be used to associate one or more structures in the WordprocessingML content with this HTML </w:t>
            </w:r>
            <w:r>
              <w:t>div</w:t>
            </w:r>
            <w:r>
              <w:t xml:space="preserve"> information.</w:t>
            </w:r>
          </w:p>
          <w:p w:rsidRDefault="00476CD1" w:rsidP="002E5918" w:rsidR="00476CD1"/>
          <w:p w:rsidRDefault="00476CD1" w:rsidP="002E5918" w:rsidR="00476CD1">
            <w:r>
              <w:t xml:space="preserve">When a WordprocessingML structure (a paragraph or a </w:t>
            </w:r>
            <w:hyperlink r:id="rId24">
              <w:r>
                <w:rPr>
                  <w:rStyle w:val="Hyperlink"/>
                </w:rPr>
                <w:t>table</w:t>
              </w:r>
            </w:hyperlink>
            <w:r>
              <w:t xml:space="preserve"> row) is associated with </w:t>
            </w:r>
            <w:r>
              <w:t>div</w:t>
            </w:r>
            <w:r>
              <w:t xml:space="preserve"> information, it shall be associated with the set of information which most immediately contains the current object.</w:t>
            </w:r>
          </w:p>
          <w:p w:rsidRDefault="00476CD1" w:rsidP="002E5918" w:rsidR="00476CD1"/>
          <w:p w:rsidRDefault="00476CD1" w:rsidP="002E5918" w:rsidR="00476CD1">
            <w:r>
              <w:t>[</w:t>
            </w:r>
            <w:r>
              <w:t>Example</w:t>
            </w:r>
            <w:r>
              <w:t>: If a paragraph is wrapped within two HTML div elements, like this:</w:t>
            </w:r>
          </w:p>
          <w:p w:rsidRDefault="00476CD1" w:rsidP="002E5918" w:rsidR="00476CD1"/>
          <w:p w:rsidRDefault="00476CD1" w:rsidP="002E5918" w:rsidR="00476CD1">
            <w:pPr>
              <w:pStyle w:val="c"/>
            </w:pPr>
            <w:r>
              <w:t>&lt;div&gt;</w:t>
            </w:r>
            <w:r>
              <w:br/>
            </w:r>
            <w:r>
              <w:t xml:space="preserve">  &lt;div&gt;</w:t>
            </w:r>
            <w:r>
              <w:br/>
            </w:r>
            <w:r>
              <w:t xml:space="preserve">    &lt;</w:t>
            </w:r>
            <w:hyperlink r:id="rId10">
              <w:r>
                <w:rPr>
                  <w:rStyle w:val="Hyperlink"/>
                </w:rPr>
                <w:t>p</w:t>
              </w:r>
            </w:hyperlink>
            <w:r>
              <w:t>&gt;Paragraph&lt;/</w:t>
            </w:r>
            <w:hyperlink r:id="rId10">
              <w:r>
                <w:rPr>
                  <w:rStyle w:val="Hyperlink"/>
                </w:rPr>
                <w:t>p</w:t>
              </w:r>
            </w:hyperlink>
            <w:r>
              <w:t>&gt;</w:t>
            </w:r>
            <w:r>
              <w:br/>
            </w:r>
            <w:r>
              <w:t xml:space="preserve">  &lt;/div&gt;</w:t>
            </w:r>
            <w:r>
              <w:br/>
            </w:r>
            <w:r>
              <w:t>&lt;/div&gt;</w:t>
            </w:r>
          </w:p>
          <w:p w:rsidRDefault="00476CD1" w:rsidP="002E5918" w:rsidR="00476CD1"/>
          <w:p w:rsidRDefault="00476CD1" w:rsidP="002E5918" w:rsidR="00476CD1">
            <w:r>
              <w:t xml:space="preserve">The resulting WordprocessingML paragraph shall reference the div Data ID associated with the inner HTML </w:t>
            </w:r>
            <w:r>
              <w:t>div</w:t>
            </w:r>
            <w:r>
              <w:t xml:space="preserve"> element - the fact that it is also contained within the outer HTML </w:t>
            </w:r>
            <w:r>
              <w:t>div</w:t>
            </w:r>
            <w:r>
              <w:t xml:space="preserve"> shall be implied by the nesting of the corresponding WordprocessingML </w:t>
            </w:r>
            <w:r>
              <w:t>div</w:t>
            </w:r>
            <w:r>
              <w:t xml:space="preserve"> elements in the web settings part. </w:t>
            </w:r>
            <w:r>
              <w:t>end example</w:t>
            </w:r>
            <w:r>
              <w:t>]</w:t>
            </w:r>
          </w:p>
          <w:p w:rsidRDefault="00476CD1" w:rsidP="002E5918" w:rsidR="00476CD1"/>
          <w:p w:rsidRDefault="00476CD1" w:rsidP="002E5918" w:rsidR="00476CD1">
            <w:r>
              <w:t xml:space="preserve">The ID specified by this attribute is then referenced by the </w:t>
            </w:r>
            <w:r>
              <w:t/>
            </w:r>
            <w:hyperlink r:id="rId25">
              <w:r>
                <w:rPr>
                  <w:rStyle w:val="Hyperlink"/>
                </w:rPr>
                <w:t>divId</w:t>
              </w:r>
            </w:hyperlink>
            <w:r>
              <w:t/>
            </w:r>
            <w:r>
              <w:t xml:space="preserve"> element for all structures which are immediately contained within the specified HTML </w:t>
            </w:r>
            <w:r>
              <w:t>div</w:t>
            </w:r>
            <w:r>
              <w:t xml:space="preserve">. </w:t>
            </w:r>
          </w:p>
          <w:p w:rsidRDefault="00476CD1" w:rsidP="002E5918" w:rsidR="00476CD1"/>
          <w:p w:rsidRDefault="00476CD1" w:rsidP="002E5918" w:rsidR="00476CD1">
            <w:r>
              <w:t>[</w:t>
            </w:r>
            <w:r>
              <w:t>Example</w:t>
            </w:r>
            <w:r>
              <w:t>: Consider a simple HTML document defined as follows:</w:t>
            </w:r>
          </w:p>
          <w:p w:rsidRDefault="00476CD1" w:rsidP="002E5918" w:rsidR="00476CD1"/>
          <w:p w:rsidRDefault="00476CD1" w:rsidP="002E5918" w:rsidR="00476CD1">
            <w:pPr>
              <w:pStyle w:val="c"/>
            </w:pPr>
            <w:r>
              <w:t>&lt;html&gt;</w:t>
            </w:r>
            <w:r>
              <w:br/>
            </w:r>
            <w:r>
              <w:t xml:space="preserve">  &lt;</w:t>
            </w:r>
            <w:hyperlink r:id="rId9">
              <w:r>
                <w:rPr>
                  <w:rStyle w:val="Hyperlink"/>
                </w:rPr>
                <w:t>body</w:t>
              </w:r>
            </w:hyperlink>
            <w:r>
              <w:t xml:space="preserve"> style=" margin-top:50px"&gt;</w:t>
            </w:r>
            <w:r>
              <w:br/>
            </w:r>
            <w:r>
              <w:t xml:space="preserve">    &lt;</w:t>
            </w:r>
            <w:hyperlink r:id="rId10">
              <w:r>
                <w:rPr>
                  <w:rStyle w:val="Hyperlink"/>
                </w:rPr>
                <w:t>p</w:t>
              </w:r>
            </w:hyperlink>
            <w:r>
              <w:t>&gt;Paragraph one.&lt;/</w:t>
            </w:r>
            <w:hyperlink r:id="rId10">
              <w:r>
                <w:rPr>
                  <w:rStyle w:val="Hyperlink"/>
                </w:rPr>
                <w:t>p</w:t>
              </w:r>
            </w:hyperlink>
            <w:r>
              <w:t/>
            </w:r>
            <w:r>
              <w:br/>
            </w:r>
            <w:r>
              <w:t xml:space="preserve">    &lt;div style="margin-left:50px"&gt;</w:t>
            </w:r>
            <w:r>
              <w:br/>
            </w:r>
            <w:r>
              <w:t xml:space="preserve">      &lt;</w:t>
            </w:r>
            <w:hyperlink r:id="rId10">
              <w:r>
                <w:rPr>
                  <w:rStyle w:val="Hyperlink"/>
                </w:rPr>
                <w:t>p</w:t>
              </w:r>
            </w:hyperlink>
            <w:r>
              <w:t>&gt;Paragraph two.&lt;/</w:t>
            </w:r>
            <w:hyperlink r:id="rId10">
              <w:r>
                <w:rPr>
                  <w:rStyle w:val="Hyperlink"/>
                </w:rPr>
                <w:t>p</w:t>
              </w:r>
            </w:hyperlink>
            <w:r>
              <w:t>&gt;</w:t>
            </w:r>
            <w:r>
              <w:br/>
            </w:r>
            <w:r>
              <w:t xml:space="preserve">    &lt;/div&gt;</w:t>
            </w:r>
            <w:r>
              <w:br/>
            </w:r>
            <w:r>
              <w:t xml:space="preserve">  &lt;/</w:t>
            </w:r>
            <w:hyperlink r:id="rId9">
              <w:r>
                <w:rPr>
                  <w:rStyle w:val="Hyperlink"/>
                </w:rPr>
                <w:t>body</w:t>
              </w:r>
            </w:hyperlink>
            <w:r>
              <w:t>&gt;</w:t>
            </w:r>
            <w:r>
              <w:br/>
            </w:r>
            <w:r>
              <w:t>&lt;/html&gt;</w:t>
            </w:r>
          </w:p>
          <w:p w:rsidRDefault="00476CD1" w:rsidP="002E5918" w:rsidR="00476CD1"/>
          <w:p w:rsidRDefault="00476CD1" w:rsidP="002E5918" w:rsidR="00476CD1">
            <w:r>
              <w:t xml:space="preserve">If the outer and inner </w:t>
            </w:r>
            <w:r>
              <w:t/>
            </w:r>
            <w:hyperlink r:id="rId9">
              <w:r>
                <w:rPr>
                  <w:rStyle w:val="Hyperlink"/>
                </w:rPr>
                <w:t>body</w:t>
              </w:r>
            </w:hyperlink>
            <w:r>
              <w:t/>
            </w:r>
            <w:r>
              <w:t xml:space="preserve"> and </w:t>
            </w:r>
            <w:r>
              <w:t>div</w:t>
            </w:r>
            <w:r>
              <w:t xml:space="preserve"> elements were assigned </w:t>
            </w:r>
            <w:hyperlink r:id="rId13">
              <w:r>
                <w:rPr>
                  <w:rStyle w:val="Hyperlink"/>
                </w:rPr>
                <w:t>id</w:t>
              </w:r>
            </w:hyperlink>
            <w:r>
              <w:t xml:space="preserve"> attributes as follows:</w:t>
            </w:r>
          </w:p>
          <w:p w:rsidRDefault="00476CD1" w:rsidP="002E5918" w:rsidR="00476CD1"/>
          <w:p w:rsidRDefault="00476CD1" w:rsidP="002E5918" w:rsidR="00476CD1">
            <w:pPr>
              <w:pStyle w:val="c"/>
            </w:pPr>
            <w:r>
              <w:t>&lt;w:</w:t>
            </w:r>
            <w:hyperlink r:id="rId12">
              <w:r>
                <w:rPr>
                  <w:rStyle w:val="Hyperlink"/>
                </w:rPr>
                <w:t>divs</w:t>
              </w:r>
            </w:hyperlink>
            <w:r>
              <w:t>&gt;</w:t>
            </w:r>
            <w:r>
              <w:br/>
            </w:r>
            <w:r>
              <w:t xml:space="preserve">  &lt;w:div w:</w:t>
            </w:r>
            <w:hyperlink r:id="rId13">
              <w:r>
                <w:rPr>
                  <w:rStyle w:val="Hyperlink"/>
                </w:rPr>
                <w:t>id</w:t>
              </w:r>
            </w:hyperlink>
            <w:r>
              <w:t>="1626542603"&gt;</w:t>
            </w:r>
            <w:r>
              <w:br/>
            </w:r>
            <w:r>
              <w:t xml:space="preserve">    &lt;w:</w:t>
            </w:r>
            <w:hyperlink r:id="rId20">
              <w:r>
                <w:rPr>
                  <w:rStyle w:val="Hyperlink"/>
                </w:rPr>
                <w:t>bodyDiv</w:t>
              </w:r>
            </w:hyperlink>
            <w:r>
              <w:t xml:space="preserve"> w:val="1" /&gt;</w:t>
            </w:r>
            <w:r>
              <w:br/>
            </w:r>
            <w:r>
              <w:t xml:space="preserve">    …</w:t>
            </w:r>
            <w:r>
              <w:br/>
            </w:r>
            <w:r>
              <w:t xml:space="preserve">    &lt;w:</w:t>
            </w:r>
            <w:hyperlink r:id="rId18">
              <w:r>
                <w:rPr>
                  <w:rStyle w:val="Hyperlink"/>
                </w:rPr>
                <w:t>divsChild</w:t>
              </w:r>
            </w:hyperlink>
            <w:r>
              <w:t>&gt;</w:t>
            </w:r>
            <w:r>
              <w:br/>
            </w:r>
            <w:r>
              <w:t xml:space="preserve">      &lt;w:div w:</w:t>
            </w:r>
            <w:hyperlink r:id="rId13">
              <w:r>
                <w:rPr>
                  <w:rStyle w:val="Hyperlink"/>
                </w:rPr>
                <w:t>id</w:t>
              </w:r>
            </w:hyperlink>
            <w:r>
              <w:t>="313534916"&gt;</w:t>
            </w:r>
            <w:r>
              <w:br/>
            </w:r>
            <w:r>
              <w:t xml:space="preserve">        …</w:t>
            </w:r>
            <w:r>
              <w:br/>
            </w:r>
            <w:r>
              <w:t xml:space="preserve">      &lt;/w:div&gt;</w:t>
            </w:r>
            <w:r>
              <w:br/>
            </w:r>
            <w:r>
              <w:t xml:space="preserve">    &lt;/w:</w:t>
            </w:r>
            <w:hyperlink r:id="rId18">
              <w:r>
                <w:rPr>
                  <w:rStyle w:val="Hyperlink"/>
                </w:rPr>
                <w:t>divsChild</w:t>
              </w:r>
            </w:hyperlink>
            <w:r>
              <w:t>&gt;</w:t>
            </w:r>
            <w:r>
              <w:br/>
            </w:r>
            <w:r>
              <w:t xml:space="preserve">  &lt;/w:div&gt;</w:t>
            </w:r>
            <w:r>
              <w:br/>
            </w:r>
            <w:r>
              <w:t>&lt;/w:</w:t>
            </w:r>
            <w:hyperlink r:id="rId12">
              <w:r>
                <w:rPr>
                  <w:rStyle w:val="Hyperlink"/>
                </w:rPr>
                <w:t>divs</w:t>
              </w:r>
            </w:hyperlink>
            <w:r>
              <w:t>&gt;</w:t>
            </w:r>
          </w:p>
          <w:p w:rsidRDefault="00476CD1" w:rsidP="002E5918" w:rsidR="00476CD1"/>
          <w:p w:rsidRDefault="00476CD1" w:rsidP="002E5918" w:rsidR="00476CD1">
            <w:r>
              <w:t xml:space="preserve">Then the first paragraph would reference the div ID of the outer </w:t>
            </w:r>
            <w:r>
              <w:t>div</w:t>
            </w:r>
            <w:r>
              <w:t xml:space="preserve"> (since it is contained by the HTML </w:t>
            </w:r>
            <w:r>
              <w:t/>
            </w:r>
            <w:hyperlink r:id="rId9">
              <w:r>
                <w:rPr>
                  <w:rStyle w:val="Hyperlink"/>
                </w:rPr>
                <w:t>body</w:t>
              </w:r>
            </w:hyperlink>
            <w:r>
              <w:t/>
            </w:r>
            <w:r>
              <w:t xml:space="preserve"> element) and the second paragraph would reference the div ID of the inner </w:t>
            </w:r>
            <w:r>
              <w:t>div</w:t>
            </w:r>
            <w:r>
              <w:t xml:space="preserve"> (since it is contained within the child HTML </w:t>
            </w:r>
            <w:r>
              <w:t>div</w:t>
            </w:r>
            <w:r>
              <w:t xml:space="preserve"> element), as follows:</w:t>
            </w:r>
          </w:p>
          <w:p w:rsidRDefault="00476CD1" w:rsidP="002E5918" w:rsidR="00476CD1"/>
          <w:p w:rsidRDefault="00476CD1" w:rsidP="002E5918" w:rsidR="00476CD1">
            <w:pPr>
              <w:pStyle w:val="c"/>
            </w:pPr>
            <w:r>
              <w:t>&lt;w:</w:t>
            </w:r>
            <w:hyperlink r:id="rId10">
              <w:r>
                <w:rPr>
                  <w:rStyle w:val="Hyperlink"/>
                </w:rPr>
                <w:t>p</w:t>
              </w:r>
            </w:hyperlink>
            <w:r>
              <w:t>&gt;</w:t>
            </w:r>
            <w:r>
              <w:br/>
            </w:r>
            <w:r>
              <w:t xml:space="preserve">  &lt;w:</w:t>
            </w:r>
            <w:hyperlink r:id="rId26">
              <w:r>
                <w:rPr>
                  <w:rStyle w:val="Hyperlink"/>
                </w:rPr>
                <w:t>pPr</w:t>
              </w:r>
            </w:hyperlink>
            <w:r>
              <w:t>&gt;</w:t>
            </w:r>
            <w:r>
              <w:br/>
            </w:r>
            <w:r>
              <w:t xml:space="preserve">    &lt;w:</w:t>
            </w:r>
            <w:hyperlink r:id="rId25">
              <w:r>
                <w:rPr>
                  <w:rStyle w:val="Hyperlink"/>
                </w:rPr>
                <w:t>divId</w:t>
              </w:r>
            </w:hyperlink>
            <w:r>
              <w:t xml:space="preserve"> w:val="1626542603" /&gt;</w:t>
            </w:r>
            <w:r>
              <w:br/>
            </w:r>
            <w:r>
              <w:t xml:space="preserve">  &lt;/w:</w:t>
            </w:r>
            <w:hyperlink r:id="rId26">
              <w:r>
                <w:rPr>
                  <w:rStyle w:val="Hyperlink"/>
                </w:rPr>
                <w:t>pPr</w:t>
              </w:r>
            </w:hyperlink>
            <w:r>
              <w:t>&gt;</w:t>
            </w:r>
            <w:r>
              <w:br/>
            </w:r>
            <w:r>
              <w:t xml:space="preserve">  &lt;w:</w:t>
            </w:r>
            <w:hyperlink r:id="rId27">
              <w:r>
                <w:rPr>
                  <w:rStyle w:val="Hyperlink"/>
                </w:rPr>
                <w:t>r</w:t>
              </w:r>
            </w:hyperlink>
            <w:r>
              <w:t>&gt;</w:t>
            </w:r>
            <w:r>
              <w:br/>
            </w:r>
            <w:r>
              <w:t xml:space="preserve">    &lt;w:</w:t>
            </w:r>
            <w:hyperlink r:id="rId28">
              <w:r>
                <w:rPr>
                  <w:rStyle w:val="Hyperlink"/>
                </w:rPr>
                <w:t>t</w:t>
              </w:r>
            </w:hyperlink>
            <w:r>
              <w:t>&gt;Paragraph one.&lt;/w:</w:t>
            </w:r>
            <w:hyperlink r:id="rId28">
              <w:r>
                <w:rPr>
                  <w:rStyle w:val="Hyperlink"/>
                </w:rPr>
                <w:t>t</w:t>
              </w:r>
            </w:hyperlink>
            <w:r>
              <w:t>&gt;</w:t>
            </w:r>
            <w:r>
              <w:br/>
            </w:r>
            <w:r>
              <w:t xml:space="preserve">  &lt;/w:</w:t>
            </w:r>
            <w:hyperlink r:id="rId27">
              <w:r>
                <w:rPr>
                  <w:rStyle w:val="Hyperlink"/>
                </w:rPr>
                <w:t>r</w:t>
              </w:r>
            </w:hyperlink>
            <w:r>
              <w:t>&gt;</w:t>
            </w:r>
            <w:r>
              <w:br/>
            </w:r>
            <w:r>
              <w:t>&lt;/w:</w:t>
            </w:r>
            <w:hyperlink r:id="rId10">
              <w:r>
                <w:rPr>
                  <w:rStyle w:val="Hyperlink"/>
                </w:rPr>
                <w:t>p</w:t>
              </w:r>
            </w:hyperlink>
            <w:r>
              <w:t>&gt;</w:t>
            </w:r>
          </w:p>
          <w:p w:rsidRDefault="00476CD1" w:rsidP="002E5918" w:rsidR="00476CD1">
            <w:pPr>
              <w:pStyle w:val="c"/>
            </w:pPr>
            <w:r>
              <w:t>&lt;w:</w:t>
            </w:r>
            <w:hyperlink r:id="rId10">
              <w:r>
                <w:rPr>
                  <w:rStyle w:val="Hyperlink"/>
                </w:rPr>
                <w:t>p</w:t>
              </w:r>
            </w:hyperlink>
            <w:r>
              <w:t>&gt;</w:t>
            </w:r>
            <w:r>
              <w:br/>
            </w:r>
            <w:r>
              <w:t xml:space="preserve">  &lt;w:</w:t>
            </w:r>
            <w:hyperlink r:id="rId26">
              <w:r>
                <w:rPr>
                  <w:rStyle w:val="Hyperlink"/>
                </w:rPr>
                <w:t>pPr</w:t>
              </w:r>
            </w:hyperlink>
            <w:r>
              <w:t>&gt;</w:t>
            </w:r>
            <w:r>
              <w:br/>
            </w:r>
            <w:r>
              <w:t xml:space="preserve">    &lt;w:</w:t>
            </w:r>
            <w:hyperlink r:id="rId25">
              <w:r>
                <w:rPr>
                  <w:rStyle w:val="Hyperlink"/>
                </w:rPr>
                <w:t>divId</w:t>
              </w:r>
            </w:hyperlink>
            <w:r>
              <w:t xml:space="preserve"> w:val="313534916" /&gt;</w:t>
            </w:r>
            <w:r>
              <w:br/>
            </w:r>
            <w:r>
              <w:t xml:space="preserve">  &lt;/w:</w:t>
            </w:r>
            <w:hyperlink r:id="rId26">
              <w:r>
                <w:rPr>
                  <w:rStyle w:val="Hyperlink"/>
                </w:rPr>
                <w:t>pPr</w:t>
              </w:r>
            </w:hyperlink>
            <w:r>
              <w:t>&gt;</w:t>
            </w:r>
            <w:r>
              <w:br/>
            </w:r>
            <w:r>
              <w:t xml:space="preserve">  &lt;w:</w:t>
            </w:r>
            <w:hyperlink r:id="rId27">
              <w:r>
                <w:rPr>
                  <w:rStyle w:val="Hyperlink"/>
                </w:rPr>
                <w:t>r</w:t>
              </w:r>
            </w:hyperlink>
            <w:r>
              <w:t>&gt;</w:t>
            </w:r>
            <w:r>
              <w:br/>
            </w:r>
            <w:r>
              <w:t xml:space="preserve">    &lt;w:</w:t>
            </w:r>
            <w:hyperlink r:id="rId28">
              <w:r>
                <w:rPr>
                  <w:rStyle w:val="Hyperlink"/>
                </w:rPr>
                <w:t>t</w:t>
              </w:r>
            </w:hyperlink>
            <w:r>
              <w:t>&gt;Paragraph one.&lt;/w:</w:t>
            </w:r>
            <w:hyperlink r:id="rId28">
              <w:r>
                <w:rPr>
                  <w:rStyle w:val="Hyperlink"/>
                </w:rPr>
                <w:t>t</w:t>
              </w:r>
            </w:hyperlink>
            <w:r>
              <w:t>&gt;</w:t>
            </w:r>
            <w:r>
              <w:br/>
            </w:r>
            <w:r>
              <w:t xml:space="preserve">  &lt;/w:</w:t>
            </w:r>
            <w:hyperlink r:id="rId27">
              <w:r>
                <w:rPr>
                  <w:rStyle w:val="Hyperlink"/>
                </w:rPr>
                <w:t>r</w:t>
              </w:r>
            </w:hyperlink>
            <w:r>
              <w:t>&gt;</w:t>
            </w:r>
            <w:r>
              <w:br/>
            </w:r>
            <w:r>
              <w:t>&lt;/w:</w:t>
            </w:r>
            <w:hyperlink r:id="rId10">
              <w:r>
                <w:rPr>
                  <w:rStyle w:val="Hyperlink"/>
                </w:rPr>
                <w:t>p</w:t>
              </w:r>
            </w:hyperlink>
            <w:r>
              <w:t>&gt;</w:t>
            </w:r>
          </w:p>
          <w:p w:rsidRDefault="00476CD1" w:rsidP="002E5918" w:rsidR="00476CD1"/>
          <w:p w:rsidRDefault="00476CD1" w:rsidP="002E5918" w:rsidR="00476CD1">
            <w:r>
              <w:t xml:space="preserve">The </w:t>
            </w:r>
            <w:r>
              <w:t/>
            </w:r>
            <w:hyperlink r:id="rId13">
              <w:r>
                <w:rPr>
                  <w:rStyle w:val="Hyperlink"/>
                </w:rPr>
                <w:t>id</w:t>
              </w:r>
            </w:hyperlink>
            <w:r>
              <w:t/>
            </w:r>
            <w:r>
              <w:t xml:space="preserve"> attributes on the </w:t>
            </w:r>
            <w:r>
              <w:t>div</w:t>
            </w:r>
            <w:r>
              <w:t xml:space="preserve"> elements </w:t>
            </w:r>
            <w:hyperlink r:id="rId29">
              <w:r>
                <w:rPr>
                  <w:rStyle w:val="Hyperlink"/>
                </w:rPr>
                <w:t>link</w:t>
              </w:r>
            </w:hyperlink>
            <w:r>
              <w:t xml:space="preserve"> each paragraph with the corresponding container </w:t>
            </w:r>
            <w:r>
              <w:t>div</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ST_DecimalNumber</w:t>
              </w:r>
            </w:hyperlink>
            <w:r>
              <w:t/>
            </w:r>
            <w:r>
              <w:t xml:space="preserve"> simple </w:t>
            </w:r>
            <w:hyperlink r:id="rId31">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3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3">
        <w:r>
          <w:rPr>
            <w:rStyle w:val="Hyperlink"/>
          </w:rPr>
          <w:t>name</w:t>
        </w:r>
      </w:hyperlink>
      <w:r>
        <w:t>="CT_Div"&gt;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33">
        <w:r>
          <w:rPr>
            <w:rStyle w:val="Hyperlink"/>
          </w:rPr>
          <w:t>name</w:t>
        </w:r>
      </w:hyperlink>
      <w:r>
        <w:t>="</w:t>
      </w:r>
      <w:hyperlink r:id="rId19">
        <w:r>
          <w:rPr>
            <w:rStyle w:val="Hyperlink"/>
          </w:rPr>
          <w:t>blockQuote</w:t>
        </w:r>
      </w:hyperlink>
      <w:r>
        <w:t xml:space="preserve">" </w:t>
      </w:r>
      <w:hyperlink r:id="rId3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33">
        <w:r>
          <w:rPr>
            <w:rStyle w:val="Hyperlink"/>
          </w:rPr>
          <w:t>name</w:t>
        </w:r>
      </w:hyperlink>
      <w:r>
        <w:t>="</w:t>
      </w:r>
      <w:hyperlink r:id="rId20">
        <w:r>
          <w:rPr>
            <w:rStyle w:val="Hyperlink"/>
          </w:rPr>
          <w:t>bodyDiv</w:t>
        </w:r>
      </w:hyperlink>
      <w:r>
        <w:t xml:space="preserve">" </w:t>
      </w:r>
      <w:hyperlink r:id="rId31">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33">
        <w:r>
          <w:rPr>
            <w:rStyle w:val="Hyperlink"/>
          </w:rPr>
          <w:t>name</w:t>
        </w:r>
      </w:hyperlink>
      <w:r>
        <w:t>="</w:t>
      </w:r>
      <w:hyperlink r:id="rId14">
        <w:r>
          <w:rPr>
            <w:rStyle w:val="Hyperlink"/>
          </w:rPr>
          <w:t>marLeft</w:t>
        </w:r>
      </w:hyperlink>
      <w:r>
        <w:t xml:space="preserve">" </w:t>
      </w:r>
      <w:hyperlink r:id="rId31">
        <w:r>
          <w:rPr>
            <w:rStyle w:val="Hyperlink"/>
          </w:rPr>
          <w:t>type</w:t>
        </w:r>
      </w:hyperlink>
      <w:r>
        <w:t>="CT_SignedTwipsMeasure"/&gt;</w:t>
      </w:r>
    </w:p>
    <w:p w:rsidRDefault="00476CD1" w:rsidP="00476CD1" w:rsidR="00476CD1">
      <w:pPr>
        <w:pStyle w:val="SchemaFragment"/>
        <w:tabs>
          <w:tab w:pos="720" w:val="left"/>
        </w:tabs>
        <w:ind w:hanging="900" w:left="900"/>
      </w:pPr>
      <w:r>
        <w:tab/>
      </w:r>
      <w:r>
        <w:t xml:space="preserve">&lt;element </w:t>
      </w:r>
      <w:hyperlink r:id="rId33">
        <w:r>
          <w:rPr>
            <w:rStyle w:val="Hyperlink"/>
          </w:rPr>
          <w:t>name</w:t>
        </w:r>
      </w:hyperlink>
      <w:r>
        <w:t>="</w:t>
      </w:r>
      <w:hyperlink r:id="rId22">
        <w:r>
          <w:rPr>
            <w:rStyle w:val="Hyperlink"/>
          </w:rPr>
          <w:t>marRight</w:t>
        </w:r>
      </w:hyperlink>
      <w:r>
        <w:t xml:space="preserve">" </w:t>
      </w:r>
      <w:hyperlink r:id="rId31">
        <w:r>
          <w:rPr>
            <w:rStyle w:val="Hyperlink"/>
          </w:rPr>
          <w:t>type</w:t>
        </w:r>
      </w:hyperlink>
      <w:r>
        <w:t>="CT_SignedTwipsMeasure"/&gt;</w:t>
      </w:r>
    </w:p>
    <w:p w:rsidRDefault="00476CD1" w:rsidP="00476CD1" w:rsidR="00476CD1">
      <w:pPr>
        <w:pStyle w:val="SchemaFragment"/>
        <w:tabs>
          <w:tab w:pos="720" w:val="left"/>
        </w:tabs>
        <w:ind w:hanging="900" w:left="900"/>
      </w:pPr>
      <w:r>
        <w:tab/>
      </w:r>
      <w:r>
        <w:t xml:space="preserve">&lt;element </w:t>
      </w:r>
      <w:hyperlink r:id="rId33">
        <w:r>
          <w:rPr>
            <w:rStyle w:val="Hyperlink"/>
          </w:rPr>
          <w:t>name</w:t>
        </w:r>
      </w:hyperlink>
      <w:r>
        <w:t>="</w:t>
      </w:r>
      <w:hyperlink r:id="rId23">
        <w:r>
          <w:rPr>
            <w:rStyle w:val="Hyperlink"/>
          </w:rPr>
          <w:t>marTop</w:t>
        </w:r>
      </w:hyperlink>
      <w:r>
        <w:t xml:space="preserve">" </w:t>
      </w:r>
      <w:hyperlink r:id="rId31">
        <w:r>
          <w:rPr>
            <w:rStyle w:val="Hyperlink"/>
          </w:rPr>
          <w:t>type</w:t>
        </w:r>
      </w:hyperlink>
      <w:r>
        <w:t>="CT_SignedTwipsMeasure"/&gt;</w:t>
      </w:r>
    </w:p>
    <w:p w:rsidRDefault="00476CD1" w:rsidP="00476CD1" w:rsidR="00476CD1">
      <w:pPr>
        <w:pStyle w:val="SchemaFragment"/>
        <w:tabs>
          <w:tab w:pos="720" w:val="left"/>
        </w:tabs>
        <w:ind w:hanging="900" w:left="900"/>
      </w:pPr>
      <w:r>
        <w:tab/>
      </w:r>
      <w:r>
        <w:t xml:space="preserve">&lt;element </w:t>
      </w:r>
      <w:hyperlink r:id="rId33">
        <w:r>
          <w:rPr>
            <w:rStyle w:val="Hyperlink"/>
          </w:rPr>
          <w:t>name</w:t>
        </w:r>
      </w:hyperlink>
      <w:r>
        <w:t>="</w:t>
      </w:r>
      <w:hyperlink r:id="rId21">
        <w:r>
          <w:rPr>
            <w:rStyle w:val="Hyperlink"/>
          </w:rPr>
          <w:t>marBottom</w:t>
        </w:r>
      </w:hyperlink>
      <w:r>
        <w:t xml:space="preserve">" </w:t>
      </w:r>
      <w:hyperlink r:id="rId31">
        <w:r>
          <w:rPr>
            <w:rStyle w:val="Hyperlink"/>
          </w:rPr>
          <w:t>type</w:t>
        </w:r>
      </w:hyperlink>
      <w:r>
        <w:t>="CT_SignedTwipsMeasure"/&gt;</w:t>
      </w:r>
    </w:p>
    <w:p w:rsidRDefault="00476CD1" w:rsidP="00476CD1" w:rsidR="00476CD1">
      <w:pPr>
        <w:pStyle w:val="SchemaFragment"/>
        <w:tabs>
          <w:tab w:pos="720" w:val="left"/>
        </w:tabs>
        <w:ind w:hanging="900" w:left="900"/>
      </w:pPr>
      <w:r>
        <w:tab/>
      </w:r>
      <w:r>
        <w:t xml:space="preserve">&lt;element </w:t>
      </w:r>
      <w:hyperlink r:id="rId33">
        <w:r>
          <w:rPr>
            <w:rStyle w:val="Hyperlink"/>
          </w:rPr>
          <w:t>name</w:t>
        </w:r>
      </w:hyperlink>
      <w:r>
        <w:t>="</w:t>
      </w:r>
      <w:hyperlink r:id="rId15">
        <w:r>
          <w:rPr>
            <w:rStyle w:val="Hyperlink"/>
          </w:rPr>
          <w:t>divBdr</w:t>
        </w:r>
      </w:hyperlink>
      <w:r>
        <w:t xml:space="preserve">" </w:t>
      </w:r>
      <w:hyperlink r:id="rId31">
        <w:r>
          <w:rPr>
            <w:rStyle w:val="Hyperlink"/>
          </w:rPr>
          <w:t>type</w:t>
        </w:r>
      </w:hyperlink>
      <w:r>
        <w:t>="CT_DivBdr" minOccurs="0"/&gt;</w:t>
      </w:r>
    </w:p>
    <w:p w:rsidRDefault="00476CD1" w:rsidP="00476CD1" w:rsidR="00476CD1">
      <w:pPr>
        <w:pStyle w:val="SchemaFragment"/>
        <w:tabs>
          <w:tab w:pos="720" w:val="left"/>
        </w:tabs>
        <w:ind w:hanging="900" w:left="900"/>
      </w:pPr>
      <w:r>
        <w:tab/>
      </w:r>
      <w:r>
        <w:t>&lt;element name="</w:t>
      </w:r>
      <w:hyperlink r:id="rId18">
        <w:r>
          <w:rPr>
            <w:rStyle w:val="Hyperlink"/>
          </w:rPr>
          <w:t>divsChild</w:t>
        </w:r>
      </w:hyperlink>
      <w:r>
        <w:t xml:space="preserve">" </w:t>
      </w:r>
      <w:hyperlink r:id="rId31">
        <w:r>
          <w:rPr>
            <w:rStyle w:val="Hyperlink"/>
          </w:rPr>
          <w:t>type</w:t>
        </w:r>
      </w:hyperlink>
      <w:r>
        <w:t>="CT_Divs" minOccurs="0" maxOccurs="unbounded"/&gt;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360" w:val="left"/>
        </w:tabs>
        <w:ind w:hanging="540" w:left="540"/>
      </w:pPr>
      <w:r>
        <w:tab/>
      </w:r>
      <w:r>
        <w:t xml:space="preserve">&lt;attribute </w:t>
      </w:r>
      <w:hyperlink r:id="rId33">
        <w:r>
          <w:rPr>
            <w:rStyle w:val="Hyperlink"/>
          </w:rPr>
          <w:t>name</w:t>
        </w:r>
      </w:hyperlink>
      <w:r>
        <w:t>="</w:t>
      </w:r>
      <w:hyperlink r:id="rId13">
        <w:r>
          <w:rPr>
            <w:rStyle w:val="Hyperlink"/>
          </w:rPr>
          <w:t>id</w:t>
        </w:r>
      </w:hyperlink>
      <w:r>
        <w:t xml:space="preserve">" </w:t>
      </w:r>
      <w:hyperlink r:id="rId31">
        <w:r>
          <w:rPr>
            <w:rStyle w:val="Hyperlink"/>
          </w:rPr>
          <w:t>type</w:t>
        </w:r>
      </w:hyperlink>
      <w:r>
        <w:t>="</w:t>
      </w:r>
      <w:hyperlink r:id="rId30">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32.png"></Relationship><Relationship Id="rId9" Type="http://schemas.openxmlformats.org/officeDocument/2006/relationships/hyperlink" Target="body.docx" TargetMode="External"/><Relationship Id="rId10" Type="http://schemas.openxmlformats.org/officeDocument/2006/relationships/hyperlink" Target="p.docx" TargetMode="External"/><Relationship Id="rId11" Type="http://schemas.openxmlformats.org/officeDocument/2006/relationships/hyperlink" Target="format.docx" TargetMode="External"/><Relationship Id="rId12" Type="http://schemas.openxmlformats.org/officeDocument/2006/relationships/hyperlink" Target="divs.docx" TargetMode="External"/><Relationship Id="rId13" Type="http://schemas.openxmlformats.org/officeDocument/2006/relationships/hyperlink" Target="id.docx" TargetMode="External"/><Relationship Id="rId14" Type="http://schemas.openxmlformats.org/officeDocument/2006/relationships/hyperlink" Target="marLeft.docx" TargetMode="External"/><Relationship Id="rId15" Type="http://schemas.openxmlformats.org/officeDocument/2006/relationships/hyperlink" Target="divBdr.docx" TargetMode="External"/><Relationship Id="rId16" Type="http://schemas.openxmlformats.org/officeDocument/2006/relationships/hyperlink" Target="sz.docx" TargetMode="External"/><Relationship Id="rId17" Type="http://schemas.openxmlformats.org/officeDocument/2006/relationships/hyperlink" Target="color.docx" TargetMode="External"/><Relationship Id="rId18" Type="http://schemas.openxmlformats.org/officeDocument/2006/relationships/hyperlink" Target="divsChild.docx" TargetMode="External"/><Relationship Id="rId19" Type="http://schemas.openxmlformats.org/officeDocument/2006/relationships/hyperlink" Target="blockQuote.docx" TargetMode="External"/><Relationship Id="rId20" Type="http://schemas.openxmlformats.org/officeDocument/2006/relationships/hyperlink" Target="bodyDiv.docx" TargetMode="External"/><Relationship Id="rId21" Type="http://schemas.openxmlformats.org/officeDocument/2006/relationships/hyperlink" Target="marBottom.docx" TargetMode="External"/><Relationship Id="rId22" Type="http://schemas.openxmlformats.org/officeDocument/2006/relationships/hyperlink" Target="marRight.docx" TargetMode="External"/><Relationship Id="rId23" Type="http://schemas.openxmlformats.org/officeDocument/2006/relationships/hyperlink" Target="marTop.docx" TargetMode="External"/><Relationship Id="rId24" Type="http://schemas.openxmlformats.org/officeDocument/2006/relationships/hyperlink" Target="table.docx" TargetMode="External"/><Relationship Id="rId25" Type="http://schemas.openxmlformats.org/officeDocument/2006/relationships/hyperlink" Target="divId.docx" TargetMode="External"/><Relationship Id="rId26" Type="http://schemas.openxmlformats.org/officeDocument/2006/relationships/hyperlink" Target="pPr.docx" TargetMode="External"/><Relationship Id="rId27" Type="http://schemas.openxmlformats.org/officeDocument/2006/relationships/hyperlink" Target="r.docx" TargetMode="External"/><Relationship Id="rId28" Type="http://schemas.openxmlformats.org/officeDocument/2006/relationships/hyperlink" Target="t.docx" TargetMode="External"/><Relationship Id="rId29" Type="http://schemas.openxmlformats.org/officeDocument/2006/relationships/hyperlink" Target="link.docx" TargetMode="External"/><Relationship Id="rId30" Type="http://schemas.openxmlformats.org/officeDocument/2006/relationships/hyperlink" Target="ST_DecimalNumber.docx" TargetMode="External"/><Relationship Id="rId31" Type="http://schemas.openxmlformats.org/officeDocument/2006/relationships/hyperlink" Target="type.docx" TargetMode="External"/><Relationship Id="rId32" Type="http://schemas.openxmlformats.org/officeDocument/2006/relationships/hyperlink" Target="XML.docx" TargetMode="External"/><Relationship Id="rId3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