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30_1" w:id="100001"/>
      <w:bookmarkStart w:name="bookb26e57cd-9335-4cf9-a704-e29b51b92b0e_1" w:id="100002"/>
      <w:r>
        <w:t/>
      </w:r>
      <w:hyperlink r:id="rId8">
        <w:r>
          <w:rPr>
            <w:rStyle w:val="Hyperlink"/>
          </w:rPr>
          <w:t>divId</w:t>
        </w:r>
      </w:hyperlink>
      <w:r>
        <w:t/>
      </w:r>
      <w:r>
        <w:t xml:space="preserve"> (Associated HTML </w:t>
      </w:r>
      <w:hyperlink r:id="rId9">
        <w:r>
          <w:rPr>
            <w:rStyle w:val="Hyperlink"/>
          </w:rPr>
          <w:t>div</w:t>
        </w:r>
      </w:hyperlink>
      <w:r>
        <w:t xml:space="preserve"> ID)</w:t>
      </w:r>
      <w:bookmarkEnd w:id="100001"/>
    </w:p>
    <w:bookmarkEnd w:id="100002"/>
    <w:p w:rsidRDefault="00476CD1" w:rsidP="00476CD1" w:rsidR="00476CD1">
      <w:r>
        <w:t xml:space="preserve">This element specifies the HTML </w:t>
      </w:r>
      <w:hyperlink r:id="rId9">
        <w:r>
          <w:rPr>
            <w:rStyle w:val="Hyperlink"/>
          </w:rPr>
          <w:t>div</w:t>
        </w:r>
      </w:hyperlink>
      <w:r>
        <w:t xml:space="preserve"> information which is associated with the current </w:t>
      </w:r>
      <w:hyperlink r:id="rId10">
        <w:r>
          <w:rPr>
            <w:rStyle w:val="Hyperlink"/>
          </w:rPr>
          <w:t>table</w:t>
        </w:r>
      </w:hyperlink>
      <w:r>
        <w:t xml:space="preserve"> row. This information, stored in the Web </w:t>
      </w:r>
      <w:hyperlink r:id="rId11">
        <w:r>
          <w:rPr>
            <w:rStyle w:val="Hyperlink"/>
          </w:rPr>
          <w:t>Settings</w:t>
        </w:r>
      </w:hyperlink>
      <w:r>
        <w:t xml:space="preserve"> part, is used to associate one or more </w:t>
      </w:r>
      <w:hyperlink r:id="rId10">
        <w:r>
          <w:rPr>
            <w:rStyle w:val="Hyperlink"/>
          </w:rPr>
          <w:t>table</w:t>
        </w:r>
      </w:hyperlink>
      <w:r>
        <w:t xml:space="preserve"> rows with a particular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element. [</w:t>
      </w:r>
      <w:r>
        <w:t>Note</w:t>
      </w:r>
      <w:r>
        <w:t xml:space="preserve">: This property is used when saving an HTML document into the WordprocessingML </w:t>
      </w:r>
      <w:hyperlink r:id="rId12">
        <w:r>
          <w:rPr>
            <w:rStyle w:val="Hyperlink"/>
          </w:rPr>
          <w:t>format</w:t>
        </w:r>
      </w:hyperlink>
      <w:r>
        <w:t xml:space="preserve"> in order to prevent a loss of all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information, so that the document can later be saved back into HTML </w:t>
      </w:r>
      <w:hyperlink r:id="rId12">
        <w:r>
          <w:rPr>
            <w:rStyle w:val="Hyperlink"/>
          </w:rPr>
          <w:t>format</w:t>
        </w:r>
      </w:hyperlink>
      <w:r>
        <w:t xml:space="preserve"> and have the stored information replaced, since the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can store formatting properties on arbitrary regions. </w:t>
      </w:r>
      <w:r>
        <w:t>end note</w:t>
      </w:r>
      <w:r>
        <w:t>]</w:t>
      </w:r>
    </w:p>
    <w:p w:rsidRDefault="00476CD1" w:rsidP="00476CD1" w:rsidR="00476CD1">
      <w:r>
        <w:t xml:space="preserve">In order to determine the associated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properties, the value of the </w:t>
      </w:r>
      <w:r>
        <w:t>val</w:t>
      </w:r>
      <w:r>
        <w:t xml:space="preserve"> attribute on this element is used to look up an associated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 (§</w:t>
      </w:r>
      <w:fldSimple w:instr="REF book85409b08-aaea-41b9-86f9-0cf0d0caae00 \r \h">
        <w:r>
          <w:t>2.15.2.8</w:t>
        </w:r>
      </w:fldSimple>
      <w:r>
        <w:t xml:space="preserve">) whose </w:t>
      </w:r>
      <w:r>
        <w:t/>
      </w:r>
      <w:hyperlink r:id="rId13">
        <w:r>
          <w:rPr>
            <w:rStyle w:val="Hyperlink"/>
          </w:rPr>
          <w:t>id</w:t>
        </w:r>
      </w:hyperlink>
      <w:r>
        <w:t/>
      </w:r>
      <w:r>
        <w:t xml:space="preserve"> attribute matches this value. </w:t>
      </w:r>
    </w:p>
    <w:p w:rsidRDefault="00476CD1" w:rsidP="00476CD1" w:rsidR="00476CD1">
      <w:r>
        <w:t xml:space="preserve">If this </w:t>
      </w:r>
      <w:hyperlink r:id="rId10">
        <w:r>
          <w:rPr>
            <w:rStyle w:val="Hyperlink"/>
          </w:rPr>
          <w:t>table</w:t>
        </w:r>
      </w:hyperlink>
      <w:r>
        <w:t xml:space="preserve"> row does not have a </w:t>
      </w:r>
      <w:r>
        <w:t/>
      </w:r>
      <w:hyperlink r:id="rId8">
        <w:r>
          <w:rPr>
            <w:rStyle w:val="Hyperlink"/>
          </w:rPr>
          <w:t>divId</w:t>
        </w:r>
      </w:hyperlink>
      <w:r>
        <w:t/>
      </w:r>
      <w:r>
        <w:t xml:space="preserve"> element present, then this </w:t>
      </w:r>
      <w:hyperlink r:id="rId10">
        <w:r>
          <w:rPr>
            <w:rStyle w:val="Hyperlink"/>
          </w:rPr>
          <w:t>table</w:t>
        </w:r>
      </w:hyperlink>
      <w:r>
        <w:t xml:space="preserve"> row shall not have any associated HTML </w:t>
      </w:r>
      <w:hyperlink r:id="rId9">
        <w:r>
          <w:rPr>
            <w:rStyle w:val="Hyperlink"/>
          </w:rPr>
          <w:t>div</w:t>
        </w:r>
      </w:hyperlink>
      <w:r>
        <w:t xml:space="preserve"> information. If this element is present, but the </w:t>
      </w:r>
      <w:r>
        <w:t>val</w:t>
      </w:r>
      <w:r>
        <w:t xml:space="preserve"> attribute specifies an </w:t>
      </w:r>
      <w:r>
        <w:t/>
      </w:r>
      <w:hyperlink r:id="rId13">
        <w:r>
          <w:rPr>
            <w:rStyle w:val="Hyperlink"/>
          </w:rPr>
          <w:t>id</w:t>
        </w:r>
      </w:hyperlink>
      <w:r>
        <w:t/>
      </w:r>
      <w:r>
        <w:t xml:space="preserve"> value which does not have an associated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element, then this element is ignored.</w:t>
      </w:r>
    </w:p>
    <w:p w:rsidRDefault="00476CD1" w:rsidP="00476CD1" w:rsidR="00476CD1">
      <w:r>
        <w:t>[</w:t>
      </w:r>
      <w:r>
        <w:t>Example</w:t>
      </w:r>
      <w:r>
        <w:t>: Consider an HTML document defined as follows:</w:t>
      </w:r>
    </w:p>
    <w:p w:rsidRDefault="00476CD1" w:rsidP="00476CD1" w:rsidR="00476CD1">
      <w:pPr>
        <w:pStyle w:val="c"/>
      </w:pPr>
      <w:r>
        <w:t>&lt;html&gt;</w:t>
      </w:r>
      <w:r>
        <w:br/>
      </w:r>
      <w:r>
        <w:t xml:space="preserve">  &lt;</w:t>
      </w:r>
      <w:hyperlink r:id="rId14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</w:t>
      </w:r>
      <w:hyperlink r:id="rId9">
        <w:r>
          <w:rPr>
            <w:rStyle w:val="Hyperlink"/>
          </w:rPr>
          <w:t>div</w:t>
        </w:r>
      </w:hyperlink>
      <w:r>
        <w:t xml:space="preserve"> style="…"&gt;</w:t>
      </w:r>
      <w:r>
        <w:br/>
      </w:r>
      <w:r>
        <w:t xml:space="preserve">      &lt;</w:t>
      </w:r>
      <w:hyperlink r:id="rId10">
        <w:r>
          <w:rPr>
            <w:rStyle w:val="Hyperlink"/>
          </w:rPr>
          <w:t>table</w:t>
        </w:r>
      </w:hyperlink>
      <w:r>
        <w:t>&gt;</w:t>
      </w:r>
      <w:r>
        <w:br/>
      </w:r>
      <w:r>
        <w:t xml:space="preserve">        &lt;</w:t>
      </w:r>
      <w:hyperlink r:id="rId15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      &lt;td&gt;R1C1&lt;/td&gt;</w:t>
      </w:r>
      <w:r>
        <w:br/>
      </w:r>
      <w:r>
        <w:t xml:space="preserve">           …</w:t>
      </w:r>
      <w:r>
        <w:br/>
      </w:r>
      <w:r>
        <w:t xml:space="preserve">        &lt;/</w:t>
      </w:r>
      <w:hyperlink r:id="rId15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  &lt;/</w:t>
      </w:r>
      <w:hyperlink r:id="rId10">
        <w:r>
          <w:rPr>
            <w:rStyle w:val="Hyperlink"/>
          </w:rPr>
          <w:t>table</w:t>
        </w:r>
      </w:hyperlink>
      <w:r>
        <w:t>&gt;</w:t>
      </w:r>
      <w:r>
        <w:br/>
      </w:r>
      <w:r>
        <w:t xml:space="preserve">      &lt;</w:t>
      </w:r>
      <w:hyperlink r:id="rId16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  …</w:t>
      </w:r>
      <w:r>
        <w:br/>
      </w:r>
      <w:r>
        <w:t xml:space="preserve">      &lt;/</w:t>
      </w:r>
      <w:hyperlink r:id="rId16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&lt;/</w:t>
      </w:r>
      <w:hyperlink r:id="rId9">
        <w:r>
          <w:rPr>
            <w:rStyle w:val="Hyperlink"/>
          </w:rPr>
          <w:t>div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</w:t>
      </w:r>
      <w:hyperlink r:id="rId14">
        <w:r>
          <w:rPr>
            <w:rStyle w:val="Hyperlink"/>
          </w:rPr>
          <w:t>body</w:t>
        </w:r>
      </w:hyperlink>
      <w:r>
        <w:t>&gt;</w:t>
      </w:r>
      <w:r>
        <w:br/>
      </w:r>
      <w:r>
        <w:t>&lt;/html&gt;</w:t>
      </w:r>
    </w:p>
    <w:p w:rsidRDefault="00476CD1" w:rsidP="00476CD1" w:rsidR="00476CD1">
      <w:r>
        <w:t xml:space="preserve">This HTML document specifies a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spanning the </w:t>
      </w:r>
      <w:hyperlink r:id="rId10">
        <w:r>
          <w:rPr>
            <w:rStyle w:val="Hyperlink"/>
          </w:rPr>
          <w:t>table</w:t>
        </w:r>
      </w:hyperlink>
      <w:r>
        <w:t xml:space="preserve"> and the first paragraph. If this document is saved into WordprocessingML, then both the rows of the </w:t>
      </w:r>
      <w:hyperlink r:id="rId10">
        <w:r>
          <w:rPr>
            <w:rStyle w:val="Hyperlink"/>
          </w:rPr>
          <w:t>table</w:t>
        </w:r>
      </w:hyperlink>
      <w:r>
        <w:t xml:space="preserve"> and the paragraph shall have a </w:t>
      </w:r>
      <w:r>
        <w:t/>
      </w:r>
      <w:hyperlink r:id="rId8">
        <w:r>
          <w:rPr>
            <w:rStyle w:val="Hyperlink"/>
          </w:rPr>
          <w:t>divId</w:t>
        </w:r>
      </w:hyperlink>
      <w:r>
        <w:t/>
      </w:r>
      <w:r>
        <w:t xml:space="preserve"> which points at the same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information in the web settings part: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8">
        <w:r>
          <w:rPr>
            <w:rStyle w:val="Hyperlink"/>
          </w:rPr>
          <w:t>divId</w:t>
        </w:r>
      </w:hyperlink>
      <w:r>
        <w:t xml:space="preserve"> w:val="1102603671"/&gt;</w:t>
      </w:r>
      <w:r>
        <w:br/>
      </w:r>
      <w:r>
        <w:t>&lt;/w:</w:t>
      </w:r>
      <w:hyperlink r:id="rId17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r>
        <w:t xml:space="preserve">The </w:t>
      </w:r>
      <w:r>
        <w:t>val</w:t>
      </w:r>
      <w:r>
        <w:t xml:space="preserve"> attribute then points at a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 which stores the associated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properties:</w:t>
      </w:r>
    </w:p>
    <w:p w:rsidRDefault="00476CD1" w:rsidP="00476CD1" w:rsidR="00476CD1">
      <w:pPr>
        <w:pStyle w:val="c"/>
      </w:pPr>
      <w:r>
        <w:t>&lt;w:</w:t>
      </w:r>
      <w:hyperlink r:id="rId18">
        <w:r>
          <w:rPr>
            <w:rStyle w:val="Hyperlink"/>
          </w:rPr>
          <w:t>divs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div</w:t>
        </w:r>
      </w:hyperlink>
      <w:r>
        <w:t xml:space="preserve"> w:</w:t>
      </w:r>
      <w:hyperlink r:id="rId13">
        <w:r>
          <w:rPr>
            <w:rStyle w:val="Hyperlink"/>
          </w:rPr>
          <w:t>id</w:t>
        </w:r>
      </w:hyperlink>
      <w:r>
        <w:t>="1102603671"&gt;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9">
        <w:r>
          <w:rPr>
            <w:rStyle w:val="Hyperlink"/>
          </w:rPr>
          <w:t>div</w:t>
        </w:r>
      </w:hyperlink>
      <w:r>
        <w:t>&gt;</w:t>
      </w:r>
      <w:r>
        <w:br/>
      </w:r>
      <w:r>
        <w:t>&lt;/w:</w:t>
      </w:r>
      <w:hyperlink r:id="rId18">
        <w:r>
          <w:rPr>
            <w:rStyle w:val="Hyperlink"/>
          </w:rPr>
          <w:t>divs</w:t>
        </w:r>
      </w:hyperlink>
      <w:r>
        <w:t>&gt;</w:t>
      </w:r>
    </w:p>
    <w:p w:rsidRDefault="00476CD1" w:rsidP="00476CD1" w:rsidR="00476CD1">
      <w:r>
        <w:t xml:space="preserve">This specifies that this table's rows are part of a single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. </w:t>
      </w:r>
      <w:r>
        <w:t>end example</w:t>
      </w:r>
      <w:r>
        <w:t xml:space="preserve">]           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e4f8637-8132-4e69-a542-7a0851f168b1 \r \h">
              <w:r>
                <w:t>2.4.79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2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ivId.docx" TargetMode="External"/><Relationship Id="rId9" Type="http://schemas.openxmlformats.org/officeDocument/2006/relationships/hyperlink" Target="div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Settings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id.docx" TargetMode="External"/><Relationship Id="rId14" Type="http://schemas.openxmlformats.org/officeDocument/2006/relationships/hyperlink" Target="body.docx" TargetMode="External"/><Relationship Id="rId15" Type="http://schemas.openxmlformats.org/officeDocument/2006/relationships/hyperlink" Target="tr.docx" TargetMode="External"/><Relationship Id="rId16" Type="http://schemas.openxmlformats.org/officeDocument/2006/relationships/hyperlink" Target="p.docx" TargetMode="External"/><Relationship Id="rId17" Type="http://schemas.openxmlformats.org/officeDocument/2006/relationships/hyperlink" Target="trPr.docx" TargetMode="External"/><Relationship Id="rId18" Type="http://schemas.openxmlformats.org/officeDocument/2006/relationships/hyperlink" Target="divs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ST_DecimalNumber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