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68.emf" ContentType="image/x-emf"/>
  <Override PartName="/word/media/image169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8_1" w:id="100001"/>
      <w:bookmarkStart w:name="bookadf46251-567c-4958-aa51-5d28b467e2f5_1" w:id="100002"/>
      <w:r>
        <w:t>doNotSuppressParagraphBorders</w:t>
      </w:r>
      <w:r>
        <w:t xml:space="preserve"> (Do Not Suppress Paragraph Borders Next To Frames)</w:t>
      </w:r>
      <w:bookmarkEnd w:id="100001"/>
    </w:p>
    <w:bookmarkEnd w:id="100002"/>
    <w:p w:rsidRDefault="00476CD1" w:rsidP="00476CD1" w:rsidR="00476CD1">
      <w:r>
        <w:t xml:space="preserve">This element specifies whether applications should suppress paragraph borders defined using the </w:t>
      </w:r>
      <w:r>
        <w:t/>
      </w:r>
      <w:hyperlink r:id="rId10">
        <w:r>
          <w:rPr>
            <w:rStyle w:val="Hyperlink"/>
          </w:rPr>
          <w:t>pBdr</w:t>
        </w:r>
      </w:hyperlink>
      <w:r>
        <w:t/>
      </w:r>
      <w:r>
        <w:t xml:space="preserve"> element (§</w:t>
      </w:r>
      <w:fldSimple w:instr="REF book9a1c5286-5ef5-42fd-905f-1f3fca05c566 \r \h">
        <w:r>
          <w:t>2.3.1.24</w:t>
        </w:r>
      </w:fldSimple>
      <w:r>
        <w:t xml:space="preserve">) when those borders would be displayed </w:t>
      </w:r>
      <w:hyperlink r:id="rId11">
        <w:r>
          <w:rPr>
            <w:rStyle w:val="Hyperlink"/>
          </w:rPr>
          <w:t>next</w:t>
        </w:r>
      </w:hyperlink>
      <w:r>
        <w:t xml:space="preserve"> to the contents of paragraphs which have been defined as frames using the </w:t>
      </w:r>
      <w:r>
        <w:t/>
      </w:r>
      <w:hyperlink r:id="rId12">
        <w:r>
          <w:rPr>
            <w:rStyle w:val="Hyperlink"/>
          </w:rPr>
          <w:t>framePr</w:t>
        </w:r>
      </w:hyperlink>
      <w:r>
        <w:t/>
      </w:r>
      <w:r>
        <w:t xml:space="preserve"> element (§</w:t>
      </w:r>
      <w:fldSimple w:instr="REF bookebcfec7b-41d6-4b08-bb58-fcad51c3c481 \r \h">
        <w:r>
          <w:t>2.3.1.11</w:t>
        </w:r>
      </w:fldSimple>
      <w:r>
        <w:t>).</w:t>
      </w:r>
    </w:p>
    <w:p w:rsidRDefault="00476CD1" w:rsidP="00476CD1" w:rsidR="00476CD1">
      <w:r>
        <w:t xml:space="preserve">Typically, when a paragraph's borders appear </w:t>
      </w:r>
      <w:hyperlink r:id="rId11">
        <w:r>
          <w:rPr>
            <w:rStyle w:val="Hyperlink"/>
          </w:rPr>
          <w:t>next</w:t>
        </w:r>
      </w:hyperlink>
      <w:r>
        <w:t xml:space="preserve"> to a </w:t>
      </w:r>
      <w:hyperlink r:id="rId13">
        <w:r>
          <w:rPr>
            <w:rStyle w:val="Hyperlink"/>
          </w:rPr>
          <w:t>frame</w:t>
        </w:r>
      </w:hyperlink>
      <w:r>
        <w:t xml:space="preserve">, those borders are suppressed to avoid having two borders in close proximity.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those borders shall not be suppressed.</w:t>
      </w:r>
    </w:p>
    <w:p w:rsidRDefault="00476CD1" w:rsidP="00476CD1" w:rsidR="00476CD1">
      <w:r>
        <w:t>[</w:t>
      </w:r>
      <w:r>
        <w:t>Example</w:t>
      </w:r>
      <w:r>
        <w:t>: Consider a WordprocessingML document with a paragraph with a paragraph border that is bounded on its bottom let side by a text frame.</w:t>
      </w:r>
    </w:p>
    <w:p w:rsidRDefault="00476CD1" w:rsidP="00476CD1" w:rsidR="00476CD1">
      <w:r>
        <w:t xml:space="preserve">The default presentation would suppress the borders which intersect the </w:t>
      </w:r>
      <w:hyperlink r:id="rId13">
        <w:r>
          <w:rPr>
            <w:rStyle w:val="Hyperlink"/>
          </w:rPr>
          <w:t>frame</w:t>
        </w:r>
      </w:hyperlink>
      <w:r>
        <w:t xml:space="preserve"> (in this case, the right border of lines three through eight):</w:t>
      </w:r>
    </w:p>
    <w:p w:rsidRDefault="00476CD1" w:rsidP="00476CD1" w:rsidR="00476CD1">
      <w:r>
        <w:drawing>
          <wp:inline distR="0" distL="0" distB="0" distT="0">
            <wp:extent cy="1824629" cx="6400800"/>
            <wp:effectExtent b="1123" r="0" t="0" l="0"/>
            <wp:docPr name="Picture 5" id="369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24629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&lt;w:doNotSuppressParagraphBorders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no border suppression shall take place, resulting in the following output:</w:t>
      </w:r>
    </w:p>
    <w:p w:rsidRDefault="00476CD1" w:rsidP="00476CD1" w:rsidR="00476CD1">
      <w:r>
        <w:drawing>
          <wp:inline distR="0" distL="0" distB="0" distT="0">
            <wp:extent cy="1787271" cx="6400800"/>
            <wp:effectExtent b="381" r="0" t="0" l="0"/>
            <wp:docPr name="Picture 6" id="3116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87271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68.emf"></Relationship><Relationship Id="rId9" Type="http://schemas.openxmlformats.org/officeDocument/2006/relationships/image" Target="media/image169.emf"></Relationship><Relationship Id="rId10" Type="http://schemas.openxmlformats.org/officeDocument/2006/relationships/hyperlink" Target="pBdr.docx" TargetMode="External"/><Relationship Id="rId11" Type="http://schemas.openxmlformats.org/officeDocument/2006/relationships/hyperlink" Target="next.docx" TargetMode="External"/><Relationship Id="rId12" Type="http://schemas.openxmlformats.org/officeDocument/2006/relationships/hyperlink" Target="framePr.docx" TargetMode="External"/><Relationship Id="rId13" Type="http://schemas.openxmlformats.org/officeDocument/2006/relationships/hyperlink" Target="frame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