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26_1" w:id="100001"/>
      <w:bookmarkStart w:name="booka7275d07-e588-4e38-a1ab-cd2fd60c7321_1" w:id="100002"/>
      <w:r>
        <w:t/>
      </w:r>
      <w:hyperlink r:id="rId8">
        <w:r>
          <w:rPr>
            <w:rStyle w:val="Hyperlink"/>
          </w:rPr>
          <w:t>docPart</w:t>
        </w:r>
      </w:hyperlink>
      <w:r>
        <w:t/>
      </w:r>
      <w:r>
        <w:t xml:space="preserve"> (Document Part Reference)</w:t>
      </w:r>
      <w:bookmarkEnd w:id="100001"/>
    </w:p>
    <w:bookmarkEnd w:id="100002"/>
    <w:p w:rsidRDefault="00476CD1" w:rsidP="00476CD1" w:rsidR="00476CD1">
      <w:r>
        <w:t xml:space="preserve">This element specifies the name of the document part which shall be displayed in the parent structured document </w:t>
      </w:r>
      <w:hyperlink r:id="rId9">
        <w:r>
          <w:rPr>
            <w:rStyle w:val="Hyperlink"/>
          </w:rPr>
          <w:t>tag</w:t>
        </w:r>
      </w:hyperlink>
      <w:r>
        <w:t xml:space="preserve"> when its run contents are empty. If this element is specified, then a document part whose </w:t>
      </w:r>
      <w:r>
        <w:t>name</w:t>
      </w:r>
      <w:r>
        <w:t xml:space="preserve"> element (§</w:t>
      </w:r>
      <w:fldSimple w:instr="REF bookdb0c52db-8104-46bd-ad7a-abf847968047 \r \h">
        <w:r>
          <w:t>2.12.12</w:t>
        </w:r>
      </w:fldSimple>
      <w:r>
        <w:t xml:space="preserve">) specifies a name matching the value of this element, and which belongs to the </w:t>
      </w:r>
      <w:r>
        <w:t>bbPlcHdr</w:t>
      </w:r>
      <w:r>
        <w:t xml:space="preserve"> </w:t>
      </w:r>
      <w:hyperlink r:id="rId10">
        <w:r>
          <w:rPr>
            <w:rStyle w:val="Hyperlink"/>
          </w:rPr>
          <w:t>type</w:t>
        </w:r>
      </w:hyperlink>
      <w:r>
        <w:t xml:space="preserve"> shall be located to be used as the </w:t>
      </w:r>
      <w:hyperlink r:id="rId11">
        <w:r>
          <w:rPr>
            <w:rStyle w:val="Hyperlink"/>
          </w:rPr>
          <w:t>placeholder</w:t>
        </w:r>
      </w:hyperlink>
      <w:r>
        <w:t xml:space="preserve"> text for the parent structured document tag.</w:t>
      </w:r>
    </w:p>
    <w:p w:rsidRDefault="00476CD1" w:rsidP="00476CD1" w:rsidR="00476CD1">
      <w:r>
        <w:t xml:space="preserve">If no document part is located matching the criteria specified by this element, then five non-breaking spaces shall be used as the default </w:t>
      </w:r>
      <w:hyperlink r:id="rId11">
        <w:r>
          <w:rPr>
            <w:rStyle w:val="Hyperlink"/>
          </w:rPr>
          <w:t>placeholder</w:t>
        </w:r>
      </w:hyperlink>
      <w:r>
        <w:t xml:space="preserve"> text.</w:t>
      </w:r>
    </w:p>
    <w:p w:rsidRDefault="00476CD1" w:rsidP="00476CD1" w:rsidR="00476CD1">
      <w:r>
        <w:t>[</w:t>
      </w:r>
      <w:r>
        <w:t>Example</w:t>
      </w:r>
      <w:r>
        <w:t xml:space="preserve">: Consider a structured document </w:t>
      </w:r>
      <w:hyperlink r:id="rId9">
        <w:r>
          <w:rPr>
            <w:rStyle w:val="Hyperlink"/>
          </w:rPr>
          <w:t>tag</w:t>
        </w:r>
      </w:hyperlink>
      <w:r>
        <w:t xml:space="preserve"> defined as follows: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placeholder</w:t>
        </w:r>
      </w:hyperlink>
      <w:r>
        <w:t>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docPart</w:t>
        </w:r>
      </w:hyperlink>
      <w:r>
        <w:t xml:space="preserve"> w:val="DefaultPlaceholder_22610170" /&gt; </w:t>
      </w:r>
      <w:r>
        <w:br/>
      </w:r>
      <w:r>
        <w:t xml:space="preserve">    &lt;/w:</w:t>
      </w:r>
      <w:hyperlink r:id="rId11">
        <w:r>
          <w:rPr>
            <w:rStyle w:val="Hyperlink"/>
          </w:rPr>
          <w:t>placeholder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3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&lt;/w:</w:t>
      </w:r>
      <w:hyperlink r:id="rId14">
        <w:r>
          <w:rPr>
            <w:rStyle w:val="Hyperlink"/>
          </w:rPr>
          <w:t>sdtContent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This structured document </w:t>
      </w:r>
      <w:hyperlink r:id="rId9">
        <w:r>
          <w:rPr>
            <w:rStyle w:val="Hyperlink"/>
          </w:rPr>
          <w:t>tag</w:t>
        </w:r>
      </w:hyperlink>
      <w:r>
        <w:t xml:space="preserve"> specifies through the </w:t>
      </w:r>
      <w:r>
        <w:t/>
      </w:r>
      <w:hyperlink r:id="rId8">
        <w:r>
          <w:rPr>
            <w:rStyle w:val="Hyperlink"/>
          </w:rPr>
          <w:t>docPart</w:t>
        </w:r>
      </w:hyperlink>
      <w:r>
        <w:t/>
      </w:r>
      <w:r>
        <w:t xml:space="preserve"> element that its </w:t>
      </w:r>
      <w:hyperlink r:id="rId11">
        <w:r>
          <w:rPr>
            <w:rStyle w:val="Hyperlink"/>
          </w:rPr>
          <w:t>placeholder</w:t>
        </w:r>
      </w:hyperlink>
      <w:r>
        <w:t xml:space="preserve"> text shall be specified in the document part of </w:t>
      </w:r>
      <w:hyperlink r:id="rId10">
        <w:r>
          <w:rPr>
            <w:rStyle w:val="Hyperlink"/>
          </w:rPr>
          <w:t>type</w:t>
        </w:r>
      </w:hyperlink>
      <w:r>
        <w:t xml:space="preserve"> </w:t>
      </w:r>
      <w:r>
        <w:t>bbPlcHdr</w:t>
      </w:r>
      <w:r>
        <w:t xml:space="preserve"> whose </w:t>
      </w:r>
      <w:r>
        <w:t>name</w:t>
      </w:r>
      <w:r>
        <w:t xml:space="preserve"> is equal to </w:t>
      </w:r>
      <w:r>
        <w:t>DefaultPlaceholder_22610170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placeholder</w:t>
              </w:r>
            </w:hyperlink>
            <w:r>
              <w:t/>
            </w:r>
            <w:r>
              <w:t xml:space="preserve"> (§</w:t>
            </w:r>
            <w:fldSimple w:instr="REF book7baae9ab-d974-4f67-8da2-1d5b6a1ddf7a \r \h">
              <w:r>
                <w:t>2.5.2.24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7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8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9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="val"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ocPart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placeholder.docx" TargetMode="External"/><Relationship Id="rId12" Type="http://schemas.openxmlformats.org/officeDocument/2006/relationships/hyperlink" Target="sdt.docx" TargetMode="External"/><Relationship Id="rId13" Type="http://schemas.openxmlformats.org/officeDocument/2006/relationships/hyperlink" Target="sdtPr.docx" TargetMode="External"/><Relationship Id="rId14" Type="http://schemas.openxmlformats.org/officeDocument/2006/relationships/hyperlink" Target="sdtConten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pPr.docx" TargetMode="External"/><Relationship Id="rId17" Type="http://schemas.openxmlformats.org/officeDocument/2006/relationships/hyperlink" Target="pStyle.docx" TargetMode="External"/><Relationship Id="rId18" Type="http://schemas.openxmlformats.org/officeDocument/2006/relationships/hyperlink" Target="alias.docx" TargetMode="External"/><Relationship Id="rId19" Type="http://schemas.openxmlformats.org/officeDocument/2006/relationships/hyperlink" Target="caption.docx" TargetMode="External"/><Relationship Id="rId20" Type="http://schemas.openxmlformats.org/officeDocument/2006/relationships/hyperlink" Target="ST_String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