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6113_1" w:id="100001"/>
      <w:bookmarkStart w:name="bookb6679c71-d6b9-4c34-be58-38919622afb3_1" w:id="100002"/>
      <w:r>
        <w:t>mappedName</w:t>
      </w:r>
      <w:r>
        <w:t xml:space="preserve"> (Predefined Merge Field Name)</w:t>
      </w:r>
      <w:bookmarkEnd w:id="100001"/>
    </w:p>
    <w:bookmarkEnd w:id="100002"/>
    <w:p w:rsidRDefault="00476CD1" w:rsidP="00476CD1" w:rsidR="00476CD1">
      <w:r>
        <w:t xml:space="preserve">This element specifies the predefined WordprocessingML </w:t>
      </w:r>
      <w:r>
        <w:t/>
      </w:r>
      <w:hyperlink r:id="rId8">
        <w:r>
          <w:rPr>
            <w:rStyle w:val="Hyperlink"/>
          </w:rPr>
          <w:t>MERGEFIELD</w:t>
        </w:r>
      </w:hyperlink>
      <w:r>
        <w:t/>
      </w:r>
      <w:r>
        <w:t xml:space="preserve"> field name which shall be mapped to the column number specified by the </w:t>
      </w:r>
      <w:r>
        <w:t>column</w:t>
      </w:r>
      <w:r>
        <w:t xml:space="preserve"> element (§</w:t>
      </w:r>
      <w:fldSimple w:instr="REF book819d27c1-575f-43fb-b388-f61a553a235d \r \h">
        <w:r>
          <w:t>2.14.7</w:t>
        </w:r>
      </w:fldSimple>
      <w:r>
        <w:t>) within this field mapping. [</w:t>
      </w:r>
      <w:r>
        <w:t>Guidance</w:t>
      </w:r>
      <w:r>
        <w:t xml:space="preserve">: This element allows the current column from the specified data source to be mapped to a predefined field name, allowing applications to have one standard set of field names to use regardless of the data source column names, for example, to create the address formats to place into an </w:t>
      </w:r>
      <w:r>
        <w:t/>
      </w:r>
      <w:hyperlink r:id="rId9">
        <w:r>
          <w:rPr>
            <w:rStyle w:val="Hyperlink"/>
          </w:rPr>
          <w:t>ADDRESSBLOCK</w:t>
        </w:r>
      </w:hyperlink>
      <w:r>
        <w:t/>
      </w:r>
      <w:r>
        <w:t xml:space="preserve"> field. </w:t>
      </w:r>
      <w:r>
        <w:t>end guidance</w:t>
      </w:r>
      <w:r>
        <w:t>]</w:t>
      </w:r>
    </w:p>
    <w:p w:rsidRDefault="00476CD1" w:rsidP="00476CD1" w:rsidR="00476CD1">
      <w:r>
        <w:t xml:space="preserve">If this element is omitted, then the current data source column mapping shall not have a predefined merge field name mapped to its contents, and shall only be referenced via the data source column name specified by the </w:t>
      </w:r>
      <w:r>
        <w:t>name</w:t>
      </w:r>
      <w:r>
        <w:t xml:space="preserve"> element (§</w:t>
      </w:r>
      <w:fldSimple w:instr="REF book30da3373-040d-473b-9a7f-986d3fce7941 \r \h">
        <w:r>
          <w:t>2.14.24</w:t>
        </w:r>
      </w:fldSimple>
      <w:r>
        <w:t xml:space="preserve">) when referenced by one or more </w:t>
      </w:r>
      <w:r>
        <w:t/>
      </w:r>
      <w:hyperlink r:id="rId8">
        <w:r>
          <w:rPr>
            <w:rStyle w:val="Hyperlink"/>
          </w:rPr>
          <w:t>MERGEFIELD</w:t>
        </w:r>
      </w:hyperlink>
      <w:r>
        <w:t/>
      </w:r>
      <w:r>
        <w:t xml:space="preserve"> fields. If the application does not have a predefined merge field whose name matches the name specified using the </w:t>
      </w:r>
      <w:r>
        <w:t>val</w:t>
      </w:r>
      <w:r>
        <w:t xml:space="preserve"> attribute, then this element may be ignored.</w:t>
      </w:r>
    </w:p>
    <w:p w:rsidRDefault="00476CD1" w:rsidP="00476CD1" w:rsidR="00476CD1">
      <w:r>
        <w:t>[</w:t>
      </w:r>
      <w:r>
        <w:t>Example</w:t>
      </w:r>
      <w:r>
        <w:t xml:space="preserve">: Consider the following WordprocessingML fragment, representing two columns from an external data source which have been mapped to the built-in fields </w:t>
      </w:r>
      <w:r>
        <w:t>First Name</w:t>
      </w:r>
      <w:r>
        <w:t xml:space="preserve"> and </w:t>
      </w:r>
      <w:r>
        <w:t>Last Name</w:t>
      </w:r>
      <w:r>
        <w:t>, respectively:</w:t>
      </w:r>
    </w:p>
    <w:p w:rsidRDefault="00476CD1" w:rsidP="00476CD1" w:rsidR="00476CD1">
      <w:pPr>
        <w:pStyle w:val="c"/>
      </w:pPr>
      <w:r>
        <w:t>&lt;w:</w:t>
      </w:r>
      <w:hyperlink r:id="rId10">
        <w:r>
          <w:rPr>
            <w:rStyle w:val="Hyperlink"/>
          </w:rPr>
          <w:t>fieldMapData</w:t>
        </w:r>
      </w:hyperlink>
      <w:r>
        <w:t>&gt;</w:t>
      </w:r>
    </w:p>
    <w:p w:rsidRDefault="00476CD1" w:rsidP="00476CD1" w:rsidR="00476CD1">
      <w:pPr>
        <w:pStyle w:val="c"/>
      </w:pPr>
      <w:r>
        <w:t xml:space="preserve">  &lt;w:</w:t>
      </w:r>
      <w:hyperlink r:id="rId11">
        <w:r>
          <w:rPr>
            <w:rStyle w:val="Hyperlink"/>
          </w:rPr>
          <w:t>column</w:t>
        </w:r>
      </w:hyperlink>
      <w:r>
        <w:t xml:space="preserve"> w:val="0" /&gt;</w:t>
      </w:r>
    </w:p>
    <w:p w:rsidRDefault="00476CD1" w:rsidP="00476CD1" w:rsidR="00476CD1">
      <w:pPr>
        <w:pStyle w:val="c"/>
      </w:pPr>
      <w:r>
        <w:t xml:space="preserve">  &lt;w:name w:val="Column Name A" /&gt;</w:t>
      </w:r>
    </w:p>
    <w:p w:rsidRDefault="00476CD1" w:rsidP="00476CD1" w:rsidR="00476CD1">
      <w:pPr>
        <w:pStyle w:val="c"/>
      </w:pPr>
      <w:r>
        <w:t xml:space="preserve">  &lt;w:mappedName w:val="First Name" /&gt;</w:t>
      </w:r>
    </w:p>
    <w:p w:rsidRDefault="00476CD1" w:rsidP="00476CD1" w:rsidR="00476CD1">
      <w:pPr>
        <w:pStyle w:val="c"/>
      </w:pPr>
      <w:r>
        <w:t xml:space="preserve">  …</w:t>
      </w:r>
    </w:p>
    <w:p w:rsidRDefault="00476CD1" w:rsidP="00476CD1" w:rsidR="00476CD1">
      <w:pPr>
        <w:pStyle w:val="c"/>
      </w:pPr>
      <w:r>
        <w:t>&lt;/w:</w:t>
      </w:r>
      <w:hyperlink r:id="rId10">
        <w:r>
          <w:rPr>
            <w:rStyle w:val="Hyperlink"/>
          </w:rPr>
          <w:t>fieldMapData</w:t>
        </w:r>
      </w:hyperlink>
      <w:r>
        <w:t>&gt;</w:t>
      </w:r>
    </w:p>
    <w:p w:rsidRDefault="00476CD1" w:rsidP="00476CD1" w:rsidR="00476CD1">
      <w:pPr>
        <w:pStyle w:val="c"/>
      </w:pPr>
      <w:r>
        <w:t>&lt;w:</w:t>
      </w:r>
      <w:hyperlink r:id="rId10">
        <w:r>
          <w:rPr>
            <w:rStyle w:val="Hyperlink"/>
          </w:rPr>
          <w:t>fieldMapData</w:t>
        </w:r>
      </w:hyperlink>
      <w:r>
        <w:t>&gt;</w:t>
      </w:r>
    </w:p>
    <w:p w:rsidRDefault="00476CD1" w:rsidP="00476CD1" w:rsidR="00476CD1">
      <w:pPr>
        <w:pStyle w:val="c"/>
      </w:pPr>
      <w:r>
        <w:t xml:space="preserve">  &lt;w:</w:t>
      </w:r>
      <w:hyperlink r:id="rId11">
        <w:r>
          <w:rPr>
            <w:rStyle w:val="Hyperlink"/>
          </w:rPr>
          <w:t>column</w:t>
        </w:r>
      </w:hyperlink>
      <w:r>
        <w:t xml:space="preserve"> w:val="1" /&gt;</w:t>
      </w:r>
    </w:p>
    <w:p w:rsidRDefault="00476CD1" w:rsidP="00476CD1" w:rsidR="00476CD1">
      <w:pPr>
        <w:pStyle w:val="c"/>
      </w:pPr>
      <w:r>
        <w:t xml:space="preserve">  &lt;w:name w:val="Column Name B" /&gt;</w:t>
      </w:r>
    </w:p>
    <w:p w:rsidRDefault="00476CD1" w:rsidP="00476CD1" w:rsidR="00476CD1">
      <w:pPr>
        <w:pStyle w:val="c"/>
      </w:pPr>
      <w:r>
        <w:t xml:space="preserve">  &lt;w:mappedName w:val="Last Name" /&gt;</w:t>
      </w:r>
    </w:p>
    <w:p w:rsidRDefault="00476CD1" w:rsidP="00476CD1" w:rsidR="00476CD1">
      <w:pPr>
        <w:pStyle w:val="c"/>
      </w:pPr>
      <w:r>
        <w:t xml:space="preserve">  …</w:t>
      </w:r>
    </w:p>
    <w:p w:rsidRDefault="00476CD1" w:rsidP="00476CD1" w:rsidR="00476CD1">
      <w:pPr>
        <w:pStyle w:val="c"/>
      </w:pPr>
      <w:r>
        <w:t>&lt;/w:</w:t>
      </w:r>
      <w:hyperlink r:id="rId10">
        <w:r>
          <w:rPr>
            <w:rStyle w:val="Hyperlink"/>
          </w:rPr>
          <w:t>fieldMapData</w:t>
        </w:r>
      </w:hyperlink>
      <w:r>
        <w:t>&gt;</w:t>
      </w:r>
    </w:p>
    <w:p w:rsidRDefault="00476CD1" w:rsidP="00476CD1" w:rsidR="00476CD1">
      <w:r>
        <w:t xml:space="preserve">The first and second columns, specified by the </w:t>
      </w:r>
      <w:r>
        <w:t>column</w:t>
      </w:r>
      <w:r>
        <w:t xml:space="preserve"> element values of </w:t>
      </w:r>
      <w:r>
        <w:t>0</w:t>
      </w:r>
      <w:r>
        <w:t xml:space="preserve"> and </w:t>
      </w:r>
      <w:r>
        <w:t>1</w:t>
      </w:r>
      <w:r>
        <w:t xml:space="preserve"> respectively, specify that the predefined WordprocessingML field names </w:t>
      </w:r>
      <w:r>
        <w:t>First Name</w:t>
      </w:r>
      <w:r>
        <w:t xml:space="preserve"> and </w:t>
      </w:r>
      <w:r>
        <w:t>Last Name</w:t>
      </w:r>
      <w:r>
        <w:t xml:space="preserve"> are mapped to the columns of the external data source, and the data source names for those columns are </w:t>
      </w:r>
      <w:r>
        <w:t>Column Name A</w:t>
      </w:r>
      <w:r>
        <w:t xml:space="preserve"> and </w:t>
      </w:r>
      <w:r>
        <w:t>Column Name B</w:t>
      </w:r>
      <w:r>
        <w:t>, respectively.</w:t>
      </w:r>
    </w:p>
    <w:p w:rsidRDefault="00476CD1" w:rsidP="00476CD1" w:rsidR="00476CD1">
      <w:r>
        <w:t xml:space="preserve">Therefore, if </w:t>
      </w:r>
      <w:r>
        <w:t/>
      </w:r>
      <w:hyperlink r:id="rId8">
        <w:r>
          <w:rPr>
            <w:rStyle w:val="Hyperlink"/>
          </w:rPr>
          <w:t>MERGEFIELD</w:t>
        </w:r>
      </w:hyperlink>
      <w:r>
        <w:t/>
      </w:r>
      <w:r>
        <w:t xml:space="preserve"> fields calling for </w:t>
      </w:r>
      <w:r>
        <w:t>First Name</w:t>
      </w:r>
      <w:r>
        <w:t xml:space="preserve"> and </w:t>
      </w:r>
      <w:r>
        <w:t>Last Name</w:t>
      </w:r>
      <w:r>
        <w:t xml:space="preserve"> are inserted in a WordprocessingML document connected to the external data source with the field mappings specified above, when the mail merge takes place, the data from the first and second column will populate the fields calling for </w:t>
      </w:r>
      <w:r>
        <w:t>First Name</w:t>
      </w:r>
      <w:r>
        <w:t xml:space="preserve"> and </w:t>
      </w:r>
      <w:r>
        <w:t>Last Name</w:t>
      </w:r>
      <w:r>
        <w:t xml:space="preserve"> data within the merged WordprocessingML document.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0">
              <w:r>
                <w:rPr>
                  <w:rStyle w:val="Hyperlink"/>
                </w:rPr>
                <w:t>fieldMapData</w:t>
              </w:r>
            </w:hyperlink>
            <w:r>
              <w:t/>
            </w:r>
            <w:r>
              <w:t xml:space="preserve"> (§</w:t>
            </w:r>
            <w:fldSimple w:instr="REF book19ebf192-5ccc-402a-bd30-9242c989a99a \r \h">
              <w:r>
                <w:t>2.14.15</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(String Value)</w:t>
            </w:r>
          </w:p>
        </w:tc>
        <w:tc>
          <w:tcPr>
            <w:tcW w:type="pct" w:w="4000"/>
          </w:tcPr>
          <w:p w:rsidRDefault="00476CD1" w:rsidP="002E5918" w:rsidR="00476CD1">
            <w:r>
              <w:t>Specifies that its contents will contain a string.</w:t>
            </w:r>
          </w:p>
          <w:p w:rsidRDefault="00476CD1" w:rsidP="002E5918" w:rsidR="00476CD1"/>
          <w:p w:rsidRDefault="00476CD1" w:rsidP="002E5918" w:rsidR="00476CD1">
            <w:r>
              <w:t xml:space="preserve">The contents of this string are interpreted based on the context of the parent </w:t>
            </w:r>
            <w:hyperlink r:id="rId12">
              <w:r>
                <w:rPr>
                  <w:rStyle w:val="Hyperlink"/>
                </w:rPr>
                <w:t>XML</w:t>
              </w:r>
            </w:hyperlink>
            <w:r>
              <w:t xml:space="preserve"> element.</w:t>
            </w:r>
          </w:p>
          <w:p w:rsidRDefault="00476CD1" w:rsidP="002E5918" w:rsidR="00476CD1"/>
          <w:p w:rsidRDefault="00476CD1" w:rsidP="002E5918" w:rsidR="00476CD1">
            <w:r>
              <w:t>[</w:t>
            </w:r>
            <w:r>
              <w:t>Example</w:t>
            </w:r>
            <w:r>
              <w:t>: Consider the following WordprocessingML fragment:</w:t>
            </w:r>
          </w:p>
          <w:p w:rsidRDefault="00476CD1" w:rsidP="002E5918" w:rsidR="00476CD1"/>
          <w:p w:rsidRDefault="00476CD1" w:rsidP="002E5918" w:rsidR="00476CD1">
            <w:pPr>
              <w:pStyle w:val="c"/>
            </w:pPr>
            <w:r>
              <w:t>&lt;w:</w:t>
            </w:r>
            <w:hyperlink r:id="rId13">
              <w:r>
                <w:rPr>
                  <w:rStyle w:val="Hyperlink"/>
                </w:rPr>
                <w:t>pPr</w:t>
              </w:r>
            </w:hyperlink>
            <w:r>
              <w:t>&gt;</w:t>
            </w:r>
          </w:p>
          <w:p w:rsidRDefault="00476CD1" w:rsidP="002E5918" w:rsidR="00476CD1">
            <w:pPr>
              <w:pStyle w:val="c"/>
            </w:pPr>
            <w:r>
              <w:t xml:space="preserve">  &lt;w:</w:t>
            </w:r>
            <w:hyperlink r:id="rId14">
              <w:r>
                <w:rPr>
                  <w:rStyle w:val="Hyperlink"/>
                </w:rPr>
                <w:t>pStyle</w:t>
              </w:r>
            </w:hyperlink>
            <w:r>
              <w:t xml:space="preserve"> w:val="heading1" /&gt; </w:t>
            </w:r>
          </w:p>
          <w:p w:rsidRDefault="00476CD1" w:rsidP="002E5918" w:rsidR="00476CD1">
            <w:pPr>
              <w:pStyle w:val="c"/>
            </w:pPr>
            <w:r>
              <w:t>&lt;/w:</w:t>
            </w:r>
            <w:hyperlink r:id="rId13">
              <w:r>
                <w:rPr>
                  <w:rStyle w:val="Hyperlink"/>
                </w:rPr>
                <w:t>pPr</w:t>
              </w:r>
            </w:hyperlink>
            <w:r>
              <w:t>&gt;</w:t>
            </w:r>
          </w:p>
          <w:p w:rsidRDefault="00476CD1" w:rsidP="002E5918" w:rsidR="00476CD1"/>
          <w:p w:rsidRDefault="00476CD1" w:rsidP="002E5918" w:rsidR="00476CD1">
            <w:r>
              <w:t xml:space="preserve">The value of the </w:t>
            </w:r>
            <w:r>
              <w:t>val</w:t>
            </w:r>
            <w:r>
              <w:t xml:space="preserve"> attribute is the ID of the associated paragraph style's </w:t>
            </w:r>
            <w:r>
              <w:t>styleId</w:t>
            </w:r>
            <w:r>
              <w:t xml:space="preserve">. </w:t>
            </w:r>
          </w:p>
          <w:p w:rsidRDefault="00476CD1" w:rsidP="002E5918" w:rsidR="00476CD1"/>
          <w:p w:rsidRDefault="00476CD1" w:rsidP="002E5918" w:rsidR="00476CD1">
            <w:r>
              <w:t>However, consider the following fragment:</w:t>
            </w:r>
          </w:p>
          <w:p w:rsidRDefault="00476CD1" w:rsidP="002E5918" w:rsidR="00476CD1"/>
          <w:p w:rsidRDefault="00476CD1" w:rsidP="002E5918" w:rsidR="00476CD1">
            <w:pPr>
              <w:pStyle w:val="c"/>
            </w:pPr>
            <w:r>
              <w:t>&lt;w:</w:t>
            </w:r>
            <w:hyperlink r:id="rId15">
              <w:r>
                <w:rPr>
                  <w:rStyle w:val="Hyperlink"/>
                </w:rPr>
                <w:t>sdtPr</w:t>
              </w:r>
            </w:hyperlink>
            <w:r>
              <w:t>&gt;</w:t>
            </w:r>
          </w:p>
          <w:p w:rsidRDefault="00476CD1" w:rsidP="002E5918" w:rsidR="00476CD1">
            <w:pPr>
              <w:pStyle w:val="c"/>
            </w:pPr>
            <w:r>
              <w:t xml:space="preserve">  &lt;w:</w:t>
            </w:r>
            <w:hyperlink r:id="rId16">
              <w:r>
                <w:rPr>
                  <w:rStyle w:val="Hyperlink"/>
                </w:rPr>
                <w:t>alias</w:t>
              </w:r>
            </w:hyperlink>
            <w:r>
              <w:t xml:space="preserve"> w:val="SDT Title Example" /&gt;</w:t>
            </w:r>
          </w:p>
          <w:p w:rsidRDefault="00476CD1" w:rsidP="002E5918" w:rsidR="00476CD1">
            <w:pPr>
              <w:pStyle w:val="c"/>
            </w:pPr>
            <w:r>
              <w:t xml:space="preserve">  ...</w:t>
            </w:r>
          </w:p>
          <w:p w:rsidRDefault="00476CD1" w:rsidP="002E5918" w:rsidR="00476CD1">
            <w:pPr>
              <w:pStyle w:val="c"/>
            </w:pPr>
            <w:r>
              <w:t>&lt;/w:</w:t>
            </w:r>
            <w:hyperlink r:id="rId15">
              <w:r>
                <w:rPr>
                  <w:rStyle w:val="Hyperlink"/>
                </w:rPr>
                <w:t>sdtPr</w:t>
              </w:r>
            </w:hyperlink>
            <w:r>
              <w:t>&gt;</w:t>
            </w:r>
          </w:p>
          <w:p w:rsidRDefault="00476CD1" w:rsidP="002E5918" w:rsidR="00476CD1"/>
          <w:p w:rsidRDefault="00476CD1" w:rsidP="002E5918" w:rsidR="00476CD1">
            <w:r>
              <w:t xml:space="preserve">In this case, the decimal number in the </w:t>
            </w:r>
            <w:r>
              <w:t>val</w:t>
            </w:r>
            <w:r>
              <w:t xml:space="preserve"> attribute is the </w:t>
            </w:r>
            <w:hyperlink r:id="rId17">
              <w:r>
                <w:rPr>
                  <w:rStyle w:val="Hyperlink"/>
                </w:rPr>
                <w:t>caption</w:t>
              </w:r>
            </w:hyperlink>
            <w:r>
              <w:t xml:space="preserve"> of the parent structured document tag. In each case, the value is interpreted in the context of the parent element. </w:t>
            </w:r>
            <w:r>
              <w:t>end example</w:t>
            </w:r>
            <w:r>
              <w:t>]</w:t>
            </w:r>
          </w:p>
          <w:p w:rsidRDefault="00476CD1" w:rsidP="002E5918" w:rsidR="00476CD1"/>
          <w:p w:rsidRDefault="00476CD1" w:rsidP="002E5918" w:rsidR="00476CD1">
            <w:r>
              <w:t xml:space="preserve">The possible values for this attribute are defined by the </w:t>
            </w:r>
            <w:r>
              <w:t/>
            </w:r>
            <w:hyperlink r:id="rId18">
              <w:r>
                <w:rPr>
                  <w:rStyle w:val="Hyperlink"/>
                </w:rPr>
                <w:t>ST_String</w:t>
              </w:r>
            </w:hyperlink>
            <w:r>
              <w:t/>
            </w:r>
            <w:r>
              <w:t xml:space="preserve"> simple </w:t>
            </w:r>
            <w:hyperlink r:id="rId19">
              <w:r>
                <w:rPr>
                  <w:rStyle w:val="Hyperlink"/>
                </w:rPr>
                <w:t>type</w:t>
              </w:r>
            </w:hyperlink>
            <w:r>
              <w:t xml:space="preserve"> (§</w:t>
            </w:r>
            <w:fldSimple w:instr="REF book2d6b9fea-6210-4dde-a2ad-45000ec5495b \r \h">
              <w:r>
                <w:t>2.18.89</w:t>
              </w:r>
            </w:fldSimple>
            <w:r>
              <w:t>).</w:t>
            </w:r>
          </w:p>
        </w:tc>
      </w:tr>
    </w:tbl>
    <w:p w:rsidRDefault="00476CD1" w:rsidP="00476CD1" w:rsidR="00476CD1">
      <w:pPr>
        <w:pStyle w:val="KeepWithNext"/>
      </w:pPr>
      <w:r>
        <w:t xml:space="preserve">The following </w:t>
      </w:r>
      <w:hyperlink r:id="rId12">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20">
        <w:r>
          <w:rPr>
            <w:rStyle w:val="Hyperlink"/>
          </w:rPr>
          <w:t>name</w:t>
        </w:r>
      </w:hyperlink>
      <w:r>
        <w:t>="CT_String"&gt;</w:t>
      </w:r>
    </w:p>
    <w:p w:rsidRDefault="00476CD1" w:rsidP="00476CD1" w:rsidR="00476CD1">
      <w:pPr>
        <w:pStyle w:val="SchemaFragment"/>
        <w:tabs>
          <w:tab w:pos="360" w:val="left"/>
        </w:tabs>
        <w:ind w:hanging="540" w:left="540"/>
      </w:pPr>
      <w:r>
        <w:tab/>
      </w:r>
      <w:r>
        <w:t xml:space="preserve">&lt;attribute </w:t>
      </w:r>
      <w:hyperlink r:id="rId20">
        <w:r>
          <w:rPr>
            <w:rStyle w:val="Hyperlink"/>
          </w:rPr>
          <w:t>name</w:t>
        </w:r>
      </w:hyperlink>
      <w:r>
        <w:t xml:space="preserve">="val" </w:t>
      </w:r>
      <w:hyperlink r:id="rId19">
        <w:r>
          <w:rPr>
            <w:rStyle w:val="Hyperlink"/>
          </w:rPr>
          <w:t>type</w:t>
        </w:r>
      </w:hyperlink>
      <w:r>
        <w:t>="</w:t>
      </w:r>
      <w:hyperlink r:id="rId18">
        <w:r>
          <w:rPr>
            <w:rStyle w:val="Hyperlink"/>
          </w:rPr>
          <w:t>ST_String</w:t>
        </w:r>
      </w:hyperlink>
      <w:r>
        <w:t>" use="required"/&gt;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MERGEFIELD.docx" TargetMode="External"/><Relationship Id="rId9" Type="http://schemas.openxmlformats.org/officeDocument/2006/relationships/hyperlink" Target="ADDRESSBLOCK.docx" TargetMode="External"/><Relationship Id="rId10" Type="http://schemas.openxmlformats.org/officeDocument/2006/relationships/hyperlink" Target="fieldMapData.docx" TargetMode="External"/><Relationship Id="rId11" Type="http://schemas.openxmlformats.org/officeDocument/2006/relationships/hyperlink" Target="column.docx" TargetMode="External"/><Relationship Id="rId12" Type="http://schemas.openxmlformats.org/officeDocument/2006/relationships/hyperlink" Target="XML.docx" TargetMode="External"/><Relationship Id="rId13" Type="http://schemas.openxmlformats.org/officeDocument/2006/relationships/hyperlink" Target="pPr.docx" TargetMode="External"/><Relationship Id="rId14" Type="http://schemas.openxmlformats.org/officeDocument/2006/relationships/hyperlink" Target="pStyle.docx" TargetMode="External"/><Relationship Id="rId15" Type="http://schemas.openxmlformats.org/officeDocument/2006/relationships/hyperlink" Target="sdtPr.docx" TargetMode="External"/><Relationship Id="rId16" Type="http://schemas.openxmlformats.org/officeDocument/2006/relationships/hyperlink" Target="alias.docx" TargetMode="External"/><Relationship Id="rId17" Type="http://schemas.openxmlformats.org/officeDocument/2006/relationships/hyperlink" Target="caption.docx" TargetMode="External"/><Relationship Id="rId18" Type="http://schemas.openxmlformats.org/officeDocument/2006/relationships/hyperlink" Target="ST_String.docx" TargetMode="External"/><Relationship Id="rId19" Type="http://schemas.openxmlformats.org/officeDocument/2006/relationships/hyperlink" Target="type.docx" TargetMode="External"/><Relationship Id="rId20"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