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704_1" w:id="100001"/>
      <w:bookmarkStart w:name="book7e321690-9ee2-4bad-80b0-6315831f39c4_1" w:id="100002"/>
      <w:r>
        <w:t>movie</w:t>
      </w:r>
      <w:r>
        <w:t xml:space="preserve"> (Embedded Video)</w:t>
      </w:r>
      <w:bookmarkEnd w:id="100001"/>
    </w:p>
    <w:bookmarkEnd w:id="100002"/>
    <w:p w:rsidRDefault="00476CD1" w:rsidP="00476CD1" w:rsidR="00476CD1">
      <w:r>
        <w:t xml:space="preserve">This element specifies a location within a document where the specified parent image shall be treated as a static </w:t>
      </w:r>
      <w:hyperlink r:id="rId8">
        <w:r>
          <w:rPr>
            <w:rStyle w:val="Hyperlink"/>
          </w:rPr>
          <w:t>placeholder</w:t>
        </w:r>
      </w:hyperlink>
      <w:r>
        <w:t xml:space="preserve"> for an embedded movie. The specified movie file's contents should be displayed when requested at this location in the document. The location of the embedded movie to be displayed when supported shall be specified by the relationship whose </w:t>
      </w:r>
      <w:r>
        <w:t>Id</w:t>
      </w:r>
      <w:r>
        <w:t xml:space="preserve"> attribute matches the </w:t>
      </w:r>
      <w:r>
        <w:t/>
      </w:r>
      <w:hyperlink r:id="rId9">
        <w:r>
          <w:rPr>
            <w:rStyle w:val="Hyperlink"/>
          </w:rPr>
          <w:t>id</w:t>
        </w:r>
      </w:hyperlink>
      <w:r>
        <w:t/>
      </w:r>
      <w:r>
        <w:t xml:space="preserve"> attribute on this element.</w:t>
      </w:r>
    </w:p>
    <w:p w:rsidRDefault="00476CD1" w:rsidP="00476CD1" w:rsidR="00476CD1">
      <w:r>
        <w:t xml:space="preserve">If the relationship </w:t>
      </w:r>
      <w:hyperlink r:id="rId10">
        <w:r>
          <w:rPr>
            <w:rStyle w:val="Hyperlink"/>
          </w:rPr>
          <w:t>type</w:t>
        </w:r>
      </w:hyperlink>
      <w:r>
        <w:t xml:space="preserve"> of the relationship specified by this element is not </w:t>
      </w:r>
      <w:r>
        <w:t>http://schemas.openxmlformats.org/officeDocument/2006/movie</w:t>
      </w:r>
      <w:r>
        <w:t xml:space="preserve">, or is not present, then the document shall be considered non-conformant. If an application cannot process external content of the content </w:t>
      </w:r>
      <w:hyperlink r:id="rId10">
        <w:r>
          <w:rPr>
            <w:rStyle w:val="Hyperlink"/>
          </w:rPr>
          <w:t>type</w:t>
        </w:r>
      </w:hyperlink>
      <w:r>
        <w:t xml:space="preserve"> specified by the targeted part, then it may be ignored.</w:t>
      </w:r>
    </w:p>
    <w:p w:rsidRDefault="00476CD1" w:rsidP="00476CD1" w:rsidR="00476CD1">
      <w:r>
        <w:t>[</w:t>
      </w:r>
      <w:r>
        <w:t>Example</w:t>
      </w:r>
      <w:r>
        <w:t>: Consider a WordprocessingML document which contains a VML shape holding the static image for a movie:</w:t>
      </w:r>
    </w:p>
    <w:p w:rsidRDefault="00476CD1" w:rsidP="00476CD1" w:rsidR="00476CD1">
      <w:pPr>
        <w:pStyle w:val="c"/>
      </w:pPr>
      <w:r>
        <w:t xml:space="preserve">&lt;v:shape </w:t>
      </w:r>
      <w:hyperlink r:id="rId9">
        <w:r>
          <w:rPr>
            <w:rStyle w:val="Hyperlink"/>
          </w:rPr>
          <w:t>id</w:t>
        </w:r>
      </w:hyperlink>
      <w:r>
        <w:t>="_x0000_s1026" … &gt;</w:t>
      </w:r>
      <w:r>
        <w:br/>
      </w:r>
      <w:r>
        <w:t xml:space="preserve">  &lt;w:movie r:id="rIdMovie" /&gt; </w:t>
      </w:r>
      <w:r>
        <w:br/>
      </w:r>
      <w:r>
        <w:t xml:space="preserve">  &lt;v:imagedata r:id="rId5" r:pict="rId6" o:title="" o:movie="7168" /&gt; </w:t>
      </w:r>
      <w:r>
        <w:br/>
      </w:r>
      <w:r>
        <w:t>&lt;/v:shape&gt;</w:t>
      </w:r>
    </w:p>
    <w:p w:rsidRDefault="00476CD1" w:rsidP="00476CD1" w:rsidR="00476CD1">
      <w:r>
        <w:t xml:space="preserve">The </w:t>
      </w:r>
      <w:r>
        <w:t>movie</w:t>
      </w:r>
      <w:r>
        <w:t xml:space="preserve"> element specifies that the part targeted by the relationship with an ID of </w:t>
      </w:r>
      <w:r>
        <w:t>rIdMovie</w:t>
      </w:r>
      <w:r>
        <w:t xml:space="preserve"> shall be imported at the beginning of the document. Examining the contents of the corresponding relationship part item, we can see the targets for that relationship:</w:t>
      </w:r>
    </w:p>
    <w:p w:rsidRDefault="00476CD1" w:rsidP="00476CD1" w:rsidR="00476CD1">
      <w:pPr>
        <w:pStyle w:val="c"/>
      </w:pPr>
      <w:r>
        <w:t>&lt;Relationships … &gt;</w:t>
      </w:r>
      <w:r>
        <w:br/>
      </w:r>
      <w:r>
        <w:t xml:space="preserve">  …</w:t>
      </w:r>
      <w:r>
        <w:br/>
      </w:r>
      <w:r>
        <w:t xml:space="preserve">  &lt;Relationship Id="rIdMovie" TargetMode="Internal" Type="http://schemas.openxmlformats.org/officeDocument/2006/relationships/movie" Target="movie.mov" /&gt;</w:t>
      </w:r>
      <w:r>
        <w:br/>
      </w:r>
      <w:r>
        <w:t xml:space="preserve">  …</w:t>
      </w:r>
      <w:r>
        <w:br/>
      </w:r>
      <w:r>
        <w:t>&lt;/Relationships&gt;</w:t>
      </w:r>
    </w:p>
    <w:p w:rsidRDefault="00476CD1" w:rsidP="00476CD1" w:rsidR="00476CD1">
      <w:r>
        <w:t xml:space="preserve">The corresponding relationship part item shows that the movie file is located </w:t>
      </w:r>
      <w:hyperlink r:id="rId11">
        <w:r>
          <w:rPr>
            <w:rStyle w:val="Hyperlink"/>
          </w:rPr>
          <w:t>next</w:t>
        </w:r>
      </w:hyperlink>
      <w:r>
        <w:t xml:space="preserve"> to the main document and is named </w:t>
      </w:r>
      <w:r>
        <w:t>movie.mov</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pict</w:t>
              </w:r>
            </w:hyperlink>
            <w:r>
              <w:t/>
            </w:r>
            <w:r>
              <w:t xml:space="preserve"> (§</w:t>
            </w:r>
            <w:fldSimple w:instr="REF book18fc59c2-1bb6-4a70-a5be-188f6684ddd4 \r \h">
              <w:r>
                <w:t>2.3.3.21</w:t>
              </w:r>
            </w:fldSimple>
            <w:r>
              <w:t xml:space="preserve">); </w:t>
            </w:r>
            <w:r>
              <w:t/>
            </w:r>
            <w:hyperlink r:id="rId12">
              <w:r>
                <w:rPr>
                  <w:rStyle w:val="Hyperlink"/>
                </w:rPr>
                <w:t>pict</w:t>
              </w:r>
            </w:hyperlink>
            <w:r>
              <w:t/>
            </w:r>
            <w:r>
              <w:t xml:space="preserve"> (§</w:t>
            </w:r>
            <w:fldSimple w:instr="REF booke74e8184-e08d-4ed3-b872-aee45edd83b4 \r \h">
              <w:r>
                <w:t>2.9.23</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9">
              <w:r>
                <w:rPr>
                  <w:rStyle w:val="Hyperlink"/>
                </w:rPr>
                <w:t>id</w:t>
              </w:r>
            </w:hyperlink>
            <w:r>
              <w:t/>
            </w:r>
            <w:r>
              <w:t xml:space="preserve"> (Relationship to Part)</w:t>
            </w:r>
          </w:p>
          <w:p w:rsidRDefault="00476CD1" w:rsidP="002E5918" w:rsidR="00476CD1"/>
          <w:p w:rsidRDefault="00476CD1" w:rsidP="002E5918" w:rsidR="00476CD1">
            <w:r>
              <w:t xml:space="preserve">Namespace: </w:t>
            </w:r>
            <w:r>
              <w:t>.../officeDocument/2006/relationships</w:t>
            </w:r>
          </w:p>
        </w:tc>
        <w:tc>
          <w:tcPr>
            <w:tcW w:type="pct" w:w="4000"/>
          </w:tcPr>
          <w:p w:rsidRDefault="00476CD1" w:rsidP="002E5918" w:rsidR="00476CD1">
            <w:r>
              <w:t xml:space="preserve">Specifies the relationship ID to a specified part. </w:t>
            </w:r>
          </w:p>
          <w:p w:rsidRDefault="00476CD1" w:rsidP="002E5918" w:rsidR="00476CD1"/>
          <w:p w:rsidRDefault="00476CD1" w:rsidP="002E5918" w:rsidR="00476CD1">
            <w:r>
              <w:t xml:space="preserve">The specified relationship shall match the </w:t>
            </w:r>
            <w:hyperlink r:id="rId10">
              <w:r>
                <w:rPr>
                  <w:rStyle w:val="Hyperlink"/>
                </w:rPr>
                <w:t>type</w:t>
              </w:r>
            </w:hyperlink>
            <w:r>
              <w:t xml:space="preserve"> required by the parent element:</w:t>
            </w:r>
          </w:p>
          <w:p w:rsidRDefault="00476CD1" w:rsidP="002E5918" w:rsidR="00476CD1">
            <w:pPr>
              <w:pStyle w:val="ListBullet"/>
            </w:pPr>
            <w:r>
              <w:t>http://schemas.openxmlformats.org/officeDocument/2006/relationships/footer</w:t>
            </w:r>
            <w:r>
              <w:t xml:space="preserve"> for the </w:t>
            </w:r>
            <w:r>
              <w:t/>
            </w:r>
            <w:hyperlink r:id="rId13">
              <w:r>
                <w:rPr>
                  <w:rStyle w:val="Hyperlink"/>
                </w:rPr>
                <w:t>footerReference</w:t>
              </w:r>
            </w:hyperlink>
            <w:r>
              <w:t/>
            </w:r>
            <w:r>
              <w:t xml:space="preserve"> element</w:t>
            </w:r>
          </w:p>
          <w:p w:rsidRDefault="00476CD1" w:rsidP="002E5918" w:rsidR="00476CD1">
            <w:pPr>
              <w:pStyle w:val="ListBullet"/>
            </w:pPr>
            <w:r>
              <w:t>http://schemas.openxmlformats.org/officeDocument/2006/relationships/header</w:t>
            </w:r>
            <w:r>
              <w:t xml:space="preserve"> for the </w:t>
            </w:r>
            <w:r>
              <w:t/>
            </w:r>
            <w:hyperlink r:id="rId14">
              <w:r>
                <w:rPr>
                  <w:rStyle w:val="Hyperlink"/>
                </w:rPr>
                <w:t>headerReference</w:t>
              </w:r>
            </w:hyperlink>
            <w:r>
              <w:t/>
            </w:r>
            <w:r>
              <w:t xml:space="preserve"> element</w:t>
            </w:r>
          </w:p>
          <w:p w:rsidRDefault="00476CD1" w:rsidP="002E5918" w:rsidR="00476CD1">
            <w:pPr>
              <w:pStyle w:val="ListBullet"/>
            </w:pPr>
            <w:r>
              <w:t>http://schemas.openxmlformats.org/officeDocument/2006/relationships/font</w:t>
            </w:r>
            <w:r>
              <w:t xml:space="preserve"> for the </w:t>
            </w:r>
            <w:r>
              <w:t/>
            </w:r>
            <w:hyperlink r:id="rId15">
              <w:r>
                <w:rPr>
                  <w:rStyle w:val="Hyperlink"/>
                </w:rPr>
                <w:t>embedBold</w:t>
              </w:r>
            </w:hyperlink>
            <w:r>
              <w:t/>
            </w:r>
            <w:r>
              <w:t xml:space="preserve">, </w:t>
            </w:r>
            <w:r>
              <w:t/>
            </w:r>
            <w:hyperlink r:id="rId16">
              <w:r>
                <w:rPr>
                  <w:rStyle w:val="Hyperlink"/>
                </w:rPr>
                <w:t>embedBoldItalic</w:t>
              </w:r>
            </w:hyperlink>
            <w:r>
              <w:t/>
            </w:r>
            <w:r>
              <w:t xml:space="preserve">, </w:t>
            </w:r>
            <w:r>
              <w:t/>
            </w:r>
            <w:hyperlink r:id="rId17">
              <w:r>
                <w:rPr>
                  <w:rStyle w:val="Hyperlink"/>
                </w:rPr>
                <w:t>embedItalic</w:t>
              </w:r>
            </w:hyperlink>
            <w:r>
              <w:t/>
            </w:r>
            <w:r>
              <w:t>, or</w:t>
            </w:r>
            <w:r>
              <w:t xml:space="preserve"> </w:t>
            </w:r>
            <w:hyperlink r:id="rId18">
              <w:r>
                <w:rPr>
                  <w:rStyle w:val="Hyperlink"/>
                </w:rPr>
                <w:t>embedRegular</w:t>
              </w:r>
            </w:hyperlink>
            <w:r>
              <w:t/>
            </w:r>
            <w:r>
              <w:t xml:space="preserve"> elements</w:t>
            </w:r>
          </w:p>
          <w:p w:rsidRDefault="00476CD1" w:rsidP="002E5918" w:rsidR="00476CD1">
            <w:pPr>
              <w:pStyle w:val="ListBullet"/>
            </w:pPr>
            <w:r>
              <w:t>http://schemas.openxmlformats.org/officeDocument/2006/relationships/</w:t>
            </w:r>
            <w:hyperlink r:id="rId19">
              <w:r>
                <w:rPr>
                  <w:rStyle w:val="Hyperlink"/>
                </w:rPr>
                <w:t>printerSettings</w:t>
              </w:r>
            </w:hyperlink>
            <w:r>
              <w:t/>
            </w:r>
            <w:r>
              <w:t xml:space="preserve"> for the </w:t>
            </w:r>
            <w:r>
              <w:t/>
            </w:r>
            <w:hyperlink r:id="rId19">
              <w:r>
                <w:rPr>
                  <w:rStyle w:val="Hyperlink"/>
                </w:rPr>
                <w:t>printerSettings</w:t>
              </w:r>
            </w:hyperlink>
            <w:r>
              <w:t/>
            </w:r>
            <w:r>
              <w:t xml:space="preserve"> element</w:t>
            </w:r>
          </w:p>
          <w:p w:rsidRDefault="00476CD1" w:rsidP="002E5918" w:rsidR="00476CD1"/>
          <w:p w:rsidRDefault="00476CD1" w:rsidP="002E5918" w:rsidR="00476CD1">
            <w:r>
              <w:t>[</w:t>
            </w:r>
            <w:r>
              <w:t>Example</w:t>
            </w:r>
            <w:r>
              <w:t xml:space="preserve">: Consider an </w:t>
            </w:r>
            <w:hyperlink r:id="rId20">
              <w:r>
                <w:rPr>
                  <w:rStyle w:val="Hyperlink"/>
                </w:rPr>
                <w:t>XML</w:t>
              </w:r>
            </w:hyperlink>
            <w:r>
              <w:t xml:space="preserve"> element which has the following </w:t>
            </w:r>
            <w:r>
              <w:t/>
            </w:r>
            <w:hyperlink r:id="rId9">
              <w:r>
                <w:rPr>
                  <w:rStyle w:val="Hyperlink"/>
                </w:rPr>
                <w:t>id</w:t>
              </w:r>
            </w:hyperlink>
            <w:r>
              <w:t/>
            </w:r>
            <w:r>
              <w:t xml:space="preserve"> attribute:</w:t>
            </w:r>
          </w:p>
          <w:p w:rsidRDefault="00476CD1" w:rsidP="002E5918" w:rsidR="00476CD1"/>
          <w:p w:rsidRDefault="00476CD1" w:rsidP="002E5918" w:rsidR="00476CD1">
            <w:pPr>
              <w:pStyle w:val="c"/>
            </w:pPr>
            <w:r>
              <w:t>&lt;… r:id="rId10" /&gt;</w:t>
            </w:r>
          </w:p>
          <w:p w:rsidRDefault="00476CD1" w:rsidP="002E5918" w:rsidR="00476CD1"/>
          <w:p w:rsidRDefault="00476CD1" w:rsidP="002E5918" w:rsidR="00476CD1">
            <w:r>
              <w:t xml:space="preserve">The markup specifies the associated relationship part with relationship ID </w:t>
            </w:r>
            <w:r>
              <w:t>rId1</w:t>
            </w:r>
            <w:r>
              <w:t xml:space="preserve"> contains the corresponding relationship information for the parent </w:t>
            </w:r>
            <w:hyperlink r:id="rId20">
              <w:r>
                <w:rPr>
                  <w:rStyle w:val="Hyperlink"/>
                </w:rPr>
                <w:t>XML</w:t>
              </w:r>
            </w:hyperlink>
            <w:r>
              <w:t xml:space="preserve"> element. </w:t>
            </w:r>
            <w:r>
              <w:t>end example</w:t>
            </w:r>
            <w:r>
              <w:t>]</w:t>
            </w:r>
          </w:p>
          <w:p w:rsidRDefault="00476CD1" w:rsidP="002E5918" w:rsidR="00476CD1"/>
          <w:p w:rsidRDefault="00476CD1" w:rsidP="002E5918" w:rsidR="00476CD1">
            <w:r>
              <w:t xml:space="preserve">The possible values for this attribute are defined by the </w:t>
            </w:r>
            <w:r>
              <w:t>ST_RelationshipId</w:t>
            </w:r>
            <w:r>
              <w:t xml:space="preserve"> simple </w:t>
            </w:r>
            <w:hyperlink r:id="rId10">
              <w:r>
                <w:rPr>
                  <w:rStyle w:val="Hyperlink"/>
                </w:rPr>
                <w:t>type</w:t>
              </w:r>
            </w:hyperlink>
            <w:r>
              <w:t xml:space="preserve"> (§</w:t>
            </w:r>
            <w:fldSimple w:instr="REF bookd552cae1-05cd-4294-9e72-2aa35d7516c6 \r \h">
              <w:r>
                <w:t>7.8.2.1</w:t>
              </w:r>
            </w:fldSimple>
            <w:r>
              <w:t>).</w:t>
            </w:r>
          </w:p>
        </w:tc>
      </w:tr>
    </w:tbl>
    <w:p w:rsidRDefault="00476CD1" w:rsidP="00476CD1" w:rsidR="00476CD1">
      <w:pPr>
        <w:pStyle w:val="KeepWithNext"/>
      </w:pPr>
      <w:r>
        <w:t xml:space="preserve">The following </w:t>
      </w:r>
      <w:hyperlink r:id="rId2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1">
        <w:r>
          <w:rPr>
            <w:rStyle w:val="Hyperlink"/>
          </w:rPr>
          <w:t>name</w:t>
        </w:r>
      </w:hyperlink>
      <w:r>
        <w:t>="CT_Rel"&gt;</w:t>
      </w:r>
    </w:p>
    <w:p w:rsidRDefault="00476CD1" w:rsidP="00476CD1" w:rsidR="00476CD1">
      <w:pPr>
        <w:pStyle w:val="SchemaFragment"/>
        <w:tabs>
          <w:tab w:pos="360" w:val="left"/>
        </w:tabs>
        <w:ind w:hanging="540" w:left="540"/>
      </w:pPr>
      <w:r>
        <w:tab/>
      </w:r>
      <w:r>
        <w:t>&lt;attribute ref="r:id"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placeholder.docx" TargetMode="External"/><Relationship Id="rId9" Type="http://schemas.openxmlformats.org/officeDocument/2006/relationships/hyperlink" Target="id.docx" TargetMode="External"/><Relationship Id="rId10" Type="http://schemas.openxmlformats.org/officeDocument/2006/relationships/hyperlink" Target="type.docx" TargetMode="External"/><Relationship Id="rId11" Type="http://schemas.openxmlformats.org/officeDocument/2006/relationships/hyperlink" Target="next.docx" TargetMode="External"/><Relationship Id="rId12" Type="http://schemas.openxmlformats.org/officeDocument/2006/relationships/hyperlink" Target="pict.docx" TargetMode="External"/><Relationship Id="rId13" Type="http://schemas.openxmlformats.org/officeDocument/2006/relationships/hyperlink" Target="footerReference.docx" TargetMode="External"/><Relationship Id="rId14" Type="http://schemas.openxmlformats.org/officeDocument/2006/relationships/hyperlink" Target="headerReference.docx" TargetMode="External"/><Relationship Id="rId15" Type="http://schemas.openxmlformats.org/officeDocument/2006/relationships/hyperlink" Target="embedBold.docx" TargetMode="External"/><Relationship Id="rId16" Type="http://schemas.openxmlformats.org/officeDocument/2006/relationships/hyperlink" Target="embedBoldItalic.docx" TargetMode="External"/><Relationship Id="rId17" Type="http://schemas.openxmlformats.org/officeDocument/2006/relationships/hyperlink" Target="embedItalic.docx" TargetMode="External"/><Relationship Id="rId18" Type="http://schemas.openxmlformats.org/officeDocument/2006/relationships/hyperlink" Target="embedRegular.docx" TargetMode="External"/><Relationship Id="rId19" Type="http://schemas.openxmlformats.org/officeDocument/2006/relationships/hyperlink" Target="printerSettings.docx" TargetMode="External"/><Relationship Id="rId20" Type="http://schemas.openxmlformats.org/officeDocument/2006/relationships/hyperlink" Target="XML.docx" TargetMode="External"/><Relationship Id="rId2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