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76_1" w:id="100001"/>
      <w:bookmarkStart w:name="book400b2bb0-ec77-468c-bc18-eb2ceaa928a8_1" w:id="100002"/>
      <w:r>
        <w:t/>
      </w:r>
      <w:hyperlink r:id="rId8">
        <w:r>
          <w:rPr>
            <w:rStyle w:val="Hyperlink"/>
          </w:rPr>
          <w:t>pStyle</w:t>
        </w:r>
      </w:hyperlink>
      <w:r>
        <w:t/>
      </w:r>
      <w:r>
        <w:t xml:space="preserve"> (Paragraph Style's Associated </w:t>
      </w:r>
      <w:hyperlink r:id="rId9">
        <w:r>
          <w:rPr>
            <w:rStyle w:val="Hyperlink"/>
          </w:rPr>
          <w:t>Numbering</w:t>
        </w:r>
      </w:hyperlink>
      <w:r>
        <w:t xml:space="preserve"> Level)</w:t>
      </w:r>
      <w:bookmarkEnd w:id="100001"/>
    </w:p>
    <w:bookmarkEnd w:id="100002"/>
    <w:p w:rsidRDefault="00476CD1" w:rsidP="00476CD1" w:rsidR="00476CD1">
      <w:r>
        <w:t xml:space="preserve">This element specifies the name of a paragraph style which shall automatically this </w:t>
      </w:r>
      <w:hyperlink r:id="rId10">
        <w:r>
          <w:rPr>
            <w:rStyle w:val="Hyperlink"/>
          </w:rPr>
          <w:t>numbering</w:t>
        </w:r>
      </w:hyperlink>
      <w:r>
        <w:t xml:space="preserve"> level when applied to the contents of the document. When a paragraph style is defined to include a </w:t>
      </w:r>
      <w:hyperlink r:id="rId10">
        <w:r>
          <w:rPr>
            <w:rStyle w:val="Hyperlink"/>
          </w:rPr>
          <w:t>numbering</w:t>
        </w:r>
      </w:hyperlink>
      <w:r>
        <w:t xml:space="preserve"> definition, any </w:t>
      </w:r>
      <w:hyperlink r:id="rId10">
        <w:r>
          <w:rPr>
            <w:rStyle w:val="Hyperlink"/>
          </w:rPr>
          <w:t>numbering</w:t>
        </w:r>
      </w:hyperlink>
      <w:r>
        <w:t xml:space="preserve"> level defined by the </w:t>
      </w:r>
      <w:r>
        <w:t/>
      </w:r>
      <w:hyperlink r:id="rId11">
        <w:r>
          <w:rPr>
            <w:rStyle w:val="Hyperlink"/>
          </w:rPr>
          <w:t>numPr</w:t>
        </w:r>
      </w:hyperlink>
      <w:r>
        <w:t/>
      </w:r>
      <w:r>
        <w:t xml:space="preserve"> element (§</w:t>
      </w:r>
      <w:fldSimple w:instr="REF book5a3e9fd1-e8a3-4457-8ccc-8747eb4be6c7 \r \h">
        <w:r>
          <w:t>2.3.1.19</w:t>
        </w:r>
      </w:fldSimple>
      <w:r>
        <w:t xml:space="preserve">) shall be ignored, and instead this element shall specify the </w:t>
      </w:r>
      <w:hyperlink r:id="rId10">
        <w:r>
          <w:rPr>
            <w:rStyle w:val="Hyperlink"/>
          </w:rPr>
          <w:t>numbering</w:t>
        </w:r>
      </w:hyperlink>
      <w:r>
        <w:t xml:space="preserve"> level associated with that paragraph style.</w:t>
      </w:r>
    </w:p>
    <w:p w:rsidRDefault="00476CD1" w:rsidP="00476CD1" w:rsidR="00476CD1">
      <w:r>
        <w:t>If this element references a style which does not exist, or is not a paragraph style, then it may be ignored.</w:t>
      </w:r>
    </w:p>
    <w:p w:rsidRDefault="00476CD1" w:rsidP="00476CD1" w:rsidR="00476CD1">
      <w:r>
        <w:t>[</w:t>
      </w:r>
      <w:r>
        <w:t>Example</w:t>
      </w:r>
      <w:r>
        <w:t xml:space="preserve">: Consider the WordprocessingML below which specifies that the paragraph style with </w:t>
      </w:r>
      <w:r>
        <w:t>styleId</w:t>
      </w:r>
      <w:r>
        <w:t xml:space="preserve"> </w:t>
      </w:r>
      <w:r>
        <w:t>example</w:t>
      </w:r>
      <w:r>
        <w:t xml:space="preserve">, when applied to paragraphs in the document, shall also apply the first </w:t>
      </w:r>
      <w:hyperlink r:id="rId10">
        <w:r>
          <w:rPr>
            <w:rStyle w:val="Hyperlink"/>
          </w:rPr>
          <w:t>numbering</w:t>
        </w:r>
      </w:hyperlink>
      <w:r>
        <w:t xml:space="preserve"> level of the abstract </w:t>
      </w:r>
      <w:hyperlink r:id="rId10">
        <w:r>
          <w:rPr>
            <w:rStyle w:val="Hyperlink"/>
          </w:rPr>
          <w:t>numbering</w:t>
        </w:r>
      </w:hyperlink>
      <w:r>
        <w:t xml:space="preserve"> definition  with an </w:t>
      </w:r>
      <w:r>
        <w:t/>
      </w:r>
      <w:hyperlink r:id="rId12">
        <w:r>
          <w:rPr>
            <w:rStyle w:val="Hyperlink"/>
          </w:rPr>
          <w:t>abstractNumId</w:t>
        </w:r>
      </w:hyperlink>
      <w:r>
        <w:t/>
      </w:r>
      <w:r>
        <w:t xml:space="preserve"> equal to </w:t>
      </w:r>
      <w:r>
        <w:t>1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abstractNum</w:t>
        </w:r>
      </w:hyperlink>
      <w:r>
        <w:t xml:space="preserve"> w:</w:t>
      </w:r>
      <w:hyperlink r:id="rId12">
        <w:r>
          <w:rPr>
            <w:rStyle w:val="Hyperlink"/>
          </w:rPr>
          <w:t>abstractNumId</w:t>
        </w:r>
      </w:hyperlink>
      <w:r>
        <w:t>="1"&gt;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lvl</w:t>
        </w:r>
      </w:hyperlink>
      <w:r>
        <w:t xml:space="preserve"> w:</w:t>
      </w:r>
      <w:hyperlink r:id="rId15">
        <w:r>
          <w:rPr>
            <w:rStyle w:val="Hyperlink"/>
          </w:rPr>
          <w:t>ilvl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  &lt;w:</w:t>
      </w:r>
      <w:hyperlink r:id="rId8">
        <w:r>
          <w:rPr>
            <w:rStyle w:val="Hyperlink"/>
          </w:rPr>
          <w:t>pStyle</w:t>
        </w:r>
      </w:hyperlink>
      <w:r>
        <w:t xml:space="preserve"> w:val="example" /&gt;</w:t>
      </w:r>
    </w:p>
    <w:p w:rsidRDefault="00476CD1" w:rsidP="00476CD1" w:rsidR="00476CD1">
      <w:pPr>
        <w:pStyle w:val="c"/>
      </w:pPr>
      <w:r>
        <w:t xml:space="preserve">    &lt;w: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17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  &lt;w:</w:t>
      </w:r>
      <w:hyperlink r:id="rId18">
        <w:r>
          <w:rPr>
            <w:rStyle w:val="Hyperlink"/>
          </w:rPr>
          <w:t>tab</w:t>
        </w:r>
      </w:hyperlink>
      <w:r>
        <w:t xml:space="preserve"> w:val="</w:t>
      </w:r>
      <w:hyperlink r:id="rId19">
        <w:r>
          <w:rPr>
            <w:rStyle w:val="Hyperlink"/>
          </w:rPr>
          <w:t>num</w:t>
        </w:r>
      </w:hyperlink>
      <w:r>
        <w:t>" w:</w:t>
      </w:r>
      <w:hyperlink r:id="rId20">
        <w:r>
          <w:rPr>
            <w:rStyle w:val="Hyperlink"/>
          </w:rPr>
          <w:t>pos</w:t>
        </w:r>
      </w:hyperlink>
      <w:r>
        <w:t>="720" /&gt;</w:t>
      </w:r>
    </w:p>
    <w:p w:rsidRDefault="00476CD1" w:rsidP="00476CD1" w:rsidR="00476CD1">
      <w:pPr>
        <w:pStyle w:val="c"/>
      </w:pPr>
      <w:r>
        <w:t xml:space="preserve">      &lt;/w:</w:t>
      </w:r>
      <w:hyperlink r:id="rId17">
        <w:r>
          <w:rPr>
            <w:rStyle w:val="Hyperlink"/>
          </w:rPr>
          <w:t>tabs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  &lt;w:</w:t>
      </w:r>
      <w:hyperlink r:id="rId21">
        <w:r>
          <w:rPr>
            <w:rStyle w:val="Hyperlink"/>
          </w:rPr>
          <w:t>ind</w:t>
        </w:r>
      </w:hyperlink>
      <w:r>
        <w:t xml:space="preserve"> w:left="720" w:hanging="360" /&gt;</w:t>
      </w:r>
    </w:p>
    <w:p w:rsidRDefault="00476CD1" w:rsidP="00476CD1" w:rsidR="00476CD1">
      <w:pPr>
        <w:pStyle w:val="c"/>
      </w:pPr>
      <w:r>
        <w:t xml:space="preserve">    &lt;/w:</w:t>
      </w:r>
      <w:hyperlink r:id="rId16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...</w:t>
      </w:r>
    </w:p>
    <w:p w:rsidRDefault="00476CD1" w:rsidP="00476CD1" w:rsidR="00476CD1">
      <w:pPr>
        <w:pStyle w:val="c"/>
      </w:pPr>
      <w:r>
        <w:t xml:space="preserve">  &lt;/w:</w:t>
      </w:r>
      <w:hyperlink r:id="rId14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3">
        <w:r>
          <w:rPr>
            <w:rStyle w:val="Hyperlink"/>
          </w:rPr>
          <w:t>abstractNum</w:t>
        </w:r>
      </w:hyperlink>
      <w:r>
        <w:t>&gt;</w:t>
      </w:r>
    </w:p>
    <w:p w:rsidRDefault="00476CD1" w:rsidP="00476CD1" w:rsidR="00476CD1">
      <w:r>
        <w:t xml:space="preserve">The style definition for the paragraph style would only include the </w:t>
      </w:r>
      <w:r>
        <w:t/>
      </w:r>
      <w:hyperlink r:id="rId22">
        <w:r>
          <w:rPr>
            <w:rStyle w:val="Hyperlink"/>
          </w:rPr>
          <w:t>numId</w:t>
        </w:r>
      </w:hyperlink>
      <w:r>
        <w:t/>
      </w:r>
      <w:r>
        <w:t xml:space="preserve"> of the </w:t>
      </w:r>
      <w:hyperlink r:id="rId10">
        <w:r>
          <w:rPr>
            <w:rStyle w:val="Hyperlink"/>
          </w:rPr>
          <w:t>numbering</w:t>
        </w:r>
      </w:hyperlink>
      <w:r>
        <w:t xml:space="preserve"> definition instance, and not its level:</w:t>
      </w:r>
    </w:p>
    <w:p w:rsidRDefault="00476CD1" w:rsidP="00476CD1" w:rsidR="00476CD1">
      <w:pPr>
        <w:pStyle w:val="c"/>
      </w:pPr>
      <w:r>
        <w:t>&lt;w:style w:styleId="example" w:</w:t>
      </w:r>
      <w:hyperlink r:id="rId23">
        <w:r>
          <w:rPr>
            <w:rStyle w:val="Hyperlink"/>
          </w:rPr>
          <w:t>type</w:t>
        </w:r>
      </w:hyperlink>
      <w:r>
        <w:t>="paragraph"&gt;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6">
        <w:r>
          <w:rPr>
            <w:rStyle w:val="Hyperlink"/>
          </w:rPr>
          <w:t>pPr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    &lt;w:</w:t>
      </w:r>
      <w:hyperlink r:id="rId22">
        <w:r>
          <w:rPr>
            <w:rStyle w:val="Hyperlink"/>
          </w:rPr>
          <w:t>numId</w:t>
        </w:r>
      </w:hyperlink>
      <w:r>
        <w:t xml:space="preserve"> w:val="0" /&gt;</w:t>
      </w:r>
      <w:r>
        <w:br/>
      </w:r>
      <w:r>
        <w:t xml:space="preserve">    &lt;/w:</w:t>
      </w:r>
      <w:hyperlink r:id="rId11">
        <w:r>
          <w:rPr>
            <w:rStyle w:val="Hyperlink"/>
          </w:rPr>
          <w:t>numPr</w:t>
        </w:r>
      </w:hyperlink>
      <w:r>
        <w:t>&gt;</w:t>
      </w:r>
      <w:r>
        <w:br/>
      </w:r>
      <w:r>
        <w:t xml:space="preserve">  &lt;/w:</w:t>
      </w:r>
      <w:hyperlink r:id="rId16">
        <w:r>
          <w:rPr>
            <w:rStyle w:val="Hyperlink"/>
          </w:rPr>
          <w:t>pPr</w:t>
        </w:r>
      </w:hyperlink>
      <w:r>
        <w:t>&gt;</w:t>
      </w:r>
      <w:r>
        <w:br/>
      </w:r>
      <w:r>
        <w:t>&lt;/w:style&gt;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24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8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25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26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25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27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4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9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9">
        <w:r>
          <w:rPr>
            <w:rStyle w:val="Hyperlink"/>
          </w:rPr>
          <w:t>name</w:t>
        </w:r>
      </w:hyperlink>
      <w:r>
        <w:t xml:space="preserve">="val" </w:t>
      </w:r>
      <w:hyperlink r:id="rId23">
        <w:r>
          <w:rPr>
            <w:rStyle w:val="Hyperlink"/>
          </w:rPr>
          <w:t>type</w:t>
        </w:r>
      </w:hyperlink>
      <w:r>
        <w:t>="</w:t>
      </w:r>
      <w:hyperlink r:id="rId2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Style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numPr.docx" TargetMode="External"/><Relationship Id="rId12" Type="http://schemas.openxmlformats.org/officeDocument/2006/relationships/hyperlink" Target="abstractNumId.docx" TargetMode="External"/><Relationship Id="rId13" Type="http://schemas.openxmlformats.org/officeDocument/2006/relationships/hyperlink" Target="abstractNum.docx" TargetMode="External"/><Relationship Id="rId14" Type="http://schemas.openxmlformats.org/officeDocument/2006/relationships/hyperlink" Target="lvl.docx" TargetMode="External"/><Relationship Id="rId15" Type="http://schemas.openxmlformats.org/officeDocument/2006/relationships/hyperlink" Target="ilvl.docx" TargetMode="External"/><Relationship Id="rId16" Type="http://schemas.openxmlformats.org/officeDocument/2006/relationships/hyperlink" Target="pPr.docx" TargetMode="External"/><Relationship Id="rId17" Type="http://schemas.openxmlformats.org/officeDocument/2006/relationships/hyperlink" Target="tabs.docx" TargetMode="External"/><Relationship Id="rId18" Type="http://schemas.openxmlformats.org/officeDocument/2006/relationships/hyperlink" Target="tab.docx" TargetMode="External"/><Relationship Id="rId19" Type="http://schemas.openxmlformats.org/officeDocument/2006/relationships/hyperlink" Target="num.docx" TargetMode="External"/><Relationship Id="rId20" Type="http://schemas.openxmlformats.org/officeDocument/2006/relationships/hyperlink" Target="pos.docx" TargetMode="External"/><Relationship Id="rId21" Type="http://schemas.openxmlformats.org/officeDocument/2006/relationships/hyperlink" Target="ind.docx" TargetMode="External"/><Relationship Id="rId22" Type="http://schemas.openxmlformats.org/officeDocument/2006/relationships/hyperlink" Target="numId.docx" TargetMode="External"/><Relationship Id="rId23" Type="http://schemas.openxmlformats.org/officeDocument/2006/relationships/hyperlink" Target="type.docx" TargetMode="External"/><Relationship Id="rId24" Type="http://schemas.openxmlformats.org/officeDocument/2006/relationships/hyperlink" Target="XML.docx" TargetMode="External"/><Relationship Id="rId25" Type="http://schemas.openxmlformats.org/officeDocument/2006/relationships/hyperlink" Target="sdtPr.docx" TargetMode="External"/><Relationship Id="rId26" Type="http://schemas.openxmlformats.org/officeDocument/2006/relationships/hyperlink" Target="alias.docx" TargetMode="External"/><Relationship Id="rId27" Type="http://schemas.openxmlformats.org/officeDocument/2006/relationships/hyperlink" Target="caption.docx" TargetMode="External"/><Relationship Id="rId28" Type="http://schemas.openxmlformats.org/officeDocument/2006/relationships/hyperlink" Target="ST_String.docx" TargetMode="External"/><Relationship Id="rId2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