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16_1" w:id="100001"/>
      <w:bookmarkStart w:name="bookb630140d-156a-49ba-840c-ec808f9b7cab_1" w:id="100002"/>
      <w:r>
        <w:t>query</w:t>
      </w:r>
      <w:r>
        <w:t xml:space="preserve"> (Query For Data Source Records To Merge)</w:t>
      </w:r>
      <w:bookmarkEnd w:id="100001"/>
    </w:p>
    <w:bookmarkEnd w:id="100002"/>
    <w:p w:rsidRDefault="00476CD1" w:rsidP="00476CD1" w:rsidR="00476CD1">
      <w:r>
        <w:t>This element contains the Structured Query Language string that shall be run against the specified external data source to return the set of records from the external data which shall be imported into merged WordprocessingML documents when the mail merge operation is performed.</w:t>
      </w:r>
    </w:p>
    <w:p w:rsidRDefault="00476CD1" w:rsidP="00476CD1" w:rsidR="00476CD1">
      <w:r>
        <w:t>If this element is omitted, then no query shall be associated with the current data source.</w:t>
      </w:r>
    </w:p>
    <w:p w:rsidRDefault="00476CD1" w:rsidP="00476CD1" w:rsidR="00476CD1">
      <w:r>
        <w:t>[</w:t>
      </w:r>
      <w:r>
        <w:t>Example</w:t>
      </w:r>
      <w:r>
        <w:t xml:space="preserve">: Consider a WordprocessingML document that has been connected to an external database. In addition, consider that the data specifies that the </w:t>
      </w:r>
      <w:hyperlink r:id="rId8">
        <w:r>
          <w:rPr>
            <w:rStyle w:val="Hyperlink"/>
          </w:rPr>
          <w:t>table</w:t>
        </w:r>
      </w:hyperlink>
      <w:r>
        <w:t xml:space="preserve"> within the database titled </w:t>
      </w:r>
      <w:r>
        <w:t>Documentation</w:t>
      </w:r>
      <w:r>
        <w:t xml:space="preserve"> shall be the specific </w:t>
      </w:r>
      <w:hyperlink r:id="rId8">
        <w:r>
          <w:rPr>
            <w:rStyle w:val="Hyperlink"/>
          </w:rPr>
          <w:t>table</w:t>
        </w:r>
      </w:hyperlink>
      <w:r>
        <w:t xml:space="preserve"> whose data is imported. This shall be specified in WordprocessingML as follows:  </w:t>
      </w:r>
    </w:p>
    <w:p w:rsidRDefault="00476CD1" w:rsidP="00476CD1" w:rsidR="00476CD1">
      <w:pPr>
        <w:pStyle w:val="c"/>
      </w:pPr>
      <w:r>
        <w:t xml:space="preserve">&lt;w:query w:val="SELECT * FROM Documentation" /&gt; </w:t>
      </w:r>
    </w:p>
    <w:p w:rsidRDefault="00476CD1" w:rsidP="00476CD1" w:rsidR="00476CD1">
      <w:r>
        <w:t xml:space="preserve">The </w:t>
      </w:r>
      <w:r>
        <w:t>query</w:t>
      </w:r>
      <w:r>
        <w:t xml:space="preserve"> element specifies the syntax for the data source query via its </w:t>
      </w:r>
      <w:r>
        <w:t>val</w:t>
      </w:r>
      <w:r>
        <w:t xml:space="preserve"> attribute.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mailMerge</w:t>
              </w:r>
            </w:hyperlink>
            <w:r>
              <w:t/>
            </w:r>
            <w:r>
              <w:t xml:space="preserve"> (§</w:t>
            </w:r>
            <w:fldSimple w:instr="REF book15271ed9-abfd-4680-926b-06c83f5ed77a \r \h">
              <w:r>
                <w:t>2.14.20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(String Value)</w:t>
            </w:r>
          </w:p>
        </w:tc>
        <w:tc>
          <w:tcPr>
            <w:tcW w:type="pct" w:w="4000"/>
          </w:tcPr>
          <w:p w:rsidRDefault="00476CD1" w:rsidP="002E5918" w:rsidR="00476CD1">
            <w:r>
              <w:t>Specifies that its contents will contain a string.</w:t>
            </w:r>
          </w:p>
          <w:p w:rsidRDefault="00476CD1" w:rsidP="002E5918" w:rsidR="00476CD1"/>
          <w:p w:rsidRDefault="00476CD1" w:rsidP="002E5918" w:rsidR="00476CD1">
            <w:r>
              <w:t xml:space="preserve">The contents of this string are interpreted based on the context of the parent </w:t>
            </w:r>
            <w:hyperlink r:id="rId10">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11">
              <w:r>
                <w:rPr>
                  <w:rStyle w:val="Hyperlink"/>
                </w:rPr>
                <w:t>pPr</w:t>
              </w:r>
            </w:hyperlink>
            <w:r>
              <w:t>&gt;</w:t>
            </w:r>
          </w:p>
          <w:p w:rsidRDefault="00476CD1" w:rsidP="002E5918" w:rsidR="00476CD1">
            <w:pPr>
              <w:pStyle w:val="c"/>
            </w:pPr>
            <w:r>
              <w:t xml:space="preserve">  &lt;w:</w:t>
            </w:r>
            <w:hyperlink r:id="rId12">
              <w:r>
                <w:rPr>
                  <w:rStyle w:val="Hyperlink"/>
                </w:rPr>
                <w:t>pStyle</w:t>
              </w:r>
            </w:hyperlink>
            <w:r>
              <w:t xml:space="preserve"> w:val="heading1" /&gt; </w:t>
            </w:r>
          </w:p>
          <w:p w:rsidRDefault="00476CD1" w:rsidP="002E5918" w:rsidR="00476CD1">
            <w:pPr>
              <w:pStyle w:val="c"/>
            </w:pPr>
            <w:r>
              <w:t>&lt;/w:</w:t>
            </w:r>
            <w:hyperlink r:id="rId11">
              <w:r>
                <w:rPr>
                  <w:rStyle w:val="Hyperlink"/>
                </w:rPr>
                <w:t>pPr</w:t>
              </w:r>
            </w:hyperlink>
            <w:r>
              <w:t>&gt;</w:t>
            </w:r>
          </w:p>
          <w:p w:rsidRDefault="00476CD1" w:rsidP="002E5918" w:rsidR="00476CD1"/>
          <w:p w:rsidRDefault="00476CD1" w:rsidP="002E5918" w:rsidR="00476CD1">
            <w:r>
              <w:t xml:space="preserve">The value of the </w:t>
            </w:r>
            <w:r>
              <w:t>val</w:t>
            </w:r>
            <w:r>
              <w:t xml:space="preserve"> attribute is the ID of the associated paragraph style's </w:t>
            </w:r>
            <w:r>
              <w:t>styleId</w:t>
            </w:r>
            <w:r>
              <w:t xml:space="preserve">.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pPr>
            <w:r>
              <w:t>&lt;w:</w:t>
            </w:r>
            <w:hyperlink r:id="rId13">
              <w:r>
                <w:rPr>
                  <w:rStyle w:val="Hyperlink"/>
                </w:rPr>
                <w:t>sdtPr</w:t>
              </w:r>
            </w:hyperlink>
            <w:r>
              <w:t>&gt;</w:t>
            </w:r>
          </w:p>
          <w:p w:rsidRDefault="00476CD1" w:rsidP="002E5918" w:rsidR="00476CD1">
            <w:pPr>
              <w:pStyle w:val="c"/>
            </w:pPr>
            <w:r>
              <w:t xml:space="preserve">  &lt;w:</w:t>
            </w:r>
            <w:hyperlink r:id="rId14">
              <w:r>
                <w:rPr>
                  <w:rStyle w:val="Hyperlink"/>
                </w:rPr>
                <w:t>alias</w:t>
              </w:r>
            </w:hyperlink>
            <w:r>
              <w:t xml:space="preserve"> w:val="SDT Title Example" /&gt;</w:t>
            </w:r>
          </w:p>
          <w:p w:rsidRDefault="00476CD1" w:rsidP="002E5918" w:rsidR="00476CD1">
            <w:pPr>
              <w:pStyle w:val="c"/>
            </w:pPr>
            <w:r>
              <w:t xml:space="preserve">  ...</w:t>
            </w:r>
          </w:p>
          <w:p w:rsidRDefault="00476CD1" w:rsidP="002E5918" w:rsidR="00476CD1">
            <w:pPr>
              <w:pStyle w:val="c"/>
            </w:pPr>
            <w:r>
              <w:t>&lt;/w:</w:t>
            </w:r>
            <w:hyperlink r:id="rId13">
              <w:r>
                <w:rPr>
                  <w:rStyle w:val="Hyperlink"/>
                </w:rPr>
                <w:t>sdtPr</w:t>
              </w:r>
            </w:hyperlink>
            <w:r>
              <w:t>&gt;</w:t>
            </w:r>
          </w:p>
          <w:p w:rsidRDefault="00476CD1" w:rsidP="002E5918" w:rsidR="00476CD1"/>
          <w:p w:rsidRDefault="00476CD1" w:rsidP="002E5918" w:rsidR="00476CD1">
            <w:r>
              <w:t xml:space="preserve">In this case, the decimal number in the </w:t>
            </w:r>
            <w:r>
              <w:t>val</w:t>
            </w:r>
            <w:r>
              <w:t xml:space="preserve"> attribute is the </w:t>
            </w:r>
            <w:hyperlink r:id="rId15">
              <w:r>
                <w:rPr>
                  <w:rStyle w:val="Hyperlink"/>
                </w:rPr>
                <w:t>caption</w:t>
              </w:r>
            </w:hyperlink>
            <w:r>
              <w:t xml:space="preserve"> of the parent structured document tag. 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ST_String</w:t>
              </w:r>
            </w:hyperlink>
            <w:r>
              <w:t/>
            </w:r>
            <w:r>
              <w:t xml:space="preserve"> simple </w:t>
            </w:r>
            <w:hyperlink r:id="rId17">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="CT_String"&gt;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7">
        <w:r>
          <w:rPr>
            <w:rStyle w:val="Hyperlink"/>
          </w:rPr>
          <w:t>type</w:t>
        </w:r>
      </w:hyperlink>
      <w:r>
        <w:t>="</w:t>
      </w:r>
      <w:hyperlink r:id="rId16">
        <w:r>
          <w:rPr>
            <w:rStyle w:val="Hyperlink"/>
          </w:rPr>
          <w:t>ST_String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able.docx" TargetMode="External"/><Relationship Id="rId9" Type="http://schemas.openxmlformats.org/officeDocument/2006/relationships/hyperlink" Target="mailMerge.docx" TargetMode="External"/><Relationship Id="rId10" Type="http://schemas.openxmlformats.org/officeDocument/2006/relationships/hyperlink" Target="XML.docx" TargetMode="External"/><Relationship Id="rId11" Type="http://schemas.openxmlformats.org/officeDocument/2006/relationships/hyperlink" Target="pPr.docx" TargetMode="External"/><Relationship Id="rId12" Type="http://schemas.openxmlformats.org/officeDocument/2006/relationships/hyperlink" Target="pStyle.docx" TargetMode="External"/><Relationship Id="rId13" Type="http://schemas.openxmlformats.org/officeDocument/2006/relationships/hyperlink" Target="sdtPr.docx" TargetMode="External"/><Relationship Id="rId14" Type="http://schemas.openxmlformats.org/officeDocument/2006/relationships/hyperlink" Target="alias.docx" TargetMode="External"/><Relationship Id="rId15" Type="http://schemas.openxmlformats.org/officeDocument/2006/relationships/hyperlink" Target="caption.docx" TargetMode="External"/><Relationship Id="rId16" Type="http://schemas.openxmlformats.org/officeDocument/2006/relationships/hyperlink" Target="ST_String.docx" TargetMode="External"/><Relationship Id="rId17" Type="http://schemas.openxmlformats.org/officeDocument/2006/relationships/hyperlink" Target="type.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