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28_1" w:id="100001"/>
      <w:bookmarkStart w:name="book99a4a1bb-1510-457f-8fec-6f3471b01220_1" w:id="100002"/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(Previous </w:t>
      </w:r>
      <w:hyperlink r:id="rId9">
        <w:r>
          <w:rPr>
            <w:rStyle w:val="Hyperlink"/>
          </w:rPr>
          <w:t>Run</w:t>
        </w:r>
      </w:hyperlink>
      <w:r>
        <w:t xml:space="preserve"> Properties for the Paragraph Mark)</w:t>
      </w:r>
      <w:bookmarkEnd w:id="100001"/>
    </w:p>
    <w:bookmarkEnd w:id="100002"/>
    <w:p w:rsidRDefault="00476CD1" w:rsidP="00476CD1" w:rsidR="00476CD1">
      <w:r>
        <w:t>This element specifies a set of run properties applied to the glyph used to represent the physical location of the paragraph mark for this paragraph which shall be attributed to a revision by a particular author and at a particular time. This element contains the set of properties which have been tracked as a specific set of revisions by one author.</w:t>
      </w:r>
    </w:p>
    <w:p w:rsidRDefault="00476CD1" w:rsidP="00476CD1" w:rsidR="00476CD1">
      <w:r>
        <w:t>[</w:t>
      </w:r>
      <w:r>
        <w:t>Example</w:t>
      </w:r>
      <w:r>
        <w:t>: Consider a run which has a set of run formatting properties that were added with revision tracking turned on. This set of revised properties is specified in the run properties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b</w:t>
        </w:r>
      </w:hyperlink>
      <w:r>
        <w:t xml:space="preserve"> /&gt;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imprint</w:t>
        </w:r>
      </w:hyperlink>
      <w:r>
        <w:t xml:space="preserve"> /&gt;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lang</w:t>
        </w:r>
      </w:hyperlink>
      <w:r>
        <w:t xml:space="preserve"> w:val="en-ca" /&gt;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rPrChange</w:t>
        </w:r>
      </w:hyperlink>
      <w:r>
        <w:t xml:space="preserve"> w:author="user1"&gt;</w:t>
      </w:r>
      <w:r>
        <w:br/>
      </w:r>
      <w:r>
        <w:t xml:space="preserve">        &lt;w: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&lt;w:</w:t>
      </w:r>
      <w:hyperlink r:id="rId16">
        <w:r>
          <w:rPr>
            <w:rStyle w:val="Hyperlink"/>
          </w:rPr>
          <w:t>i</w:t>
        </w:r>
      </w:hyperlink>
      <w:r>
        <w:t xml:space="preserve"> /&gt;</w:t>
      </w:r>
      <w:r>
        <w:br/>
      </w:r>
      <w:r>
        <w:t xml:space="preserve">          &lt;w:</w:t>
      </w:r>
      <w:hyperlink r:id="rId17">
        <w:r>
          <w:rPr>
            <w:rStyle w:val="Hyperlink"/>
          </w:rPr>
          <w:t>dstrike</w:t>
        </w:r>
      </w:hyperlink>
      <w:r>
        <w:t xml:space="preserve"> w:val="false" /&gt;</w:t>
      </w:r>
      <w:r>
        <w:br/>
      </w:r>
      <w:r>
        <w:t xml:space="preserve">        &lt;/w: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&lt;/w:</w:t>
      </w:r>
      <w:hyperlink r:id="rId15">
        <w:r>
          <w:rPr>
            <w:rStyle w:val="Hyperlink"/>
          </w:rPr>
          <w:t>rPrChange</w:t>
        </w:r>
      </w:hyperlink>
      <w:r>
        <w:t>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pPr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element under </w:t>
      </w:r>
      <w:r>
        <w:t/>
      </w:r>
      <w:hyperlink r:id="rId15">
        <w:r>
          <w:rPr>
            <w:rStyle w:val="Hyperlink"/>
          </w:rPr>
          <w:t>rPrChange</w:t>
        </w:r>
      </w:hyperlink>
      <w:r>
        <w:t/>
      </w:r>
      <w:r>
        <w:t xml:space="preserve"> specifies the properties which are applied to the run representing the paragraph mark before the revision tracking was turned on - in this case, italics using the </w:t>
      </w:r>
      <w:r>
        <w:t/>
      </w:r>
      <w:hyperlink r:id="rId16">
        <w:r>
          <w:rPr>
            <w:rStyle w:val="Hyperlink"/>
          </w:rPr>
          <w:t>i</w:t>
        </w:r>
      </w:hyperlink>
      <w:r>
        <w:t/>
      </w:r>
      <w:r>
        <w:t xml:space="preserve"> element (§</w:t>
      </w:r>
      <w:fldSimple w:instr=" REF book076c4298-ce75-436b-8643-6a0347b22e01 \w \h ">
        <w:r>
          <w:t>2.3.2.14</w:t>
        </w:r>
      </w:fldSimple>
      <w:r>
        <w:t xml:space="preserve">), and that any double strikethrough which was applied based on the style hierarchy shall be turned off using the </w:t>
      </w:r>
      <w:r>
        <w:t/>
      </w:r>
      <w:hyperlink r:id="rId17">
        <w:r>
          <w:rPr>
            <w:rStyle w:val="Hyperlink"/>
          </w:rPr>
          <w:t>dstrike</w:t>
        </w:r>
      </w:hyperlink>
      <w:r>
        <w:t/>
      </w:r>
      <w:r>
        <w:t xml:space="preserve"> element (§</w:t>
      </w:r>
      <w:fldSimple w:instr=" REF book55fcde82-23cb-42be-b0bf-e6394745c071 \w \h ">
        <w:r>
          <w:t>2.3.2.7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rPrChange</w:t>
              </w:r>
            </w:hyperlink>
            <w:r>
              <w:t/>
            </w:r>
            <w:r>
              <w:t xml:space="preserve"> (§</w:t>
            </w:r>
            <w:fldSimple w:instr="REF book986a38cf-3399-46bd-84a6-6f90ddf1d312 \r \h">
              <w:r>
                <w:t>2.13.5.33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b</w:t>
              </w:r>
            </w:hyperlink>
            <w:r>
              <w:t/>
            </w:r>
            <w:r>
              <w:t xml:space="preserve"> (Bold)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c4b2a25-1633-4c7e-a120-ef2170199049 \r \h">
              <w:r>
                <w:t>2.3.2.1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bCs</w:t>
              </w:r>
            </w:hyperlink>
            <w:r>
              <w:t/>
            </w:r>
            <w:r>
              <w:t xml:space="preserve"> (Complex Script 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8957f16-6ff8-4da2-bc0e-99cf485f4e03 \r \h">
              <w:r>
                <w:t>2.3.2.2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bdr</w:t>
              </w:r>
            </w:hyperlink>
            <w:r>
              <w:t/>
            </w:r>
            <w:r>
              <w:t xml:space="preserve"> (Text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224831-cb55-4f3b-8028-6b02d099c1b0 \r \h">
              <w:r>
                <w:t>2.3.2.3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caps</w:t>
              </w:r>
            </w:hyperlink>
            <w:r>
              <w:t/>
            </w:r>
            <w:r>
              <w:t xml:space="preserve"> (Display All Characters As Capital Letters)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d4a57-deb8-4466-b3ea-2194e57784ce \r \h">
              <w:r>
                <w:t>2.3.2.4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(Run Content Color)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c82af5-c788-4f36-8d0c-41c5082f2644 \r \h">
              <w:r>
                <w:t>2.3.2.5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cs</w:t>
              </w:r>
            </w:hyperlink>
            <w:r>
              <w:t/>
            </w:r>
            <w:r>
              <w:t xml:space="preserve"> (Use Complex Script Formatting on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a9289b-9430-4688-afd7-dcda7879abde \r \h">
              <w:r>
                <w:t>2.3.2.6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f9e9265-0a26-4cc0-b6a2-460b8acb712a \r \h">
              <w:r>
                <w:t>2.13.5.13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dstrike</w:t>
              </w:r>
            </w:hyperlink>
            <w:r>
              <w:t/>
            </w:r>
            <w:r>
              <w:t xml:space="preserve"> (Double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fcde82-23cb-42be-b0bf-e6394745c071 \r \h">
              <w:r>
                <w:t>2.3.2.7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eastAsianLayout</w:t>
              </w:r>
            </w:hyperlink>
            <w:r>
              <w:t/>
            </w:r>
            <w:r>
              <w:t xml:space="preserve"> (East Asian Typography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6a7618-bdfe-44c7-b827-bc21a5b7840f \r \h">
              <w:r>
                <w:t>2.3.2.8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effect</w:t>
              </w:r>
            </w:hyperlink>
            <w:r>
              <w:t/>
            </w:r>
            <w:r>
              <w:t xml:space="preserve"> (Animated Text Effect)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ab5a97-97af-4cb6-9e02-88a0195d74b7 \r \h">
              <w:r>
                <w:t>2.3.2.9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em</w:t>
              </w:r>
            </w:hyperlink>
            <w:r>
              <w:t/>
            </w:r>
            <w:r>
              <w:t xml:space="preserve"> (Emphasis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1a8f4d-65ab-4d8b-b245-9d524f6a50f5 \r \h">
              <w:r>
                <w:t>2.3.2.10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emboss</w:t>
              </w:r>
            </w:hyperlink>
            <w:r>
              <w:t/>
            </w:r>
            <w:r>
              <w:t xml:space="preserve"> (Embossing)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15b4c4-1001-4e49-b4f5-bd836e29c04c \r \h">
              <w:r>
                <w:t>2.3.2.11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fitText</w:t>
              </w:r>
            </w:hyperlink>
            <w:r>
              <w:t/>
            </w:r>
            <w:r>
              <w:t xml:space="preserve"> (Manual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3b38b0-5d84-45e4-b5f4-f9a9ae416141 \r \h">
              <w:r>
                <w:t>2.3.2.12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highlight</w:t>
              </w:r>
            </w:hyperlink>
            <w:r>
              <w:t/>
            </w:r>
            <w:r>
              <w:t xml:space="preserve"> (Text Highlighting)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0b69515-c382-4d95-b0db-dd62476129a6 \r \h">
              <w:r>
                <w:t>2.3.2.13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i</w:t>
              </w:r>
            </w:hyperlink>
            <w:r>
              <w:t/>
            </w:r>
            <w:r>
              <w:t xml:space="preserve"> (Italics)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6c4298-ce75-436b-8643-6a0347b22e01 \r \h">
              <w:r>
                <w:t>2.3.2.14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iCs</w:t>
              </w:r>
            </w:hyperlink>
            <w:r>
              <w:t/>
            </w:r>
            <w:r>
              <w:t xml:space="preserve"> (Complex Script 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7f8e806-4660-4a02-8c07-47db82e2f1a7 \r \h">
              <w:r>
                <w:t>2.3.2.15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imprint</w:t>
              </w:r>
            </w:hyperlink>
            <w:r>
              <w:t/>
            </w:r>
            <w:r>
              <w:t xml:space="preserve"> (Imprinting)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608aaa1-20e8-490a-acf3-59911988a063 \r \h">
              <w:r>
                <w:t>2.3.2.16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d382c3-ec6d-49d3-aecb-91bfba85b2ca \r \h">
              <w:r>
                <w:t>2.13.5.18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kern</w:t>
              </w:r>
            </w:hyperlink>
            <w:r>
              <w:t/>
            </w:r>
            <w:r>
              <w:t xml:space="preserve"> (Font Kerning)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0fcb98b-3b0d-48bc-92f5-194aad92e1cb \r \h">
              <w:r>
                <w:t>2.3.2.17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(Languages for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183fb3-cc66-4547-b3a8-db2b210c40b3 \r \h">
              <w:r>
                <w:t>2.3.2.18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27c5b68-b717-42f8-9191-7d796686249b \r \h">
              <w:r>
                <w:t>2.13.5.22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106f749-e37c-43f8-bb9e-3bac7448dc78 \r \h">
              <w:r>
                <w:t>2.13.5.25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noProof</w:t>
              </w:r>
            </w:hyperlink>
            <w:r>
              <w:t/>
            </w:r>
            <w:r>
              <w:t xml:space="preserve"> (Do Not Check Spelling or Grammar)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6c4f58-da4c-4dec-9614-c1009c1a2024 \r \h">
              <w:r>
                <w:t>2.3.2.19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Open </w:t>
            </w:r>
            <w:hyperlink r:id="rId37">
              <w:r>
                <w:rPr>
                  <w:rStyle w:val="Hyperlink"/>
                </w:rPr>
                <w:t>XML</w:t>
              </w:r>
            </w:hyperlink>
            <w:r>
              <w:t xml:space="preserve">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ae582c-7c44-4a05-a692-cc2dda9f42fe \r \h">
              <w:r>
                <w:t>2.3.2.20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outline</w:t>
              </w:r>
            </w:hyperlink>
            <w:r>
              <w:t/>
            </w:r>
            <w:r>
              <w:t xml:space="preserve"> (Display Character Outline)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b4e0b1-5ab0-4835-94b9-974c1c5d5903 \r \h">
              <w:r>
                <w:t>2.3.2.21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position</w:t>
              </w:r>
            </w:hyperlink>
            <w:r>
              <w:t/>
            </w:r>
            <w:r>
              <w:t xml:space="preserve"> (Vertically Raised or Lowered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b2fb6a-7f17-4181-8414-37958f95ea0f \r \h">
              <w:r>
                <w:t>2.3.2.22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rFonts</w:t>
              </w:r>
            </w:hyperlink>
            <w:r>
              <w:t/>
            </w:r>
            <w:r>
              <w:t xml:space="preserve"> (Run Fonts)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dce7b3-08e6-499c-87cd-f73f1e0ec199 \r \h">
              <w:r>
                <w:t>2.3.2.24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rStyle</w:t>
              </w:r>
            </w:hyperlink>
            <w:r>
              <w:t/>
            </w:r>
            <w:r>
              <w:t xml:space="preserve"> (Referenced Character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ef7b4fb-ddd2-4106-ac04-988ac3017145 \r \h">
              <w:r>
                <w:t>2.3.2.27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rtl</w:t>
              </w:r>
            </w:hyperlink>
            <w:r>
              <w:t/>
            </w:r>
            <w:r>
              <w:t xml:space="preserve"> (Right To Left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4c04bd-7e93-4b2c-91d1-b5de1531e316 \r \h">
              <w:r>
                <w:t>2.3.2.28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shadow</w:t>
              </w:r>
            </w:hyperlink>
            <w:r>
              <w:t/>
            </w:r>
            <w:r>
              <w:t xml:space="preserve"> (Shadow)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ce1d8f-9c5b-4a2b-9ae0-457947981e21 \r \h">
              <w:r>
                <w:t>2.3.2.29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(Run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cd7ec4-70fc-4260-ae7f-4efe0a1cad3c \r \h">
              <w:r>
                <w:t>2.3.2.30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smallCaps</w:t>
              </w:r>
            </w:hyperlink>
            <w:r>
              <w:t/>
            </w:r>
            <w:r>
              <w:t xml:space="preserve"> (Small Caps)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dadff69-0714-4df6-9007-372affea8e11 \r \h">
              <w:r>
                <w:t>2.3.2.31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47">
              <w:r>
                <w:rPr>
                  <w:rStyle w:val="Hyperlink"/>
                </w:rPr>
                <w:t>Settings</w:t>
              </w:r>
            </w:hyperlink>
            <w:r>
              <w:t xml:space="preserve"> For Inter-Character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3afeb8-ad9c-4c03-97da-783ba89f0a31 \r \h">
              <w:r>
                <w:t>2.3.2.32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(Character Spacing Adjustment)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0bce8b2-2f07-4edf-b189-2f41bf13bec5 \r \h">
              <w:r>
                <w:t>2.3.2.33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specVanish</w:t>
              </w:r>
            </w:hyperlink>
            <w:r>
              <w:t/>
            </w:r>
            <w:r>
              <w:t xml:space="preserve"> (Paragraph Mark Is Always Hidden)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6764ed-2f5d-4b70-a75b-bcf8ab7f6050 \r \h">
              <w:r>
                <w:t>2.3.2.34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strike</w:t>
              </w:r>
            </w:hyperlink>
            <w:r>
              <w:t/>
            </w:r>
            <w:r>
              <w:t xml:space="preserve"> (Single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2c55e8-8b3a-49b2-894a-095b18529eb1 \r \h">
              <w:r>
                <w:t>2.3.2.35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sz</w:t>
              </w:r>
            </w:hyperlink>
            <w:r>
              <w:t/>
            </w:r>
            <w:r>
              <w:t xml:space="preserve"> (Font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5da4f20-88a4-4e2a-8e81-a20fb9ea9029 \r \h">
              <w:r>
                <w:t>2.3.2.36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szCs</w:t>
              </w:r>
            </w:hyperlink>
            <w:r>
              <w:t/>
            </w:r>
            <w:r>
              <w:t xml:space="preserve"> (Complex Script 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93c19a-04ae-4a00-a0b5-a0825539e2e6 \r \h">
              <w:r>
                <w:t>2.3.2.37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u</w:t>
              </w:r>
            </w:hyperlink>
            <w:r>
              <w:t/>
            </w:r>
            <w:r>
              <w:t xml:space="preserve"> (Underline)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ac0aa19-c777-43ce-afbd-34c92e4239c6 \r \h">
              <w:r>
                <w:t>2.3.2.38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vanish</w:t>
              </w:r>
            </w:hyperlink>
            <w:r>
              <w:t/>
            </w:r>
            <w:r>
              <w:t xml:space="preserve"> (Hidden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fd1780b-d2d0-4e98-95f0-7a6ce305060a \r \h">
              <w:r>
                <w:t>2.3.2.39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vertAlign</w:t>
              </w:r>
            </w:hyperlink>
            <w:r>
              <w:t/>
            </w:r>
            <w:r>
              <w:t xml:space="preserve"> (Subscript/Superscript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f6d71f-12d1-4d87-b123-f77c40349ef3 \r \h">
              <w:r>
                <w:t>2.3.2.40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(Expanded/Compressed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0e574c-778c-42e8-a351-f8ff88a00153 \r \h">
              <w:r>
                <w:t>2.3.2.41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7">
              <w:r>
                <w:rPr>
                  <w:rStyle w:val="Hyperlink"/>
                </w:rPr>
                <w:t>webHidden</w:t>
              </w:r>
            </w:hyperlink>
            <w:r>
              <w:t/>
            </w:r>
            <w:r>
              <w:t xml:space="preserve"> (Web 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1ed88f-d902-479a-b8b7-ee3e4869e07b \r \h">
              <w:r>
                <w:t>2.3.2.42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8">
        <w:r>
          <w:rPr>
            <w:rStyle w:val="Hyperlink"/>
          </w:rPr>
          <w:t>name</w:t>
        </w:r>
      </w:hyperlink>
      <w:r>
        <w:t>="CT_ParaRPrOriginal"&gt;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9">
        <w:r>
          <w:rPr>
            <w:rStyle w:val="Hyperlink"/>
          </w:rPr>
          <w:t>group</w:t>
        </w:r>
      </w:hyperlink>
      <w:r>
        <w:t xml:space="preserve"> ref="EG_ParaRPrTrackChanges"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9">
        <w:r>
          <w:rPr>
            <w:rStyle w:val="Hyperlink"/>
          </w:rPr>
          <w:t>group</w:t>
        </w:r>
      </w:hyperlink>
      <w:r>
        <w:t xml:space="preserve"> ref="EG_RPrBase"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.docx" TargetMode="External"/><Relationship Id="rId9" Type="http://schemas.openxmlformats.org/officeDocument/2006/relationships/hyperlink" Target="Run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b.docx" TargetMode="External"/><Relationship Id="rId13" Type="http://schemas.openxmlformats.org/officeDocument/2006/relationships/hyperlink" Target="imprint.docx" TargetMode="External"/><Relationship Id="rId14" Type="http://schemas.openxmlformats.org/officeDocument/2006/relationships/hyperlink" Target="lang.docx" TargetMode="External"/><Relationship Id="rId15" Type="http://schemas.openxmlformats.org/officeDocument/2006/relationships/hyperlink" Target="rPrChange.docx" TargetMode="External"/><Relationship Id="rId16" Type="http://schemas.openxmlformats.org/officeDocument/2006/relationships/hyperlink" Target="i.docx" TargetMode="External"/><Relationship Id="rId17" Type="http://schemas.openxmlformats.org/officeDocument/2006/relationships/hyperlink" Target="dstrike.docx" TargetMode="External"/><Relationship Id="rId18" Type="http://schemas.openxmlformats.org/officeDocument/2006/relationships/hyperlink" Target="bCs.docx" TargetMode="External"/><Relationship Id="rId19" Type="http://schemas.openxmlformats.org/officeDocument/2006/relationships/hyperlink" Target="bdr.docx" TargetMode="External"/><Relationship Id="rId20" Type="http://schemas.openxmlformats.org/officeDocument/2006/relationships/hyperlink" Target="caps.docx" TargetMode="External"/><Relationship Id="rId21" Type="http://schemas.openxmlformats.org/officeDocument/2006/relationships/hyperlink" Target="color.docx" TargetMode="External"/><Relationship Id="rId22" Type="http://schemas.openxmlformats.org/officeDocument/2006/relationships/hyperlink" Target="cs.docx" TargetMode="External"/><Relationship Id="rId23" Type="http://schemas.openxmlformats.org/officeDocument/2006/relationships/hyperlink" Target="del.docx" TargetMode="External"/><Relationship Id="rId24" Type="http://schemas.openxmlformats.org/officeDocument/2006/relationships/hyperlink" Target="eastAsianLayout.docx" TargetMode="External"/><Relationship Id="rId25" Type="http://schemas.openxmlformats.org/officeDocument/2006/relationships/hyperlink" Target="effect.docx" TargetMode="External"/><Relationship Id="rId26" Type="http://schemas.openxmlformats.org/officeDocument/2006/relationships/hyperlink" Target="em.docx" TargetMode="External"/><Relationship Id="rId27" Type="http://schemas.openxmlformats.org/officeDocument/2006/relationships/hyperlink" Target="emboss.docx" TargetMode="External"/><Relationship Id="rId28" Type="http://schemas.openxmlformats.org/officeDocument/2006/relationships/hyperlink" Target="fitText.docx" TargetMode="External"/><Relationship Id="rId29" Type="http://schemas.openxmlformats.org/officeDocument/2006/relationships/hyperlink" Target="highlight.docx" TargetMode="External"/><Relationship Id="rId30" Type="http://schemas.openxmlformats.org/officeDocument/2006/relationships/hyperlink" Target="iCs.docx" TargetMode="External"/><Relationship Id="rId31" Type="http://schemas.openxmlformats.org/officeDocument/2006/relationships/hyperlink" Target="ins.docx" TargetMode="External"/><Relationship Id="rId32" Type="http://schemas.openxmlformats.org/officeDocument/2006/relationships/hyperlink" Target="kern.docx" TargetMode="External"/><Relationship Id="rId33" Type="http://schemas.openxmlformats.org/officeDocument/2006/relationships/hyperlink" Target="moveFrom.docx" TargetMode="External"/><Relationship Id="rId34" Type="http://schemas.openxmlformats.org/officeDocument/2006/relationships/hyperlink" Target="moveTo.docx" TargetMode="External"/><Relationship Id="rId35" Type="http://schemas.openxmlformats.org/officeDocument/2006/relationships/hyperlink" Target="noProof.docx" TargetMode="External"/><Relationship Id="rId36" Type="http://schemas.openxmlformats.org/officeDocument/2006/relationships/hyperlink" Target="oMath.docx" TargetMode="External"/><Relationship Id="rId37" Type="http://schemas.openxmlformats.org/officeDocument/2006/relationships/hyperlink" Target="XML.docx" TargetMode="External"/><Relationship Id="rId38" Type="http://schemas.openxmlformats.org/officeDocument/2006/relationships/hyperlink" Target="outline.docx" TargetMode="External"/><Relationship Id="rId39" Type="http://schemas.openxmlformats.org/officeDocument/2006/relationships/hyperlink" Target="position.docx" TargetMode="External"/><Relationship Id="rId40" Type="http://schemas.openxmlformats.org/officeDocument/2006/relationships/hyperlink" Target="rFonts.docx" TargetMode="External"/><Relationship Id="rId41" Type="http://schemas.openxmlformats.org/officeDocument/2006/relationships/hyperlink" Target="rStyle.docx" TargetMode="External"/><Relationship Id="rId42" Type="http://schemas.openxmlformats.org/officeDocument/2006/relationships/hyperlink" Target="rtl.docx" TargetMode="External"/><Relationship Id="rId43" Type="http://schemas.openxmlformats.org/officeDocument/2006/relationships/hyperlink" Target="shadow.docx" TargetMode="External"/><Relationship Id="rId44" Type="http://schemas.openxmlformats.org/officeDocument/2006/relationships/hyperlink" Target="shd.docx" TargetMode="External"/><Relationship Id="rId45" Type="http://schemas.openxmlformats.org/officeDocument/2006/relationships/hyperlink" Target="smallCaps.docx" TargetMode="External"/><Relationship Id="rId46" Type="http://schemas.openxmlformats.org/officeDocument/2006/relationships/hyperlink" Target="snapToGrid.docx" TargetMode="External"/><Relationship Id="rId47" Type="http://schemas.openxmlformats.org/officeDocument/2006/relationships/hyperlink" Target="Settings.docx" TargetMode="External"/><Relationship Id="rId48" Type="http://schemas.openxmlformats.org/officeDocument/2006/relationships/hyperlink" Target="spacing.docx" TargetMode="External"/><Relationship Id="rId49" Type="http://schemas.openxmlformats.org/officeDocument/2006/relationships/hyperlink" Target="specVanish.docx" TargetMode="External"/><Relationship Id="rId50" Type="http://schemas.openxmlformats.org/officeDocument/2006/relationships/hyperlink" Target="strike.docx" TargetMode="External"/><Relationship Id="rId51" Type="http://schemas.openxmlformats.org/officeDocument/2006/relationships/hyperlink" Target="sz.docx" TargetMode="External"/><Relationship Id="rId52" Type="http://schemas.openxmlformats.org/officeDocument/2006/relationships/hyperlink" Target="szCs.docx" TargetMode="External"/><Relationship Id="rId53" Type="http://schemas.openxmlformats.org/officeDocument/2006/relationships/hyperlink" Target="u.docx" TargetMode="External"/><Relationship Id="rId54" Type="http://schemas.openxmlformats.org/officeDocument/2006/relationships/hyperlink" Target="vanish.docx" TargetMode="External"/><Relationship Id="rId55" Type="http://schemas.openxmlformats.org/officeDocument/2006/relationships/hyperlink" Target="vertAlign.docx" TargetMode="External"/><Relationship Id="rId56" Type="http://schemas.openxmlformats.org/officeDocument/2006/relationships/hyperlink" Target="w.docx" TargetMode="External"/><Relationship Id="rId57" Type="http://schemas.openxmlformats.org/officeDocument/2006/relationships/hyperlink" Target="webHidden.docx" TargetMode="External"/><Relationship Id="rId58" Type="http://schemas.openxmlformats.org/officeDocument/2006/relationships/hyperlink" Target="name.docx" TargetMode="External"/><Relationship Id="rId59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