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912_1" w:id="100001"/>
      <w:bookmarkStart w:name="book5006e152-518e-4326-83c0-6bd656cccfc0_1" w:id="100002"/>
      <w:r>
        <w:t/>
      </w:r>
      <w:hyperlink r:id="rId8">
        <w:r>
          <w:rPr>
            <w:rStyle w:val="Hyperlink"/>
          </w:rPr>
          <w:t>rPr</w:t>
        </w:r>
      </w:hyperlink>
      <w:r>
        <w:t/>
      </w:r>
      <w:r>
        <w:t xml:space="preserve"> (Run Properties)</w:t>
      </w:r>
      <w:bookmarkEnd w:id="100001"/>
    </w:p>
    <w:bookmarkEnd w:id="100002"/>
    <w:p w:rsidRDefault="00476CD1" w:rsidP="00476CD1" w:rsidR="00476CD1">
      <w:r>
        <w:t>This element specifies the set of run properties which comprise the default run properties for the current WordprocessingML document. [</w:t>
      </w:r>
      <w:r>
        <w:t>Rationale</w:t>
      </w:r>
      <w:r>
        <w:t xml:space="preserve">: The reason that an </w:t>
      </w:r>
      <w:r>
        <w:t/>
      </w:r>
      <w:hyperlink r:id="rId8">
        <w:r>
          <w:rPr>
            <w:rStyle w:val="Hyperlink"/>
          </w:rPr>
          <w:t>rPr</w:t>
        </w:r>
      </w:hyperlink>
      <w:r>
        <w:t/>
      </w:r>
      <w:r>
        <w:t xml:space="preserve"> element is present within the </w:t>
      </w:r>
      <w:r>
        <w:t/>
      </w:r>
      <w:hyperlink r:id="rId9">
        <w:r>
          <w:rPr>
            <w:rStyle w:val="Hyperlink"/>
          </w:rPr>
          <w:t>rPrDefault</w:t>
        </w:r>
      </w:hyperlink>
      <w:r>
        <w:t/>
      </w:r>
      <w:r>
        <w:t xml:space="preserve"> element is to allow for easy repurposing of any set of run properties within a WordprocessingML document - since the run properties are always child elements of a single </w:t>
      </w:r>
      <w:r>
        <w:t/>
      </w:r>
      <w:hyperlink r:id="rId8">
        <w:r>
          <w:rPr>
            <w:rStyle w:val="Hyperlink"/>
          </w:rPr>
          <w:t>rPr</w:t>
        </w:r>
      </w:hyperlink>
      <w:r>
        <w:t/>
      </w:r>
      <w:r>
        <w:t xml:space="preserve"> element, that element can simply be relocated in its entirety to the desired new location without additional modifications. </w:t>
      </w:r>
      <w:r>
        <w:t>end rationale</w:t>
      </w:r>
      <w:r>
        <w:t>]</w:t>
      </w:r>
    </w:p>
    <w:p w:rsidRDefault="00476CD1" w:rsidP="00476CD1" w:rsidR="00476CD1">
      <w:r>
        <w:t>If this element is omitted, then the default run properties for the current document are non-existent (i.e. there are no default run properties, and the defaults are therefore application-defined).</w:t>
      </w:r>
    </w:p>
    <w:p w:rsidRDefault="00476CD1" w:rsidP="00476CD1" w:rsidR="00476CD1">
      <w:r>
        <w:t>[</w:t>
      </w:r>
      <w:r>
        <w:t>Example</w:t>
      </w:r>
      <w:r>
        <w:t>: Consider the following definition for the document defaults for a WordprocessingML document: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docDefaults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hyperlink r:id="rId9">
        <w:r>
          <w:rPr>
            <w:rStyle w:val="Hyperlink"/>
          </w:rPr>
          <w:t>rPrDefault</w:t>
        </w:r>
      </w:hyperlink>
      <w:r>
        <w:t>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&lt;w:</w:t>
      </w:r>
      <w:hyperlink r:id="rId11">
        <w:r>
          <w:rPr>
            <w:rStyle w:val="Hyperlink"/>
          </w:rPr>
          <w:t>b</w:t>
        </w:r>
      </w:hyperlink>
      <w:r>
        <w:t>/&gt;</w:t>
      </w:r>
      <w:r>
        <w:br/>
      </w:r>
      <w:r>
        <w:t xml:space="preserve">    &lt;/w::rPr&gt;</w:t>
      </w:r>
      <w:r>
        <w:br/>
      </w:r>
      <w:r>
        <w:t xml:space="preserve">  &lt;/w:</w:t>
      </w:r>
      <w:hyperlink r:id="rId9">
        <w:r>
          <w:rPr>
            <w:rStyle w:val="Hyperlink"/>
          </w:rPr>
          <w:t>rPrDefault</w:t>
        </w:r>
      </w:hyperlink>
      <w:r>
        <w:t>&gt;</w:t>
      </w:r>
      <w:r>
        <w:br/>
      </w:r>
      <w:r>
        <w:t>&lt;/w:</w:t>
      </w:r>
      <w:hyperlink r:id="rId10">
        <w:r>
          <w:rPr>
            <w:rStyle w:val="Hyperlink"/>
          </w:rPr>
          <w:t>docDefaults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rPr</w:t>
        </w:r>
      </w:hyperlink>
      <w:r>
        <w:t/>
      </w:r>
      <w:r>
        <w:t xml:space="preserve"> element as a child of the </w:t>
      </w:r>
      <w:r>
        <w:t/>
      </w:r>
      <w:hyperlink r:id="rId9">
        <w:r>
          <w:rPr>
            <w:rStyle w:val="Hyperlink"/>
          </w:rPr>
          <w:t>rPrDefault</w:t>
        </w:r>
      </w:hyperlink>
      <w:r>
        <w:t/>
      </w:r>
      <w:r>
        <w:t xml:space="preserve"> element contains the set of default run properties for this document - in this case, bold text.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rPrDefault</w:t>
              </w:r>
            </w:hyperlink>
            <w:r>
              <w:t/>
            </w:r>
            <w:r>
              <w:t xml:space="preserve"> (§</w:t>
            </w:r>
            <w:fldSimple w:instr="REF bookcb8e5477-0854-4abd-8159-4298dd6b21cd \r \h">
              <w:r>
                <w:t>2.7.4.5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b</w:t>
              </w:r>
            </w:hyperlink>
            <w:r>
              <w:t/>
            </w:r>
            <w:r>
              <w:t xml:space="preserve"> (Bold)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c4b2a25-1633-4c7e-a120-ef2170199049 \r \h">
              <w:r>
                <w:t>2.3.2.1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bCs</w:t>
              </w:r>
            </w:hyperlink>
            <w:r>
              <w:t/>
            </w:r>
            <w:r>
              <w:t xml:space="preserve"> (Complex Script Bold)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8957f16-6ff8-4da2-bc0e-99cf485f4e03 \r \h">
              <w:r>
                <w:t>2.3.2.2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bdr</w:t>
              </w:r>
            </w:hyperlink>
            <w:r>
              <w:t/>
            </w:r>
            <w:r>
              <w:t xml:space="preserve"> (Text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9224831-cb55-4f3b-8028-6b02d099c1b0 \r \h">
              <w:r>
                <w:t>2.3.2.3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caps</w:t>
              </w:r>
            </w:hyperlink>
            <w:r>
              <w:t/>
            </w:r>
            <w:r>
              <w:t xml:space="preserve"> (Display All Characters As Capital Letters)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fd4a57-deb8-4466-b3ea-2194e57784ce \r \h">
              <w:r>
                <w:t>2.3.2.4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(Run Content Color)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5c82af5-c788-4f36-8d0c-41c5082f2644 \r \h">
              <w:r>
                <w:t>2.3.2.5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cs</w:t>
              </w:r>
            </w:hyperlink>
            <w:r>
              <w:t/>
            </w:r>
            <w:r>
              <w:t xml:space="preserve"> (Use Complex Script Formatting on Run)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da9289b-9430-4688-afd7-dcda7879abde \r \h">
              <w:r>
                <w:t>2.3.2.6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dstrike</w:t>
              </w:r>
            </w:hyperlink>
            <w:r>
              <w:t/>
            </w:r>
            <w:r>
              <w:t xml:space="preserve"> (Double Strikethrough)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5fcde82-23cb-42be-b0bf-e6394745c071 \r \h">
              <w:r>
                <w:t>2.3.2.7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eastAsianLayout</w:t>
              </w:r>
            </w:hyperlink>
            <w:r>
              <w:t/>
            </w:r>
            <w:r>
              <w:t xml:space="preserve"> (East Asian Typography Settings)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46a7618-bdfe-44c7-b827-bc21a5b7840f \r \h">
              <w:r>
                <w:t>2.3.2.8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effect</w:t>
              </w:r>
            </w:hyperlink>
            <w:r>
              <w:t/>
            </w:r>
            <w:r>
              <w:t xml:space="preserve"> (Animated Text Effect)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1ab5a97-97af-4cb6-9e02-88a0195d74b7 \r \h">
              <w:r>
                <w:t>2.3.2.9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em</w:t>
              </w:r>
            </w:hyperlink>
            <w:r>
              <w:t/>
            </w:r>
            <w:r>
              <w:t xml:space="preserve"> (Emphasis Mark)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d1a8f4d-65ab-4d8b-b245-9d524f6a50f5 \r \h">
              <w:r>
                <w:t>2.3.2.10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emboss</w:t>
              </w:r>
            </w:hyperlink>
            <w:r>
              <w:t/>
            </w:r>
            <w:r>
              <w:t xml:space="preserve"> (Embossing)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15b4c4-1001-4e49-b4f5-bd836e29c04c \r \h">
              <w:r>
                <w:t>2.3.2.11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fitText</w:t>
              </w:r>
            </w:hyperlink>
            <w:r>
              <w:t/>
            </w:r>
            <w:r>
              <w:t xml:space="preserve"> (Manual </w:t>
            </w:r>
            <w:hyperlink r:id="rId23">
              <w:r>
                <w:rPr>
                  <w:rStyle w:val="Hyperlink"/>
                </w:rPr>
                <w:t>Run</w:t>
              </w:r>
            </w:hyperlink>
            <w:r>
              <w:t xml:space="preserve"> Width)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3b38b0-5d84-45e4-b5f4-f9a9ae416141 \r \h">
              <w:r>
                <w:t>2.3.2.12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highlight</w:t>
              </w:r>
            </w:hyperlink>
            <w:r>
              <w:t/>
            </w:r>
            <w:r>
              <w:t xml:space="preserve"> (Text Highlighting)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0b69515-c382-4d95-b0db-dd62476129a6 \r \h">
              <w:r>
                <w:t>2.3.2.13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i</w:t>
              </w:r>
            </w:hyperlink>
            <w:r>
              <w:t/>
            </w:r>
            <w:r>
              <w:t xml:space="preserve"> (Italics)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76c4298-ce75-436b-8643-6a0347b22e01 \r \h">
              <w:r>
                <w:t>2.3.2.14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iCs</w:t>
              </w:r>
            </w:hyperlink>
            <w:r>
              <w:t/>
            </w:r>
            <w:r>
              <w:t xml:space="preserve"> (Complex Script Italics)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7f8e806-4660-4a02-8c07-47db82e2f1a7 \r \h">
              <w:r>
                <w:t>2.3.2.15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imprint</w:t>
              </w:r>
            </w:hyperlink>
            <w:r>
              <w:t/>
            </w:r>
            <w:r>
              <w:t xml:space="preserve"> (Imprinting)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608aaa1-20e8-490a-acf3-59911988a063 \r \h">
              <w:r>
                <w:t>2.3.2.16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kern</w:t>
              </w:r>
            </w:hyperlink>
            <w:r>
              <w:t/>
            </w:r>
            <w:r>
              <w:t xml:space="preserve"> (Font Kerning)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0fcb98b-3b0d-48bc-92f5-194aad92e1cb \r \h">
              <w:r>
                <w:t>2.3.2.17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lang</w:t>
              </w:r>
            </w:hyperlink>
            <w:r>
              <w:t/>
            </w:r>
            <w:r>
              <w:t xml:space="preserve"> (Languages for </w:t>
            </w:r>
            <w:hyperlink r:id="rId23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5183fb3-cc66-4547-b3a8-db2b210c40b3 \r \h">
              <w:r>
                <w:t>2.3.2.18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noProof</w:t>
              </w:r>
            </w:hyperlink>
            <w:r>
              <w:t/>
            </w:r>
            <w:r>
              <w:t xml:space="preserve"> (Do Not Check Spelling or Grammar)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36c4f58-da4c-4dec-9614-c1009c1a2024 \r \h">
              <w:r>
                <w:t>2.3.2.19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Open </w:t>
            </w:r>
            <w:hyperlink r:id="rId32">
              <w:r>
                <w:rPr>
                  <w:rStyle w:val="Hyperlink"/>
                </w:rPr>
                <w:t>XML</w:t>
              </w:r>
            </w:hyperlink>
            <w:r>
              <w:t xml:space="preserve">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cae582c-7c44-4a05-a692-cc2dda9f42fe \r \h">
              <w:r>
                <w:t>2.3.2.20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outline</w:t>
              </w:r>
            </w:hyperlink>
            <w:r>
              <w:t/>
            </w:r>
            <w:r>
              <w:t xml:space="preserve"> (Display Character Outline)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eb4e0b1-5ab0-4835-94b9-974c1c5d5903 \r \h">
              <w:r>
                <w:t>2.3.2.21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position</w:t>
              </w:r>
            </w:hyperlink>
            <w:r>
              <w:t/>
            </w:r>
            <w:r>
              <w:t xml:space="preserve"> (Vertically Raised or Lowered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cb2fb6a-7f17-4181-8414-37958f95ea0f \r \h">
              <w:r>
                <w:t>2.3.2.22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rFonts</w:t>
              </w:r>
            </w:hyperlink>
            <w:r>
              <w:t/>
            </w:r>
            <w:r>
              <w:t xml:space="preserve"> (Run Fonts)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dce7b3-08e6-499c-87cd-f73f1e0ec199 \r \h">
              <w:r>
                <w:t>2.3.2.24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rPrChange</w:t>
              </w:r>
            </w:hyperlink>
            <w:r>
              <w:t/>
            </w:r>
            <w:r>
              <w:t xml:space="preserve"> (Revision Information for </w:t>
            </w:r>
            <w:hyperlink r:id="rId23">
              <w:r>
                <w:rPr>
                  <w:rStyle w:val="Hyperlink"/>
                </w:rPr>
                <w:t>Run</w:t>
              </w:r>
            </w:hyperlink>
            <w:r>
              <w:t xml:space="preserve">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6314730-6fac-4cee-8f3f-1b0ae444e837 \r \h">
              <w:r>
                <w:t>2.13.5.32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rStyle</w:t>
              </w:r>
            </w:hyperlink>
            <w:r>
              <w:t/>
            </w:r>
            <w:r>
              <w:t xml:space="preserve"> (Referenced Character Style)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ef7b4fb-ddd2-4106-ac04-988ac3017145 \r \h">
              <w:r>
                <w:t>2.3.2.27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rtl</w:t>
              </w:r>
            </w:hyperlink>
            <w:r>
              <w:t/>
            </w:r>
            <w:r>
              <w:t xml:space="preserve"> (Right To Left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44c04bd-7e93-4b2c-91d1-b5de1531e316 \r \h">
              <w:r>
                <w:t>2.3.2.28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shadow</w:t>
              </w:r>
            </w:hyperlink>
            <w:r>
              <w:t/>
            </w:r>
            <w:r>
              <w:t xml:space="preserve"> (Shadow)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1ce1d8f-9c5b-4a2b-9ae0-457947981e21 \r \h">
              <w:r>
                <w:t>2.3.2.29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shd</w:t>
              </w:r>
            </w:hyperlink>
            <w:r>
              <w:t/>
            </w:r>
            <w:r>
              <w:t xml:space="preserve"> (Run Shading)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6cd7ec4-70fc-4260-ae7f-4efe0a1cad3c \r \h">
              <w:r>
                <w:t>2.3.2.30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smallCaps</w:t>
              </w:r>
            </w:hyperlink>
            <w:r>
              <w:t/>
            </w:r>
            <w:r>
              <w:t xml:space="preserve"> (Small Caps)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dadff69-0714-4df6-9007-372affea8e11 \r \h">
              <w:r>
                <w:t>2.3.2.31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snapToGrid</w:t>
              </w:r>
            </w:hyperlink>
            <w:r>
              <w:t/>
            </w:r>
            <w:r>
              <w:t xml:space="preserve"> (Use Document Grid </w:t>
            </w:r>
            <w:hyperlink r:id="rId43">
              <w:r>
                <w:rPr>
                  <w:rStyle w:val="Hyperlink"/>
                </w:rPr>
                <w:t>Settings</w:t>
              </w:r>
            </w:hyperlink>
            <w:r>
              <w:t xml:space="preserve"> For Inter-Character Spacing)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73afeb8-ad9c-4c03-97da-783ba89f0a31 \r \h">
              <w:r>
                <w:t>2.3.2.32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4">
              <w:r>
                <w:rPr>
                  <w:rStyle w:val="Hyperlink"/>
                </w:rPr>
                <w:t>spacing</w:t>
              </w:r>
            </w:hyperlink>
            <w:r>
              <w:t/>
            </w:r>
            <w:r>
              <w:t xml:space="preserve"> (Character Spacing Adjustment)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0bce8b2-2f07-4edf-b189-2f41bf13bec5 \r \h">
              <w:r>
                <w:t>2.3.2.33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specVanish</w:t>
              </w:r>
            </w:hyperlink>
            <w:r>
              <w:t/>
            </w:r>
            <w:r>
              <w:t xml:space="preserve"> (Paragraph Mark Is Always Hidden)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56764ed-2f5d-4b70-a75b-bcf8ab7f6050 \r \h">
              <w:r>
                <w:t>2.3.2.34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6">
              <w:r>
                <w:rPr>
                  <w:rStyle w:val="Hyperlink"/>
                </w:rPr>
                <w:t>strike</w:t>
              </w:r>
            </w:hyperlink>
            <w:r>
              <w:t/>
            </w:r>
            <w:r>
              <w:t xml:space="preserve"> (Single Strikethrough)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32c55e8-8b3a-49b2-894a-095b18529eb1 \r \h">
              <w:r>
                <w:t>2.3.2.35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sz</w:t>
              </w:r>
            </w:hyperlink>
            <w:r>
              <w:t/>
            </w:r>
            <w:r>
              <w:t xml:space="preserve"> (Font Size)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5da4f20-88a4-4e2a-8e81-a20fb9ea9029 \r \h">
              <w:r>
                <w:t>2.3.2.36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8">
              <w:r>
                <w:rPr>
                  <w:rStyle w:val="Hyperlink"/>
                </w:rPr>
                <w:t>szCs</w:t>
              </w:r>
            </w:hyperlink>
            <w:r>
              <w:t/>
            </w:r>
            <w:r>
              <w:t xml:space="preserve"> (Complex Script Font Size)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b93c19a-04ae-4a00-a0b5-a0825539e2e6 \r \h">
              <w:r>
                <w:t>2.3.2.37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9">
              <w:r>
                <w:rPr>
                  <w:rStyle w:val="Hyperlink"/>
                </w:rPr>
                <w:t>u</w:t>
              </w:r>
            </w:hyperlink>
            <w:r>
              <w:t/>
            </w:r>
            <w:r>
              <w:t xml:space="preserve"> (Underline)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ac0aa19-c777-43ce-afbd-34c92e4239c6 \r \h">
              <w:r>
                <w:t>2.3.2.38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0">
              <w:r>
                <w:rPr>
                  <w:rStyle w:val="Hyperlink"/>
                </w:rPr>
                <w:t>vanish</w:t>
              </w:r>
            </w:hyperlink>
            <w:r>
              <w:t/>
            </w:r>
            <w:r>
              <w:t xml:space="preserve"> (Hidden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fd1780b-d2d0-4e98-95f0-7a6ce305060a \r \h">
              <w:r>
                <w:t>2.3.2.39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1">
              <w:r>
                <w:rPr>
                  <w:rStyle w:val="Hyperlink"/>
                </w:rPr>
                <w:t>vertAlign</w:t>
              </w:r>
            </w:hyperlink>
            <w:r>
              <w:t/>
            </w:r>
            <w:r>
              <w:t xml:space="preserve"> (Subscript/Superscript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0f6d71f-12d1-4d87-b123-f77c40349ef3 \r \h">
              <w:r>
                <w:t>2.3.2.40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2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(Expanded/Compressed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60e574c-778c-42e8-a351-f8ff88a00153 \r \h">
              <w:r>
                <w:t>2.3.2.41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3">
              <w:r>
                <w:rPr>
                  <w:rStyle w:val="Hyperlink"/>
                </w:rPr>
                <w:t>webHidden</w:t>
              </w:r>
            </w:hyperlink>
            <w:r>
              <w:t/>
            </w:r>
            <w:r>
              <w:t xml:space="preserve"> (Web Hidden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71ed88f-d902-479a-b8b7-ee3e4869e07b \r \h">
              <w:r>
                <w:t>2.3.2.42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3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54">
        <w:r>
          <w:rPr>
            <w:rStyle w:val="Hyperlink"/>
          </w:rPr>
          <w:t>name</w:t>
        </w:r>
      </w:hyperlink>
      <w:r>
        <w:t>="CT_RPr"&gt;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55">
        <w:r>
          <w:rPr>
            <w:rStyle w:val="Hyperlink"/>
          </w:rPr>
          <w:t>group</w:t>
        </w:r>
      </w:hyperlink>
      <w:r>
        <w:t xml:space="preserve"> ref="EG_RPrContent"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Pr.docx" TargetMode="External"/><Relationship Id="rId9" Type="http://schemas.openxmlformats.org/officeDocument/2006/relationships/hyperlink" Target="rPrDefault.docx" TargetMode="External"/><Relationship Id="rId10" Type="http://schemas.openxmlformats.org/officeDocument/2006/relationships/hyperlink" Target="docDefaults.docx" TargetMode="External"/><Relationship Id="rId11" Type="http://schemas.openxmlformats.org/officeDocument/2006/relationships/hyperlink" Target="b.docx" TargetMode="External"/><Relationship Id="rId12" Type="http://schemas.openxmlformats.org/officeDocument/2006/relationships/hyperlink" Target="bCs.docx" TargetMode="External"/><Relationship Id="rId13" Type="http://schemas.openxmlformats.org/officeDocument/2006/relationships/hyperlink" Target="bdr.docx" TargetMode="External"/><Relationship Id="rId14" Type="http://schemas.openxmlformats.org/officeDocument/2006/relationships/hyperlink" Target="caps.docx" TargetMode="External"/><Relationship Id="rId15" Type="http://schemas.openxmlformats.org/officeDocument/2006/relationships/hyperlink" Target="color.docx" TargetMode="External"/><Relationship Id="rId16" Type="http://schemas.openxmlformats.org/officeDocument/2006/relationships/hyperlink" Target="cs.docx" TargetMode="External"/><Relationship Id="rId17" Type="http://schemas.openxmlformats.org/officeDocument/2006/relationships/hyperlink" Target="dstrike.docx" TargetMode="External"/><Relationship Id="rId18" Type="http://schemas.openxmlformats.org/officeDocument/2006/relationships/hyperlink" Target="eastAsianLayout.docx" TargetMode="External"/><Relationship Id="rId19" Type="http://schemas.openxmlformats.org/officeDocument/2006/relationships/hyperlink" Target="effect.docx" TargetMode="External"/><Relationship Id="rId20" Type="http://schemas.openxmlformats.org/officeDocument/2006/relationships/hyperlink" Target="em.docx" TargetMode="External"/><Relationship Id="rId21" Type="http://schemas.openxmlformats.org/officeDocument/2006/relationships/hyperlink" Target="emboss.docx" TargetMode="External"/><Relationship Id="rId22" Type="http://schemas.openxmlformats.org/officeDocument/2006/relationships/hyperlink" Target="fitText.docx" TargetMode="External"/><Relationship Id="rId23" Type="http://schemas.openxmlformats.org/officeDocument/2006/relationships/hyperlink" Target="Run.docx" TargetMode="External"/><Relationship Id="rId24" Type="http://schemas.openxmlformats.org/officeDocument/2006/relationships/hyperlink" Target="highlight.docx" TargetMode="External"/><Relationship Id="rId25" Type="http://schemas.openxmlformats.org/officeDocument/2006/relationships/hyperlink" Target="i.docx" TargetMode="External"/><Relationship Id="rId26" Type="http://schemas.openxmlformats.org/officeDocument/2006/relationships/hyperlink" Target="iCs.docx" TargetMode="External"/><Relationship Id="rId27" Type="http://schemas.openxmlformats.org/officeDocument/2006/relationships/hyperlink" Target="imprint.docx" TargetMode="External"/><Relationship Id="rId28" Type="http://schemas.openxmlformats.org/officeDocument/2006/relationships/hyperlink" Target="kern.docx" TargetMode="External"/><Relationship Id="rId29" Type="http://schemas.openxmlformats.org/officeDocument/2006/relationships/hyperlink" Target="lang.docx" TargetMode="External"/><Relationship Id="rId30" Type="http://schemas.openxmlformats.org/officeDocument/2006/relationships/hyperlink" Target="noProof.docx" TargetMode="External"/><Relationship Id="rId31" Type="http://schemas.openxmlformats.org/officeDocument/2006/relationships/hyperlink" Target="oMath.docx" TargetMode="External"/><Relationship Id="rId32" Type="http://schemas.openxmlformats.org/officeDocument/2006/relationships/hyperlink" Target="XML.docx" TargetMode="External"/><Relationship Id="rId33" Type="http://schemas.openxmlformats.org/officeDocument/2006/relationships/hyperlink" Target="outline.docx" TargetMode="External"/><Relationship Id="rId34" Type="http://schemas.openxmlformats.org/officeDocument/2006/relationships/hyperlink" Target="position.docx" TargetMode="External"/><Relationship Id="rId35" Type="http://schemas.openxmlformats.org/officeDocument/2006/relationships/hyperlink" Target="rFonts.docx" TargetMode="External"/><Relationship Id="rId36" Type="http://schemas.openxmlformats.org/officeDocument/2006/relationships/hyperlink" Target="rPrChange.docx" TargetMode="External"/><Relationship Id="rId37" Type="http://schemas.openxmlformats.org/officeDocument/2006/relationships/hyperlink" Target="rStyle.docx" TargetMode="External"/><Relationship Id="rId38" Type="http://schemas.openxmlformats.org/officeDocument/2006/relationships/hyperlink" Target="rtl.docx" TargetMode="External"/><Relationship Id="rId39" Type="http://schemas.openxmlformats.org/officeDocument/2006/relationships/hyperlink" Target="shadow.docx" TargetMode="External"/><Relationship Id="rId40" Type="http://schemas.openxmlformats.org/officeDocument/2006/relationships/hyperlink" Target="shd.docx" TargetMode="External"/><Relationship Id="rId41" Type="http://schemas.openxmlformats.org/officeDocument/2006/relationships/hyperlink" Target="smallCaps.docx" TargetMode="External"/><Relationship Id="rId42" Type="http://schemas.openxmlformats.org/officeDocument/2006/relationships/hyperlink" Target="snapToGrid.docx" TargetMode="External"/><Relationship Id="rId43" Type="http://schemas.openxmlformats.org/officeDocument/2006/relationships/hyperlink" Target="Settings.docx" TargetMode="External"/><Relationship Id="rId44" Type="http://schemas.openxmlformats.org/officeDocument/2006/relationships/hyperlink" Target="spacing.docx" TargetMode="External"/><Relationship Id="rId45" Type="http://schemas.openxmlformats.org/officeDocument/2006/relationships/hyperlink" Target="specVanish.docx" TargetMode="External"/><Relationship Id="rId46" Type="http://schemas.openxmlformats.org/officeDocument/2006/relationships/hyperlink" Target="strike.docx" TargetMode="External"/><Relationship Id="rId47" Type="http://schemas.openxmlformats.org/officeDocument/2006/relationships/hyperlink" Target="sz.docx" TargetMode="External"/><Relationship Id="rId48" Type="http://schemas.openxmlformats.org/officeDocument/2006/relationships/hyperlink" Target="szCs.docx" TargetMode="External"/><Relationship Id="rId49" Type="http://schemas.openxmlformats.org/officeDocument/2006/relationships/hyperlink" Target="u.docx" TargetMode="External"/><Relationship Id="rId50" Type="http://schemas.openxmlformats.org/officeDocument/2006/relationships/hyperlink" Target="vanish.docx" TargetMode="External"/><Relationship Id="rId51" Type="http://schemas.openxmlformats.org/officeDocument/2006/relationships/hyperlink" Target="vertAlign.docx" TargetMode="External"/><Relationship Id="rId52" Type="http://schemas.openxmlformats.org/officeDocument/2006/relationships/hyperlink" Target="w.docx" TargetMode="External"/><Relationship Id="rId53" Type="http://schemas.openxmlformats.org/officeDocument/2006/relationships/hyperlink" Target="webHidden.docx" TargetMode="External"/><Relationship Id="rId54" Type="http://schemas.openxmlformats.org/officeDocument/2006/relationships/hyperlink" Target="name.docx" TargetMode="External"/><Relationship Id="rId55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