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119_1" w:id="100001"/>
      <w:bookmarkStart w:name="book02e38820-0520-4499-85ba-f94c2f94ce77_1" w:id="100002"/>
      <w:r>
        <w:t>recipients</w:t>
      </w:r>
      <w:r>
        <w:t xml:space="preserve"> (Inclusion/Exclusion Data for Data Source)</w:t>
      </w:r>
      <w:bookmarkEnd w:id="100001"/>
    </w:p>
    <w:bookmarkEnd w:id="100002"/>
    <w:p w:rsidRDefault="00476CD1" w:rsidP="00476CD1" w:rsidR="00476CD1">
      <w:r>
        <w:t>This element specifies all of the inclusion/exclusion data for the contents of the specified mail merge data source. It is the root element for the Mail Merge Recipient Data part.</w:t>
      </w:r>
    </w:p>
    <w:p w:rsidRDefault="00476CD1" w:rsidP="00476CD1" w:rsidR="00476CD1">
      <w:r>
        <w:t>[</w:t>
      </w:r>
      <w:r>
        <w:t>Example</w:t>
      </w:r>
      <w:r>
        <w:t>: Consider a document which is the source document for a mail merge operation. If two records of the three specified by the data source were excluded from the mail merge, the resulting recipient data part would appear as follows:</w:t>
      </w:r>
    </w:p>
    <w:p w:rsidRDefault="00476CD1" w:rsidP="00476CD1" w:rsidR="00476CD1">
      <w:pPr>
        <w:pStyle w:val="c"/>
      </w:pPr>
      <w:r>
        <w:t>&lt;w:recipients&gt;</w:t>
      </w:r>
      <w:r>
        <w:br/>
      </w:r>
      <w:r>
        <w:t xml:space="preserve">  &lt;w:</w:t>
      </w:r>
      <w:hyperlink r:id="rId8">
        <w:r>
          <w:rPr>
            <w:rStyle w:val="Hyperlink"/>
          </w:rPr>
          <w:t>recipientData</w:t>
        </w:r>
      </w:hyperlink>
      <w:r>
        <w:t>&gt;</w:t>
      </w:r>
      <w:r>
        <w:br/>
      </w:r>
      <w:r>
        <w:t xml:space="preserve">    &lt;w:</w:t>
      </w:r>
      <w:hyperlink r:id="rId9">
        <w:r>
          <w:rPr>
            <w:rStyle w:val="Hyperlink"/>
          </w:rPr>
          <w:t>active</w:t>
        </w:r>
      </w:hyperlink>
      <w:r>
        <w:t xml:space="preserve"> w:val="false"/&gt;</w:t>
      </w:r>
      <w:r>
        <w:br/>
      </w:r>
      <w:r>
        <w:t xml:space="preserve">    …</w:t>
      </w:r>
    </w:p>
    <w:p w:rsidRDefault="00476CD1" w:rsidP="00476CD1" w:rsidR="00476CD1">
      <w:pPr>
        <w:pStyle w:val="c"/>
      </w:pPr>
      <w:r>
        <w:t xml:space="preserve">  &lt;/w:</w:t>
      </w:r>
      <w:hyperlink r:id="rId8">
        <w:r>
          <w:rPr>
            <w:rStyle w:val="Hyperlink"/>
          </w:rPr>
          <w:t>recipientData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8">
        <w:r>
          <w:rPr>
            <w:rStyle w:val="Hyperlink"/>
          </w:rPr>
          <w:t>recipientData</w:t>
        </w:r>
      </w:hyperlink>
      <w:r>
        <w:t>&gt;</w:t>
      </w:r>
      <w:r>
        <w:br/>
      </w:r>
      <w:r>
        <w:t xml:space="preserve">    &lt;w:</w:t>
      </w:r>
      <w:hyperlink r:id="rId9">
        <w:r>
          <w:rPr>
            <w:rStyle w:val="Hyperlink"/>
          </w:rPr>
          <w:t>active</w:t>
        </w:r>
      </w:hyperlink>
      <w:r>
        <w:t xml:space="preserve"> w:val="false"/&gt;</w:t>
      </w:r>
      <w:r>
        <w:br/>
      </w:r>
      <w:r>
        <w:t xml:space="preserve">    …</w:t>
      </w:r>
    </w:p>
    <w:p w:rsidRDefault="00476CD1" w:rsidP="00476CD1" w:rsidR="00476CD1">
      <w:pPr>
        <w:pStyle w:val="c"/>
      </w:pPr>
      <w:r>
        <w:t xml:space="preserve">  &lt;/w:</w:t>
      </w:r>
      <w:hyperlink r:id="rId8">
        <w:r>
          <w:rPr>
            <w:rStyle w:val="Hyperlink"/>
          </w:rPr>
          <w:t>recipientData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8">
        <w:r>
          <w:rPr>
            <w:rStyle w:val="Hyperlink"/>
          </w:rPr>
          <w:t>recipientData</w:t>
        </w:r>
      </w:hyperlink>
      <w:r>
        <w:t>&gt;</w:t>
      </w:r>
      <w:r>
        <w:br/>
      </w:r>
      <w:r>
        <w:t xml:space="preserve">    …</w:t>
      </w:r>
    </w:p>
    <w:p w:rsidRDefault="00476CD1" w:rsidP="00476CD1" w:rsidR="00476CD1">
      <w:pPr>
        <w:pStyle w:val="c"/>
      </w:pPr>
      <w:r>
        <w:t xml:space="preserve">  &lt;/w:</w:t>
      </w:r>
      <w:hyperlink r:id="rId8">
        <w:r>
          <w:rPr>
            <w:rStyle w:val="Hyperlink"/>
          </w:rPr>
          <w:t>recipientData</w:t>
        </w:r>
      </w:hyperlink>
      <w:r>
        <w:t>&gt;</w:t>
      </w:r>
      <w:r>
        <w:br/>
      </w:r>
      <w:r>
        <w:t>&lt;/w:recipients&gt;</w:t>
      </w:r>
    </w:p>
    <w:p w:rsidRDefault="00476CD1" w:rsidP="00476CD1" w:rsidR="00476CD1">
      <w:r>
        <w:t xml:space="preserve">The </w:t>
      </w:r>
      <w:r>
        <w:t>recipients</w:t>
      </w:r>
      <w:r>
        <w:t xml:space="preserve"> element contains all of the recipient inclusion/exclusion data for this mail merge document.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8">
              <w:r>
                <w:rPr>
                  <w:rStyle w:val="Hyperlink"/>
                </w:rPr>
                <w:t>recipientData</w:t>
              </w:r>
            </w:hyperlink>
            <w:r>
              <w:t/>
            </w:r>
            <w:r>
              <w:t xml:space="preserve"> (Data About Single Data Source Record)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0b0b296-536e-4c99-95da-70d66f2badd4 \r \h">
              <w:r>
                <w:t>2.14.28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1">
        <w:r>
          <w:rPr>
            <w:rStyle w:val="Hyperlink"/>
          </w:rPr>
          <w:t>name</w:t>
        </w:r>
      </w:hyperlink>
      <w:r>
        <w:t>="CT_Recipients"&gt;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8">
        <w:r>
          <w:rPr>
            <w:rStyle w:val="Hyperlink"/>
          </w:rPr>
          <w:t>recipientData</w:t>
        </w:r>
      </w:hyperlink>
      <w:r>
        <w:t xml:space="preserve">" </w:t>
      </w:r>
      <w:hyperlink r:id="rId12">
        <w:r>
          <w:rPr>
            <w:rStyle w:val="Hyperlink"/>
          </w:rPr>
          <w:t>type</w:t>
        </w:r>
      </w:hyperlink>
      <w:r>
        <w:t>="CT_RecipientData" minOccurs="1" maxOccurs="unbounded"/&gt;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recipientData.docx" TargetMode="External"/><Relationship Id="rId9" Type="http://schemas.openxmlformats.org/officeDocument/2006/relationships/hyperlink" Target="active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name.docx" TargetMode="External"/><Relationship Id="rId12" Type="http://schemas.openxmlformats.org/officeDocument/2006/relationships/hyperlink" Target="typ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