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75_1" w:id="100001"/>
      <w:bookmarkStart w:name="bookbdadff69-0714-4df6-9007-372affea8e11_1" w:id="100002"/>
      <w:r>
        <w:t>smallCaps</w:t>
      </w:r>
      <w:r>
        <w:t xml:space="preserve"> (Small Caps)</w:t>
      </w:r>
      <w:bookmarkEnd w:id="100001"/>
    </w:p>
    <w:bookmarkEnd w:id="100002"/>
    <w:p w:rsidRDefault="00476CD1" w:rsidP="00476CD1" w:rsidR="00476CD1">
      <w:r>
        <w:t>This element specifies that all small letter characters in this text run shall be formatted for display only as their capital letter character equivalents in a font size two points smaller than the actual font size specified for this text. This property does not affect any non-alphabetic character in this run, and does not change the Unicode character for lowercase text, only the method in which it is displayed. If this font cannot be made two point smaller than the current size, then it shall be displayed as the smallest possible font size in capital letters.</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the characters are not formatted as capital letters.</w:t>
      </w:r>
    </w:p>
    <w:p w:rsidRDefault="00476CD1" w:rsidP="00476CD1" w:rsidR="00476CD1">
      <w:r>
        <w:t xml:space="preserve">This element shall not be present with the </w:t>
      </w:r>
      <w:r>
        <w:t/>
      </w:r>
      <w:hyperlink r:id="rId11">
        <w:r>
          <w:rPr>
            <w:rStyle w:val="Hyperlink"/>
          </w:rPr>
          <w:t>caps</w:t>
        </w:r>
      </w:hyperlink>
      <w:r>
        <w:t/>
      </w:r>
      <w:r>
        <w:t xml:space="preserve"> (§</w:t>
      </w:r>
      <w:fldSimple w:instr=" REF book56fd4a57-deb8-4466-b3ea-2194e57784ce \w \h ">
        <w:r>
          <w:t>2.3.2.4</w:t>
        </w:r>
      </w:fldSimple>
      <w:r>
        <w:t>) property on the same run, since they are mutually exclusive in terms of appearance.</w:t>
      </w:r>
    </w:p>
    <w:p w:rsidRDefault="00476CD1" w:rsidP="00476CD1" w:rsidR="00476CD1">
      <w:r>
        <w:t>[</w:t>
      </w:r>
      <w:r>
        <w:t>Example</w:t>
      </w:r>
      <w:r>
        <w:t xml:space="preserve">: Consider the words </w:t>
      </w:r>
      <w:r>
        <w:t>Hello World</w:t>
      </w:r>
      <w:r>
        <w:t>, which shall be displayed in small capital letters in a document. This constraint is specified as follows in the WordprocessingML:</w:t>
      </w:r>
    </w:p>
    <w:p w:rsidRDefault="00476CD1" w:rsidP="00476CD1" w:rsidR="00476CD1">
      <w:pPr>
        <w:pStyle w:val="c"/>
      </w:pPr>
      <w:r>
        <w:t>&lt;w:</w:t>
      </w:r>
      <w:hyperlink r:id="rId12">
        <w:r>
          <w:rPr>
            <w:rStyle w:val="Hyperlink"/>
          </w:rPr>
          <w:t>r</w:t>
        </w:r>
      </w:hyperlink>
      <w:r>
        <w:t>&gt;</w:t>
      </w:r>
    </w:p>
    <w:p w:rsidRDefault="00476CD1" w:rsidP="00476CD1" w:rsidR="00476CD1">
      <w:pPr>
        <w:pStyle w:val="c"/>
      </w:pPr>
      <w:r>
        <w:t xml:space="preserve">  &lt;w:</w:t>
      </w:r>
      <w:hyperlink r:id="rId13">
        <w:r>
          <w:rPr>
            <w:rStyle w:val="Hyperlink"/>
          </w:rPr>
          <w:t>rPr</w:t>
        </w:r>
      </w:hyperlink>
      <w:r>
        <w:t>&gt;</w:t>
      </w:r>
      <w:r>
        <w:br/>
      </w:r>
      <w:r>
        <w:t xml:space="preserve">    &lt;w:</w:t>
      </w:r>
      <w:hyperlink r:id="rId14">
        <w:r>
          <w:rPr>
            <w:rStyle w:val="Hyperlink"/>
          </w:rPr>
          <w:t>sz</w:t>
        </w:r>
      </w:hyperlink>
      <w:r>
        <w:t xml:space="preserve"> w:val="24" /&gt;</w:t>
      </w:r>
    </w:p>
    <w:p w:rsidRDefault="00476CD1" w:rsidP="00476CD1" w:rsidR="00476CD1">
      <w:pPr>
        <w:pStyle w:val="c"/>
      </w:pPr>
      <w:r>
        <w:t xml:space="preserve">    &lt;w:smallCaps w:val="true" /&gt;</w:t>
      </w:r>
    </w:p>
    <w:p w:rsidRDefault="00476CD1" w:rsidP="00476CD1" w:rsidR="00476CD1">
      <w:pPr>
        <w:pStyle w:val="c"/>
      </w:pPr>
      <w:r>
        <w:t xml:space="preserve">  &lt;/w:</w:t>
      </w:r>
      <w:hyperlink r:id="rId13">
        <w:r>
          <w:rPr>
            <w:rStyle w:val="Hyperlink"/>
          </w:rPr>
          <w:t>rPr</w:t>
        </w:r>
      </w:hyperlink>
      <w:r>
        <w:t>&gt;</w:t>
      </w:r>
    </w:p>
    <w:p w:rsidRDefault="00476CD1" w:rsidP="00476CD1" w:rsidR="00476CD1">
      <w:pPr>
        <w:pStyle w:val="c"/>
      </w:pPr>
      <w:r>
        <w:t xml:space="preserve">  &lt;w:</w:t>
      </w:r>
      <w:hyperlink r:id="rId15">
        <w:r>
          <w:rPr>
            <w:rStyle w:val="Hyperlink"/>
          </w:rPr>
          <w:t>t</w:t>
        </w:r>
      </w:hyperlink>
      <w:r>
        <w:t>&gt;Hello World&lt;/w:</w:t>
      </w:r>
      <w:hyperlink r:id="rId15">
        <w:r>
          <w:rPr>
            <w:rStyle w:val="Hyperlink"/>
          </w:rPr>
          <w:t>t</w:t>
        </w:r>
      </w:hyperlink>
      <w:r>
        <w:t>&gt;</w:t>
      </w:r>
    </w:p>
    <w:p w:rsidRDefault="00476CD1" w:rsidP="00476CD1" w:rsidR="00476CD1">
      <w:pPr>
        <w:pStyle w:val="c"/>
      </w:pPr>
      <w:r>
        <w:t>&lt;/w:</w:t>
      </w:r>
      <w:hyperlink r:id="rId12">
        <w:r>
          <w:rPr>
            <w:rStyle w:val="Hyperlink"/>
          </w:rPr>
          <w:t>r</w:t>
        </w:r>
      </w:hyperlink>
      <w:r>
        <w:t>&gt;</w:t>
      </w:r>
    </w:p>
    <w:p w:rsidRDefault="00476CD1" w:rsidP="00476CD1" w:rsidR="00476CD1">
      <w:r>
        <w:t xml:space="preserve">This run will display using a 12 point capital letter for the capital letter H and W, and a 10 point capital letter for the lowercase letters in the run, even though the lowercase characters are used in actual run contents. If this property is removed, the original character forms will be displayed (they are not lost).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3f11d55d-b960-419b-8e46-0dd051b40e9e \r \h">
              <w:r>
                <w:t>2.7.8.1</w:t>
              </w:r>
            </w:fldSimple>
            <w:r>
              <w:t xml:space="preserve">); </w:t>
            </w:r>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f25ce0a7-1646-46b7-8862-4470079464d4 \r \h">
              <w:r>
                <w:t>2.5.2.26</w:t>
              </w:r>
            </w:fldSimple>
            <w:r>
              <w:t xml:space="preserve">); </w:t>
            </w:r>
            <w:r>
              <w:t/>
            </w:r>
            <w:hyperlink r:id="rId13">
              <w:r>
                <w:rPr>
                  <w:rStyle w:val="Hyperlink"/>
                </w:rPr>
                <w:t>rPr</w:t>
              </w:r>
            </w:hyperlink>
            <w:r>
              <w:t/>
            </w:r>
            <w:r>
              <w:t xml:space="preserve"> (§</w:t>
            </w:r>
            <w:fldSimple w:instr="REF bookeb6f25ce-1688-45a4-b463-58e76b6eeb42 \r \h">
              <w:r>
                <w:t>2.3.2.25</w:t>
              </w:r>
            </w:fldSimple>
            <w:r>
              <w:t xml:space="preserve">); </w:t>
            </w:r>
            <w:r>
              <w:t/>
            </w:r>
            <w:hyperlink r:id="rId13">
              <w:r>
                <w:rPr>
                  <w:rStyle w:val="Hyperlink"/>
                </w:rPr>
                <w:t>rPr</w:t>
              </w:r>
            </w:hyperlink>
            <w:r>
              <w:t/>
            </w:r>
            <w:r>
              <w:t xml:space="preserve"> (§</w:t>
            </w:r>
            <w:fldSimple w:instr="REF book28239e56-16e8-47ee-a8df-62082dc6c0b2 \r \h">
              <w:r>
                <w:t>2.3.2.26</w:t>
              </w:r>
            </w:fldSimple>
            <w:r>
              <w:t xml:space="preserve">); </w:t>
            </w:r>
            <w:r>
              <w:t/>
            </w:r>
            <w:hyperlink r:id="rId13">
              <w:r>
                <w:rPr>
                  <w:rStyle w:val="Hyperlink"/>
                </w:rPr>
                <w:t>rPr</w:t>
              </w:r>
            </w:hyperlink>
            <w:r>
              <w:t/>
            </w:r>
            <w:r>
              <w:t xml:space="preserve"> (§</w:t>
            </w:r>
            <w:fldSimple w:instr="REF book5006e152-518e-4326-83c0-6bd656cccfc0 \r \h">
              <w:r>
                <w:t>2.7.4.4</w:t>
              </w:r>
            </w:fldSimple>
            <w:r>
              <w:t xml:space="preserve">); </w:t>
            </w:r>
            <w:r>
              <w:t/>
            </w:r>
            <w:hyperlink r:id="rId13">
              <w:r>
                <w:rPr>
                  <w:rStyle w:val="Hyperlink"/>
                </w:rPr>
                <w:t>rPr</w:t>
              </w:r>
            </w:hyperlink>
            <w:r>
              <w:t/>
            </w:r>
            <w:r>
              <w:t xml:space="preserve"> (§</w:t>
            </w:r>
            <w:fldSimple w:instr="REF book99a4a1bb-1510-457f-8fec-6f3471b01220 \r \h">
              <w:r>
                <w:t>2.3.1.30</w:t>
              </w:r>
            </w:fldSimple>
            <w:r>
              <w:t xml:space="preserve">); </w:t>
            </w:r>
            <w:r>
              <w:t/>
            </w:r>
            <w:hyperlink r:id="rId13">
              <w:r>
                <w:rPr>
                  <w:rStyle w:val="Hyperlink"/>
                </w:rPr>
                <w:t>rPr</w:t>
              </w:r>
            </w:hyperlink>
            <w:r>
              <w:t/>
            </w:r>
            <w:r>
              <w:t xml:space="preserve"> (§</w:t>
            </w:r>
            <w:fldSimple w:instr="REF book08b820c0-e132-4454-aa3e-9866f2fb489e \r \h">
              <w:r>
                <w:t>2.9.26</w:t>
              </w:r>
            </w:fldSimple>
            <w:r>
              <w:t xml:space="preserve">); </w:t>
            </w:r>
            <w:r>
              <w:t/>
            </w:r>
            <w:hyperlink r:id="rId13">
              <w:r>
                <w:rPr>
                  <w:rStyle w:val="Hyperlink"/>
                </w:rPr>
                <w:t>rPr</w:t>
              </w:r>
            </w:hyperlink>
            <w:r>
              <w:t/>
            </w:r>
            <w:r>
              <w:t xml:space="preserve"> (§</w:t>
            </w:r>
            <w:fldSimple w:instr="REF book05473415-01b7-455a-ac99-b3950846a2a3 \r \h">
              <w:r>
                <w:t>2.5.2.27</w:t>
              </w:r>
            </w:fldSimple>
            <w:r>
              <w:t xml:space="preserve">); </w:t>
            </w:r>
            <w:r>
              <w:t/>
            </w:r>
            <w:hyperlink r:id="rId13">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caps.docx" TargetMode="External"/><Relationship Id="rId12" Type="http://schemas.openxmlformats.org/officeDocument/2006/relationships/hyperlink" Target="r.docx" TargetMode="External"/><Relationship Id="rId13" Type="http://schemas.openxmlformats.org/officeDocument/2006/relationships/hyperlink" Target="rPr.docx" TargetMode="External"/><Relationship Id="rId14" Type="http://schemas.openxmlformats.org/officeDocument/2006/relationships/hyperlink" Target="sz.docx" TargetMode="External"/><Relationship Id="rId15" Type="http://schemas.openxmlformats.org/officeDocument/2006/relationships/hyperlink" Target="t.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