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62_1" w:id="100001"/>
      <w:bookmarkStart w:name="book609b1bcc-52c5-43e7-b070-33f25b6e97c0_1" w:id="100002"/>
      <w:r>
        <w:t>sourceFileName</w:t>
      </w:r>
      <w:r>
        <w:t xml:space="preserve"> (Source File for Frame)</w:t>
      </w:r>
      <w:bookmarkEnd w:id="100001"/>
    </w:p>
    <w:bookmarkEnd w:id="100002"/>
    <w:p w:rsidRDefault="00476CD1" w:rsidP="00476CD1" w:rsidR="00476CD1">
      <w:r>
        <w:t xml:space="preserve">This element specifies the ID for the relationship which specifies the source file for a single </w:t>
      </w:r>
      <w:hyperlink r:id="rId9">
        <w:r>
          <w:rPr>
            <w:rStyle w:val="Hyperlink"/>
          </w:rPr>
          <w:t>frame</w:t>
        </w:r>
      </w:hyperlink>
      <w:r>
        <w:t xml:space="preserve"> within a </w:t>
      </w:r>
      <w:hyperlink r:id="rId10">
        <w:r>
          <w:rPr>
            <w:rStyle w:val="Hyperlink"/>
          </w:rPr>
          <w:t>frameset</w:t>
        </w:r>
      </w:hyperlink>
      <w:r>
        <w:t xml:space="preserve"> document.</w:t>
      </w:r>
    </w:p>
    <w:p w:rsidRDefault="00476CD1" w:rsidP="00476CD1" w:rsidR="00476CD1">
      <w:r>
        <w:t xml:space="preserve">The relationship referenced by this element's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shall exist in the relationship part item for the Web </w:t>
      </w:r>
      <w:hyperlink r:id="rId12">
        <w:r>
          <w:rPr>
            <w:rStyle w:val="Hyperlink"/>
          </w:rPr>
          <w:t>Settings</w:t>
        </w:r>
      </w:hyperlink>
      <w:r>
        <w:t xml:space="preserve"> part,or this document shall be considered non-conformant. Also, the </w:t>
      </w:r>
      <w:hyperlink r:id="rId13">
        <w:r>
          <w:rPr>
            <w:rStyle w:val="Hyperlink"/>
          </w:rPr>
          <w:t>type</w:t>
        </w:r>
      </w:hyperlink>
      <w:r>
        <w:t xml:space="preserve"> of the relationship referenced by this element's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shall be </w:t>
      </w:r>
      <w:r>
        <w:t>http://schemas.openxmlformats.org/officeDocument/2006/relationships/</w:t>
      </w:r>
      <w:hyperlink r:id="rId9">
        <w:r>
          <w:rPr>
            <w:rStyle w:val="Hyperlink"/>
          </w:rPr>
          <w:t>frame</w:t>
        </w:r>
      </w:hyperlink>
      <w:r>
        <w:t/>
      </w:r>
      <w:r>
        <w:t>, or this document shall be considered non-conformant.</w:t>
      </w:r>
    </w:p>
    <w:p w:rsidRDefault="00476CD1" w:rsidP="00476CD1" w:rsidR="00476CD1">
      <w:r>
        <w:t xml:space="preserve">If this element is omitted, then no source file is present for the current </w:t>
      </w:r>
      <w:hyperlink r:id="rId9">
        <w:r>
          <w:rPr>
            <w:rStyle w:val="Hyperlink"/>
          </w:rPr>
          <w:t>frame</w:t>
        </w:r>
      </w:hyperlink>
      <w:r>
        <w:t>, and one may be created dynamically as needed to display content within the frame.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10">
        <w:r>
          <w:rPr>
            <w:rStyle w:val="Hyperlink"/>
          </w:rPr>
          <w:t>frameset</w:t>
        </w:r>
      </w:hyperlink>
      <w:r>
        <w:t xml:space="preserve"> container for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7104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  <w:r>
        <w:br/>
      </w:r>
      <w:r>
        <w:t xml:space="preserve">    &lt;w:</w:t>
      </w:r>
      <w:hyperlink r:id="rId9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  &lt;w:name w:val="Frame 2" /&gt;</w:t>
      </w:r>
      <w:r>
        <w:br/>
      </w:r>
      <w:r>
        <w:t xml:space="preserve">      &lt;w:sourceFileName r:id="rId5" 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sourceFileName</w:t>
      </w:r>
      <w:r>
        <w:t xml:space="preserve"> element specifies that the contents of this </w:t>
      </w:r>
      <w:hyperlink r:id="rId9">
        <w:r>
          <w:rPr>
            <w:rStyle w:val="Hyperlink"/>
          </w:rPr>
          <w:t>frame</w:t>
        </w:r>
      </w:hyperlink>
      <w:r>
        <w:t xml:space="preserve"> shall be the contents of the file targeted by the relationship with ID </w:t>
      </w:r>
      <w:r>
        <w:t>rId5</w:t>
      </w:r>
      <w:r>
        <w:t xml:space="preserve"> in the web settings part's relationship part item.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(Relationship to Part)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relationship ID to a specified part. </w:t>
            </w:r>
          </w:p>
          <w:p w:rsidRDefault="00476CD1" w:rsidP="002E5918" w:rsidR="00476CD1"/>
          <w:p w:rsidRDefault="00476CD1" w:rsidP="002E5918" w:rsidR="00476CD1">
            <w:r>
              <w:t xml:space="preserve">The specified relationship shall match the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required by the parent element: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http://schemas.openxmlformats.org/officeDocument/2006/relationships/footer</w:t>
            </w:r>
            <w:r>
              <w:t xml:space="preserve"> for the </w:t>
            </w:r>
            <w:r>
              <w:t/>
            </w:r>
            <w:hyperlink r:id="rId14">
              <w:r>
                <w:rPr>
                  <w:rStyle w:val="Hyperlink"/>
                </w:rPr>
                <w:t>footerReference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http://schemas.openxmlformats.org/officeDocument/2006/relationships/header</w:t>
            </w:r>
            <w:r>
              <w:t xml:space="preserve"> for the </w:t>
            </w:r>
            <w:r>
              <w:t/>
            </w:r>
            <w:hyperlink r:id="rId15">
              <w:r>
                <w:rPr>
                  <w:rStyle w:val="Hyperlink"/>
                </w:rPr>
                <w:t>headerReference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http://schemas.openxmlformats.org/officeDocument/2006/relationships/font</w:t>
            </w:r>
            <w:r>
              <w:t xml:space="preserve"> for the </w:t>
            </w:r>
            <w:r>
              <w:t/>
            </w:r>
            <w:hyperlink r:id="rId16">
              <w:r>
                <w:rPr>
                  <w:rStyle w:val="Hyperlink"/>
                </w:rPr>
                <w:t>embedBold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7">
              <w:r>
                <w:rPr>
                  <w:rStyle w:val="Hyperlink"/>
                </w:rPr>
                <w:t>embedBoldItalic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8">
              <w:r>
                <w:rPr>
                  <w:rStyle w:val="Hyperlink"/>
                </w:rPr>
                <w:t>embedItalic</w:t>
              </w:r>
            </w:hyperlink>
            <w:r>
              <w:t/>
            </w:r>
            <w:r>
              <w:t>, or</w:t>
            </w:r>
            <w:r>
              <w:t xml:space="preserve"> </w:t>
            </w:r>
            <w:hyperlink r:id="rId19">
              <w:r>
                <w:rPr>
                  <w:rStyle w:val="Hyperlink"/>
                </w:rPr>
                <w:t>embedRegular</w:t>
              </w:r>
            </w:hyperlink>
            <w:r>
              <w:t/>
            </w:r>
            <w:r>
              <w:t xml:space="preserve"> elements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</w:t>
            </w:r>
            <w:hyperlink r:id="rId20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for the </w:t>
            </w:r>
            <w:r>
              <w:t/>
            </w:r>
            <w:hyperlink r:id="rId20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 which has the following </w:t>
            </w:r>
            <w:r>
              <w:t/>
            </w:r>
            <w:hyperlink r:id="rId11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&lt;… r:id="rId10" /&gt;</w:t>
            </w:r>
          </w:p>
          <w:p w:rsidRDefault="00476CD1" w:rsidP="002E5918" w:rsidR="00476CD1"/>
          <w:p w:rsidRDefault="00476CD1" w:rsidP="002E5918" w:rsidR="00476CD1">
            <w:r>
              <w:t xml:space="preserve">The markup specifies the associated relationship part with relationship ID </w:t>
            </w:r>
            <w:r>
              <w:t>rId1</w:t>
            </w:r>
            <w:r>
              <w:t xml:space="preserve"> contains the corresponding relationship information for the parent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="CT_Rel"&gt;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 ref="r:id"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frame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Settings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footerReference.docx" TargetMode="External"/><Relationship Id="rId15" Type="http://schemas.openxmlformats.org/officeDocument/2006/relationships/hyperlink" Target="headerReference.docx" TargetMode="External"/><Relationship Id="rId16" Type="http://schemas.openxmlformats.org/officeDocument/2006/relationships/hyperlink" Target="embedBold.docx" TargetMode="External"/><Relationship Id="rId17" Type="http://schemas.openxmlformats.org/officeDocument/2006/relationships/hyperlink" Target="embedBoldItalic.docx" TargetMode="External"/><Relationship Id="rId18" Type="http://schemas.openxmlformats.org/officeDocument/2006/relationships/hyperlink" Target="embedItalic.docx" TargetMode="External"/><Relationship Id="rId19" Type="http://schemas.openxmlformats.org/officeDocument/2006/relationships/hyperlink" Target="embedRegular.docx" TargetMode="External"/><Relationship Id="rId20" Type="http://schemas.openxmlformats.org/officeDocument/2006/relationships/hyperlink" Target="printerSettings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