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05_1" w:id="100001"/>
      <w:bookmarkStart w:name="book1e129957-f889-4546-9eea-229d6c6cc276_1" w:id="100002"/>
      <w:r>
        <w:t/>
      </w:r>
      <w:hyperlink r:id="rId8">
        <w:r>
          <w:rPr>
            <w:rStyle w:val="Hyperlink"/>
          </w:rPr>
          <w:t>styles</w:t>
        </w:r>
      </w:hyperlink>
      <w:r>
        <w:t/>
      </w:r>
      <w:r>
        <w:t xml:space="preserve"> (Style Definitions)</w:t>
      </w:r>
      <w:bookmarkEnd w:id="100001"/>
    </w:p>
    <w:bookmarkEnd w:id="100002"/>
    <w:p w:rsidRDefault="00476CD1" w:rsidP="00476CD1" w:rsidR="00476CD1">
      <w:r>
        <w:t>This element specifies all of the style information stored in the WordprocessingML document: style definitions as well as latent style information.</w:t>
      </w:r>
    </w:p>
    <w:p w:rsidRDefault="00476CD1" w:rsidP="00476CD1" w:rsidR="00476CD1">
      <w:r>
        <w:t>[</w:t>
      </w:r>
      <w:r>
        <w:t>Example</w:t>
      </w:r>
      <w:r>
        <w:t xml:space="preserve">: The Normal paragraph style in a word processing document can have any number of formatting properties, e.g. font face = Times New Roman; font size = 12pt; paragraph justification = left). All paragraphs which reference this paragraph style would automatically inherit these properties.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Root element of WordprocessingML Style Definitions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docDefaults</w:t>
              </w:r>
            </w:hyperlink>
            <w:r>
              <w:t/>
            </w:r>
            <w:r>
              <w:t xml:space="preserve"> (Document Default Paragraph and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02df571-2961-4689-8671-a8a99bc504f9 \r \h">
              <w:r>
                <w:t>2.7.4.1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latentStyles</w:t>
              </w:r>
            </w:hyperlink>
            <w:r>
              <w:t/>
            </w:r>
            <w:r>
              <w:t xml:space="preserve"> (Latent Style Information)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e544998-5a17-49b2-b7fa-0c8aefbb1654 \r \h">
              <w:r>
                <w:t>2.7.3.5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style</w:t>
              </w:r>
            </w:hyperlink>
            <w:r>
              <w:t/>
            </w:r>
            <w:r>
              <w:t xml:space="preserve"> (Style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0319687-72ae-49e5-9982-6d8a3e819f9f \r \h">
              <w:r>
                <w:t>2.7.3.17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="CT_Styles"&gt;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docDefaults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="CT_DocDefaults"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latentStyles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="CT_LatentStyles"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name="style" </w:t>
      </w:r>
      <w:hyperlink r:id="rId15">
        <w:r>
          <w:rPr>
            <w:rStyle w:val="Hyperlink"/>
          </w:rPr>
          <w:t>type</w:t>
        </w:r>
      </w:hyperlink>
      <w:r>
        <w:t>="CT_Style"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docDefaults.docx" TargetMode="External"/><Relationship Id="rId10" Type="http://schemas.openxmlformats.org/officeDocument/2006/relationships/hyperlink" Target="Run.docx" TargetMode="External"/><Relationship Id="rId11" Type="http://schemas.openxmlformats.org/officeDocument/2006/relationships/hyperlink" Target="latentStyles.docx" TargetMode="External"/><Relationship Id="rId12" Type="http://schemas.openxmlformats.org/officeDocument/2006/relationships/hyperlink" Target="styl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Relationship Id="rId15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