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running db_init_2022.sql: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1123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After showing tables in SQL: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562350" cy="3676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running mysql_test.py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