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Arial"/>
          <w:b w:val="0"/>
          <w:sz w:val="52"/>
        </w:rPr>
        <w:t>Deep Learning based Reconstruction: DECA, EMOCA, MICA</w:t>
      </w:r>
    </w:p>
    <w:p>
      <w:pPr>
        <w:spacing w:after="320"/>
      </w:pPr>
      <w:r>
        <w:rPr>
          <w:rFonts w:ascii="Arial" w:hAnsi="Arial" w:eastAsia="Arial"/>
          <w:sz w:val="22"/>
        </w:rPr>
        <w:t>docs/research/04-deep-learning.md</w:t>
      </w:r>
    </w:p>
    <w:p>
      <w:pPr>
        <w:pStyle w:val="Heading2"/>
      </w:pPr>
      <w:r>
        <w:t>Введение</w:t>
      </w:r>
    </w:p>
    <w:p>
      <w:r>
        <w:t>Deep learning подходы к 3D-реконструкции лица позволяют восстанавливать трёхмерную геометрию из одного или нескольких изображений с помощью нейросетевых моделей. Ключевые модели этого направления — DECA, EMOCA и MICA — обеспечивают сильный baseline при минимальных входных данных.</w:t>
      </w:r>
    </w:p>
    <w:p>
      <w:pPr>
        <w:pStyle w:val="Heading2"/>
      </w:pPr>
      <w:r>
        <w:t>DECA (Detailed Expression Capture and Animation)</w:t>
      </w:r>
    </w:p>
    <w:p>
      <w:pPr>
        <w:pStyle w:val="Heading3"/>
      </w:pPr>
      <w:r>
        <w:t>Архитектура</w:t>
      </w:r>
    </w:p>
    <w:p>
      <w:r>
        <w:t>DECA использует encoder-decoder архитектуру с несколькими ветвями:</w:t>
      </w:r>
    </w:p>
    <w:p>
      <w:pPr>
        <w:pStyle w:val="CodeBlock"/>
      </w:pPr>
      <w:r>
        <w:t>Input Image → [ResNet Encoder] → latent code</w:t>
      </w:r>
      <w:r>
        <w:br/>
      </w:r>
      <w:r>
        <w:t xml:space="preserve">                                    ↓</w:t>
      </w:r>
      <w:r>
        <w:br/>
      </w:r>
      <w:r>
        <w:t xml:space="preserve">                        [Shape Decoder] → 3DMM params + detail displacement</w:t>
      </w:r>
      <w:r>
        <w:br/>
      </w:r>
      <w:r>
        <w:t xml:space="preserve">                        [Texture Decoder] → Albedo map</w:t>
      </w:r>
    </w:p>
    <w:p>
      <w:pPr>
        <w:pStyle w:val="Heading3"/>
      </w:pPr>
      <w:r>
        <w:t>Детали реализации</w:t>
      </w:r>
    </w:p>
    <w:p>
      <w:pPr>
        <w:pStyle w:val="CodeBlock"/>
      </w:pPr>
      <w:r>
        <w:t>class DECAModel(nn.Module):</w:t>
      </w:r>
      <w:r>
        <w:br/>
      </w:r>
      <w:r>
        <w:t xml:space="preserve">    def __init__(self):</w:t>
      </w:r>
      <w:r>
        <w:br/>
      </w:r>
      <w:r>
        <w:t xml:space="preserve">        # Encoder</w:t>
      </w:r>
      <w:r>
        <w:br/>
      </w:r>
      <w:r>
        <w:t xml:space="preserve">        self.encoder = ResNet50(pretrained=True)</w:t>
      </w:r>
      <w:r>
        <w:br/>
      </w:r>
      <w:r/>
      <w:r>
        <w:br/>
      </w:r>
      <w:r>
        <w:t xml:space="preserve">        # Decoders</w:t>
      </w:r>
      <w:r>
        <w:br/>
      </w:r>
      <w:r>
        <w:t xml:space="preserve">        self.shape_decoder = FLAMEShapedecoder()</w:t>
      </w:r>
      <w:r>
        <w:br/>
      </w:r>
      <w:r>
        <w:t xml:space="preserve">        self.expression_decoder = ExpressionDecoder()</w:t>
      </w:r>
      <w:r>
        <w:br/>
      </w:r>
      <w:r>
        <w:t xml:space="preserve">        self.texture_decoder = TextureDecoder()</w:t>
      </w:r>
      <w:r>
        <w:br/>
      </w:r>
      <w:r>
        <w:t xml:space="preserve">        self.detail_decoder = DetailDecoder()</w:t>
      </w:r>
      <w:r>
        <w:br/>
      </w:r>
      <w:r/>
      <w:r>
        <w:br/>
      </w:r>
      <w:r>
        <w:t xml:space="preserve">    def forward(self, image):</w:t>
      </w:r>
      <w:r>
        <w:br/>
      </w:r>
      <w:r>
        <w:t xml:space="preserve">        # Encode</w:t>
      </w:r>
      <w:r>
        <w:br/>
      </w:r>
      <w:r>
        <w:t xml:space="preserve">        latent = self.encoder(image)</w:t>
      </w:r>
      <w:r>
        <w:br/>
      </w:r>
      <w:r/>
      <w:r>
        <w:br/>
      </w:r>
      <w:r>
        <w:t xml:space="preserve">        # Decode shape</w:t>
      </w:r>
      <w:r>
        <w:br/>
      </w:r>
      <w:r>
        <w:t xml:space="preserve">        shape_params = self.shape_decoder(latent)</w:t>
      </w:r>
      <w:r>
        <w:br/>
      </w:r>
      <w:r>
        <w:t xml:space="preserve">        expr_params = self.expression_decoder(latent)</w:t>
      </w:r>
      <w:r>
        <w:br/>
      </w:r>
      <w:r/>
      <w:r>
        <w:br/>
      </w:r>
      <w:r>
        <w:t xml:space="preserve">        # Decode texture</w:t>
      </w:r>
      <w:r>
        <w:br/>
      </w:r>
      <w:r>
        <w:t xml:space="preserve">        texture = self.texture_decoder(latent)</w:t>
      </w:r>
      <w:r>
        <w:br/>
      </w:r>
      <w:r/>
      <w:r>
        <w:br/>
      </w:r>
      <w:r>
        <w:t xml:space="preserve">        # Detail displacement</w:t>
      </w:r>
      <w:r>
        <w:br/>
      </w:r>
      <w:r>
        <w:t xml:space="preserve">        detail = self.detail_decoder(latent)</w:t>
      </w:r>
      <w:r>
        <w:br/>
      </w:r>
      <w:r/>
      <w:r>
        <w:br/>
      </w:r>
      <w:r>
        <w:t xml:space="preserve">        return {</w:t>
      </w:r>
      <w:r>
        <w:br/>
      </w:r>
      <w:r>
        <w:t xml:space="preserve">            'shape': shape_params,</w:t>
      </w:r>
      <w:r>
        <w:br/>
      </w:r>
      <w:r>
        <w:t xml:space="preserve">            'expression': expr_params,</w:t>
      </w:r>
      <w:r>
        <w:br/>
      </w:r>
      <w:r>
        <w:t xml:space="preserve">            'texture': texture,</w:t>
      </w:r>
      <w:r>
        <w:br/>
      </w:r>
      <w:r>
        <w:t xml:space="preserve">            'detail': detail</w:t>
      </w:r>
      <w:r>
        <w:br/>
      </w:r>
      <w:r>
        <w:t xml:space="preserve">        }</w:t>
      </w:r>
    </w:p>
    <w:p>
      <w:pPr>
        <w:pStyle w:val="Heading3"/>
      </w:pPr>
      <w:r>
        <w:t>Выходные параметры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3120"/>
          </w:tcPr>
          <w:p>
            <w:r>
              <w:rPr>
                <w:b/>
              </w:rPr>
              <w:t>Размер</w:t>
            </w:r>
          </w:p>
        </w:tc>
        <w:tc>
          <w:tcPr>
            <w:tcW w:type="dxa" w:w="31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3120"/>
          </w:tcPr>
          <w:p>
            <w:r>
              <w:t>Shape</w:t>
            </w:r>
          </w:p>
        </w:tc>
        <w:tc>
          <w:tcPr>
            <w:tcW w:type="dxa" w:w="3120"/>
          </w:tcPr>
          <w:p>
            <w:r>
              <w:t>100</w:t>
            </w:r>
          </w:p>
        </w:tc>
        <w:tc>
          <w:tcPr>
            <w:tcW w:type="dxa" w:w="3120"/>
          </w:tcPr>
          <w:p>
            <w:r>
              <w:t>Форма лица (3DMM)</w:t>
            </w:r>
          </w:p>
        </w:tc>
      </w:tr>
      <w:tr>
        <w:tc>
          <w:tcPr>
            <w:tcW w:type="dxa" w:w="3120"/>
          </w:tcPr>
          <w:p>
            <w:r>
              <w:t>Expression</w:t>
            </w:r>
          </w:p>
        </w:tc>
        <w:tc>
          <w:tcPr>
            <w:tcW w:type="dxa" w:w="3120"/>
          </w:tcPr>
          <w:p>
            <w:r>
              <w:t>50</w:t>
            </w:r>
          </w:p>
        </w:tc>
        <w:tc>
          <w:tcPr>
            <w:tcW w:type="dxa" w:w="3120"/>
          </w:tcPr>
          <w:p>
            <w:r>
              <w:t>Выражение лица</w:t>
            </w:r>
          </w:p>
        </w:tc>
      </w:tr>
      <w:tr>
        <w:tc>
          <w:tcPr>
            <w:tcW w:type="dxa" w:w="3120"/>
          </w:tcPr>
          <w:p>
            <w:r>
              <w:t>Pose</w:t>
            </w:r>
          </w:p>
        </w:tc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Поза (yaw, pitch, roll)</w:t>
            </w:r>
          </w:p>
        </w:tc>
      </w:tr>
      <w:tr>
        <w:tc>
          <w:tcPr>
            <w:tcW w:type="dxa" w:w="3120"/>
          </w:tcPr>
          <w:p>
            <w:r>
              <w:t>Texture</w:t>
            </w:r>
          </w:p>
        </w:tc>
        <w:tc>
          <w:tcPr>
            <w:tcW w:type="dxa" w:w="3120"/>
          </w:tcPr>
          <w:p>
            <w:r>
              <w:t>192×160×3</w:t>
            </w:r>
          </w:p>
        </w:tc>
        <w:tc>
          <w:tcPr>
            <w:tcW w:type="dxa" w:w="3120"/>
          </w:tcPr>
          <w:p>
            <w:r>
              <w:t>Карта альбедо</w:t>
            </w:r>
          </w:p>
        </w:tc>
      </w:tr>
      <w:tr>
        <w:tc>
          <w:tcPr>
            <w:tcW w:type="dxa" w:w="3120"/>
          </w:tcPr>
          <w:p>
            <w:r>
              <w:t>Detail</w:t>
            </w:r>
          </w:p>
        </w:tc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Displacement map</w:t>
            </w:r>
          </w:p>
        </w:tc>
      </w:tr>
    </w:tbl>
    <w:p/>
    <w:p>
      <w:pPr>
        <w:pStyle w:val="Heading3"/>
      </w:pPr>
      <w:r>
        <w:t>Качество реконструкции</w:t>
      </w:r>
    </w:p>
    <w:p>
      <w:r>
        <w:rPr>
          <w:b/>
        </w:rPr>
        <w:t>Оценка по публикациям и открытым демо:</w:t>
      </w:r>
    </w:p>
    <w:p>
      <w:pPr>
        <w:pStyle w:val="ListBullet"/>
      </w:pPr>
      <w:r>
        <w:t>хорошо восстанавливает общую форму лица, позу и выражение;</w:t>
      </w:r>
    </w:p>
    <w:p>
      <w:pPr>
        <w:pStyle w:val="ListBullet"/>
      </w:pPr>
      <w:r>
        <w:t>добавляет детальную карту смещений для морщин и складок;</w:t>
      </w:r>
    </w:p>
    <w:p>
      <w:pPr>
        <w:pStyle w:val="ListBullet"/>
      </w:pPr>
      <w:r>
        <w:t>качество сильно зависит от входного изображения и корректного face alignment;</w:t>
      </w:r>
    </w:p>
    <w:p>
      <w:pPr>
        <w:pStyle w:val="ListBullet"/>
      </w:pPr>
      <w:r>
        <w:t>точные метрики нужно брать из конкретной статьи/benchmark, а не переносить между датасетами без оговорок.</w:t>
      </w:r>
    </w:p>
    <w:p>
      <w:r>
        <w:rPr>
          <w:b/>
        </w:rPr>
        <w:t>Оценка визуального качества:</w:t>
      </w:r>
    </w:p>
    <w:p>
      <w:pPr>
        <w:pStyle w:val="ListBullet"/>
      </w:pPr>
      <w:r>
        <w:t>Хорошо восстанавливает общую форму</w:t>
      </w:r>
    </w:p>
    <w:p>
      <w:pPr>
        <w:pStyle w:val="ListBullet"/>
      </w:pPr>
      <w:r>
        <w:t>Детали (морщины, складки) частично восстанавливаются</w:t>
      </w:r>
    </w:p>
    <w:p>
      <w:pPr>
        <w:pStyle w:val="ListBullet"/>
      </w:pPr>
      <w:r>
        <w:t>Текстура может содержать артефакты при extreme lighting</w:t>
      </w:r>
    </w:p>
    <w:p>
      <w:pPr>
        <w:pStyle w:val="Heading2"/>
      </w:pPr>
      <w:r>
        <w:t>EMOCA (Emotional Model Capture and Animation)</w:t>
      </w:r>
    </w:p>
    <w:p>
      <w:pPr>
        <w:pStyle w:val="Heading3"/>
      </w:pPr>
      <w:r>
        <w:t>Улучшения по сравнению с DECA</w:t>
      </w:r>
    </w:p>
    <w:p>
      <w:pPr>
        <w:pStyle w:val="ListNumber"/>
      </w:pPr>
      <w:r>
        <w:rPr>
          <w:b/>
        </w:rPr>
        <w:t>Улучшенное восстановление мимики</w:t>
      </w:r>
    </w:p>
    <w:p>
      <w:r>
        <w:t xml:space="preserve">   - emotion-consistency loss</w:t>
      </w:r>
    </w:p>
    <w:p>
      <w:r>
        <w:t xml:space="preserve">   - лучшая устойчивость на сильных выражениях лица</w:t>
      </w:r>
    </w:p>
    <w:p>
      <w:pPr>
        <w:pStyle w:val="ListNumber"/>
      </w:pPr>
      <w:r>
        <w:rPr>
          <w:b/>
        </w:rPr>
        <w:t>Стабильная геометрия</w:t>
      </w:r>
    </w:p>
    <w:p>
      <w:r>
        <w:t xml:space="preserve">   - Регуляризация формы</w:t>
      </w:r>
    </w:p>
    <w:p>
      <w:r>
        <w:t xml:space="preserve">   - Уменьшение артефактов</w:t>
      </w:r>
    </w:p>
    <w:p>
      <w:pPr>
        <w:pStyle w:val="ListNumber"/>
      </w:pPr>
      <w:r>
        <w:rPr>
          <w:b/>
        </w:rPr>
        <w:t>Улучшенная текстура</w:t>
      </w:r>
    </w:p>
    <w:p>
      <w:r>
        <w:t xml:space="preserve">   - Более детальная карта альбедо</w:t>
      </w:r>
    </w:p>
    <w:p>
      <w:r>
        <w:t xml:space="preserve">   - Уменьшение шума</w:t>
      </w:r>
    </w:p>
    <w:p>
      <w:pPr>
        <w:pStyle w:val="Heading3"/>
      </w:pPr>
      <w:r>
        <w:t>Архитектура</w:t>
      </w:r>
    </w:p>
    <w:p>
      <w:pPr>
        <w:pStyle w:val="CodeBlock"/>
      </w:pPr>
      <w:r>
        <w:t>class EMOCAModel(nn.Module):</w:t>
      </w:r>
      <w:r>
        <w:br/>
      </w:r>
      <w:r>
        <w:t xml:space="preserve">    def __init__(self):</w:t>
      </w:r>
      <w:r>
        <w:br/>
      </w:r>
      <w:r>
        <w:t xml:space="preserve">        self.encoder = EfficientNetEncoder()</w:t>
      </w:r>
      <w:r>
        <w:br/>
      </w:r>
      <w:r/>
      <w:r>
        <w:br/>
      </w:r>
      <w:r>
        <w:t xml:space="preserve">        # Расширенные декодеры</w:t>
      </w:r>
      <w:r>
        <w:br/>
      </w:r>
      <w:r>
        <w:t xml:space="preserve">        self.shape_decoder = ShapeDecoder(</w:t>
      </w:r>
      <w:r>
        <w:br/>
      </w:r>
      <w:r>
        <w:t xml:space="preserve">            input_dim=512,</w:t>
      </w:r>
      <w:r>
        <w:br/>
      </w:r>
      <w:r>
        <w:t xml:space="preserve">            output_dim=100,</w:t>
      </w:r>
      <w:r>
        <w:br/>
      </w:r>
      <w:r>
        <w:t xml:space="preserve">            num_layers=8</w:t>
      </w:r>
      <w:r>
        <w:br/>
      </w:r>
      <w:r>
        <w:t xml:space="preserve">        )</w:t>
      </w:r>
      <w:r>
        <w:br/>
      </w:r>
      <w:r>
        <w:t xml:space="preserve">        self.expression_decoder = ExpressionDecoder(</w:t>
      </w:r>
      <w:r>
        <w:br/>
      </w:r>
      <w:r>
        <w:t xml:space="preserve">            input_dim=512,</w:t>
      </w:r>
      <w:r>
        <w:br/>
      </w:r>
      <w:r>
        <w:t xml:space="preserve">            output_dim=75,  # Увеличено с 50</w:t>
      </w:r>
      <w:r>
        <w:br/>
      </w:r>
      <w:r>
        <w:t xml:space="preserve">            num_layers=6</w:t>
      </w:r>
      <w:r>
        <w:br/>
      </w:r>
      <w:r>
        <w:t xml:space="preserve">        )</w:t>
      </w:r>
      <w:r>
        <w:br/>
      </w:r>
      <w:r>
        <w:t xml:space="preserve">        self.texture_decoder = TextureDecoder(</w:t>
      </w:r>
      <w:r>
        <w:br/>
      </w:r>
      <w:r>
        <w:t xml:space="preserve">            input_dim=512,</w:t>
      </w:r>
      <w:r>
        <w:br/>
      </w:r>
      <w:r>
        <w:t xml:space="preserve">            output_dim=192*160*3</w:t>
      </w:r>
      <w:r>
        <w:br/>
      </w:r>
      <w:r>
        <w:t xml:space="preserve">        )</w:t>
      </w:r>
      <w:r>
        <w:br/>
      </w:r>
      <w:r/>
      <w:r>
        <w:br/>
      </w:r>
      <w:r>
        <w:t xml:space="preserve">        # Дополнительные головы</w:t>
      </w:r>
      <w:r>
        <w:br/>
      </w:r>
      <w:r>
        <w:t xml:space="preserve">        self.detail_head = DetailHead()</w:t>
      </w:r>
      <w:r>
        <w:br/>
      </w:r>
      <w:r>
        <w:t xml:space="preserve">        self.lmk_head = LandmarkHead()  # Для 2D landmarks</w:t>
      </w:r>
    </w:p>
    <w:p>
      <w:pPr>
        <w:pStyle w:val="Heading3"/>
      </w:pPr>
      <w:r>
        <w:t>Особенности</w:t>
      </w:r>
    </w:p>
    <w:p>
      <w:r>
        <w:rPr>
          <w:b/>
        </w:rPr>
        <w:t>Emotion-aware loss:</w:t>
      </w:r>
    </w:p>
    <w:p>
      <w:pPr>
        <w:pStyle w:val="CodeBlock"/>
      </w:pPr>
      <w:r>
        <w:t>def emotion_loss(predicted, target):</w:t>
      </w:r>
      <w:r>
        <w:br/>
      </w:r>
      <w:r>
        <w:t xml:space="preserve">    # Специальный loss для выражений лица</w:t>
      </w:r>
      <w:r>
        <w:br/>
      </w:r>
      <w:r>
        <w:t xml:space="preserve">    # Учитывает семантику эмоций</w:t>
      </w:r>
      <w:r>
        <w:br/>
      </w:r>
      <w:r/>
      <w:r>
        <w:br/>
      </w:r>
      <w:r>
        <w:t xml:space="preserve">    # AU (Action Units) based loss</w:t>
      </w:r>
      <w:r>
        <w:br/>
      </w:r>
      <w:r>
        <w:t xml:space="preserve">    au_loss = F.mse_loss(predicted_aus, target_aus)</w:t>
      </w:r>
      <w:r>
        <w:br/>
      </w:r>
      <w:r/>
      <w:r>
        <w:br/>
      </w:r>
      <w:r>
        <w:t xml:space="preserve">    # Geometric loss</w:t>
      </w:r>
      <w:r>
        <w:br/>
      </w:r>
      <w:r>
        <w:t xml:space="preserve">    geom_loss = chamfer_distance(predicted_mesh, target_mesh)</w:t>
      </w:r>
      <w:r>
        <w:br/>
      </w:r>
      <w:r/>
      <w:r>
        <w:br/>
      </w:r>
      <w:r>
        <w:t xml:space="preserve">    return alpha * au_loss + beta * geom_loss</w:t>
      </w:r>
    </w:p>
    <w:p>
      <w:r>
        <w:rPr>
          <w:b/>
        </w:rPr>
        <w:t>Multi-task learning:</w:t>
      </w:r>
    </w:p>
    <w:p>
      <w:pPr>
        <w:pStyle w:val="ListBullet"/>
      </w:pPr>
      <w:r>
        <w:t>Основная задача: 3D реконструкция</w:t>
      </w:r>
    </w:p>
    <w:p>
      <w:pPr>
        <w:pStyle w:val="ListBullet"/>
      </w:pPr>
      <w:r>
        <w:t>Дополнительные: детекция landmarks, классификация выражения лица</w:t>
      </w:r>
    </w:p>
    <w:p>
      <w:pPr>
        <w:pStyle w:val="Heading2"/>
      </w:pPr>
      <w:r>
        <w:t>MICA (MetrIC fAce)</w:t>
      </w:r>
    </w:p>
    <w:p>
      <w:pPr>
        <w:pStyle w:val="Heading3"/>
      </w:pPr>
      <w:r>
        <w:t>Фокус на метрическую точность</w:t>
      </w:r>
    </w:p>
    <w:p>
      <w:r>
        <w:t>MICA специализируется на:</w:t>
      </w:r>
    </w:p>
    <w:p>
      <w:pPr>
        <w:pStyle w:val="ListBullet"/>
      </w:pPr>
      <w:r>
        <w:rPr>
          <w:b/>
        </w:rPr>
        <w:t>Точной форме</w:t>
      </w:r>
      <w:r>
        <w:t xml:space="preserve"> — метрически корректные пропорции</w:t>
      </w:r>
    </w:p>
    <w:p>
      <w:pPr>
        <w:pStyle w:val="ListBullet"/>
      </w:pPr>
      <w:r>
        <w:rPr>
          <w:b/>
        </w:rPr>
        <w:t>Уменьшении искажений</w:t>
      </w:r>
      <w:r>
        <w:t xml:space="preserve"> — стабильная геометрия</w:t>
      </w:r>
    </w:p>
    <w:p>
      <w:pPr>
        <w:pStyle w:val="ListBullet"/>
      </w:pPr>
      <w:r>
        <w:rPr>
          <w:b/>
        </w:rPr>
        <w:t>Identity preservation</w:t>
      </w:r>
      <w:r>
        <w:t xml:space="preserve"> — сохранение индивидуальных особенностей</w:t>
      </w:r>
    </w:p>
    <w:p>
      <w:pPr>
        <w:pStyle w:val="Heading3"/>
      </w:pPr>
      <w:r>
        <w:t>Архитектура</w:t>
      </w:r>
    </w:p>
    <w:p>
      <w:pPr>
        <w:pStyle w:val="CodeBlock"/>
      </w:pPr>
      <w:r>
        <w:t>class MICAModel(nn.Module):</w:t>
      </w:r>
      <w:r>
        <w:br/>
      </w:r>
      <w:r>
        <w:t xml:space="preserve">    def __init__(self):</w:t>
      </w:r>
      <w:r>
        <w:br/>
      </w:r>
      <w:r>
        <w:t xml:space="preserve">        # Encoder с метрической калибровкой</w:t>
      </w:r>
      <w:r>
        <w:br/>
      </w:r>
      <w:r>
        <w:t xml:space="preserve">        self.encoder = MetricEncoder()</w:t>
      </w:r>
      <w:r>
        <w:br/>
      </w:r>
      <w:r/>
      <w:r>
        <w:br/>
      </w:r>
      <w:r>
        <w:t xml:space="preserve">        # Shape decoder с regularization</w:t>
      </w:r>
      <w:r>
        <w:br/>
      </w:r>
      <w:r>
        <w:t xml:space="preserve">        self.shape_decoder = MetricShapeDecoder(</w:t>
      </w:r>
      <w:r>
        <w:br/>
      </w:r>
      <w:r>
        <w:t xml:space="preserve">            num_coeffs=200,  # Увеличено для детализации</w:t>
      </w:r>
      <w:r>
        <w:br/>
      </w:r>
      <w:r>
        <w:t xml:space="preserve">            regularization='procrustes'</w:t>
      </w:r>
      <w:r>
        <w:br/>
      </w:r>
      <w:r>
        <w:t xml:space="preserve">        )</w:t>
      </w:r>
      <w:r>
        <w:br/>
      </w:r>
      <w:r/>
      <w:r>
        <w:br/>
      </w:r>
      <w:r>
        <w:t xml:space="preserve">        # Identity-specific parameters</w:t>
      </w:r>
      <w:r>
        <w:br/>
      </w:r>
      <w:r>
        <w:t xml:space="preserve">        self.identity_head = IdentityHead()</w:t>
      </w:r>
      <w:r>
        <w:br/>
      </w:r>
      <w:r/>
      <w:r>
        <w:br/>
      </w:r>
      <w:r>
        <w:t xml:space="preserve">    def forward(self, image):</w:t>
      </w:r>
      <w:r>
        <w:br/>
      </w:r>
      <w:r>
        <w:t xml:space="preserve">        # Encode с метрическими ограничениями</w:t>
      </w:r>
      <w:r>
        <w:br/>
      </w:r>
      <w:r>
        <w:t xml:space="preserve">        features = self.encoder(image)</w:t>
      </w:r>
      <w:r>
        <w:br/>
      </w:r>
      <w:r/>
      <w:r>
        <w:br/>
      </w:r>
      <w:r>
        <w:t xml:space="preserve">        # Shape с Procrustes alignment</w:t>
      </w:r>
      <w:r>
        <w:br/>
      </w:r>
      <w:r>
        <w:t xml:space="preserve">        shape = self.shape_decoder(features)</w:t>
      </w:r>
      <w:r>
        <w:br/>
      </w:r>
      <w:r/>
      <w:r>
        <w:br/>
      </w:r>
      <w:r>
        <w:t xml:space="preserve">        # Identity metrics</w:t>
      </w:r>
      <w:r>
        <w:br/>
      </w:r>
      <w:r>
        <w:t xml:space="preserve">        identity = self.identity_head(features)</w:t>
      </w:r>
      <w:r>
        <w:br/>
      </w:r>
      <w:r/>
      <w:r>
        <w:br/>
      </w:r>
      <w:r>
        <w:t xml:space="preserve">        return {</w:t>
      </w:r>
      <w:r>
        <w:br/>
      </w:r>
      <w:r>
        <w:t xml:space="preserve">            'shape': shape,</w:t>
      </w:r>
      <w:r>
        <w:br/>
      </w:r>
      <w:r>
        <w:t xml:space="preserve">            'identity': identity,</w:t>
      </w:r>
      <w:r>
        <w:br/>
      </w:r>
      <w:r>
        <w:t xml:space="preserve">            'metrics': self.compute_metrics(shape)</w:t>
      </w:r>
      <w:r>
        <w:br/>
      </w:r>
      <w:r>
        <w:t xml:space="preserve">        }</w:t>
      </w:r>
    </w:p>
    <w:p>
      <w:pPr>
        <w:pStyle w:val="Heading3"/>
      </w:pPr>
      <w:r>
        <w:t>Метрики качества</w:t>
      </w:r>
    </w:p>
    <w:p>
      <w:r>
        <w:rPr>
          <w:b/>
        </w:rPr>
        <w:t>Procrustes distance:</w:t>
      </w:r>
    </w:p>
    <w:p>
      <w:pPr>
        <w:pStyle w:val="CodeBlock"/>
      </w:pPr>
      <w:r>
        <w:t>def procrustes_distance(source, target):</w:t>
      </w:r>
      <w:r>
        <w:br/>
      </w:r>
      <w:r>
        <w:t xml:space="preserve">    # Выравнивание по Procrustes</w:t>
      </w:r>
      <w:r>
        <w:br/>
      </w:r>
      <w:r>
        <w:t xml:space="preserve">    # Минимизирует расстояние после alignment</w:t>
      </w:r>
      <w:r>
        <w:br/>
      </w:r>
      <w:r/>
      <w:r>
        <w:br/>
      </w:r>
      <w:r>
        <w:t xml:space="preserve">    aligned_source = procrustes_align(source, target)</w:t>
      </w:r>
      <w:r>
        <w:br/>
      </w:r>
      <w:r>
        <w:t xml:space="preserve">    return torch.norm(aligned_source - target)</w:t>
      </w:r>
    </w:p>
    <w:p>
      <w:r>
        <w:rPr>
          <w:b/>
        </w:rPr>
        <w:t>Landmark consistency:</w:t>
      </w:r>
    </w:p>
    <w:p>
      <w:pPr>
        <w:pStyle w:val="ListBullet"/>
      </w:pPr>
      <w:r>
        <w:t>Расстояние до 68 facial landmarks</w:t>
      </w:r>
    </w:p>
    <w:p>
      <w:pPr>
        <w:pStyle w:val="ListBullet"/>
      </w:pPr>
      <w:r>
        <w:t>Стабильность при изменении позы</w:t>
      </w:r>
    </w:p>
    <w:p>
      <w:pPr>
        <w:pStyle w:val="Heading2"/>
      </w:pPr>
      <w:r>
        <w:t>Сравнение моделей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Модель</w:t>
            </w:r>
          </w:p>
        </w:tc>
        <w:tc>
          <w:tcPr>
            <w:tcW w:type="dxa" w:w="1560"/>
          </w:tcPr>
          <w:p>
            <w:r>
              <w:rPr>
                <w:b/>
              </w:rPr>
              <w:t>Вход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Shape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Expression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Texture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Скорость</w:t>
            </w:r>
          </w:p>
        </w:tc>
      </w:tr>
      <w:tr>
        <w:tc>
          <w:tcPr>
            <w:tcW w:type="dxa" w:w="1560"/>
          </w:tcPr>
          <w:p>
            <w:r>
              <w:t>DECA</w:t>
            </w:r>
          </w:p>
        </w:tc>
        <w:tc>
          <w:tcPr>
            <w:tcW w:type="dxa" w:w="1560"/>
          </w:tcPr>
          <w:p>
            <w:r>
              <w:t>1 фото</w:t>
            </w:r>
          </w:p>
        </w:tc>
        <w:tc>
          <w:tcPr>
            <w:tcW w:type="dxa" w:w="1560"/>
          </w:tcPr>
          <w:p>
            <w:r>
              <w:t>100 params</w:t>
            </w:r>
          </w:p>
        </w:tc>
        <w:tc>
          <w:tcPr>
            <w:tcW w:type="dxa" w:w="1560"/>
          </w:tcPr>
          <w:p>
            <w:r>
              <w:t>50 params</w:t>
            </w:r>
          </w:p>
        </w:tc>
        <w:tc>
          <w:tcPr>
            <w:tcW w:type="dxa" w:w="1560"/>
          </w:tcPr>
          <w:p>
            <w:r>
              <w:t>Albedo map</w:t>
            </w:r>
          </w:p>
        </w:tc>
        <w:tc>
          <w:tcPr>
            <w:tcW w:type="dxa" w:w="1560"/>
          </w:tcPr>
          <w:p>
            <w:r>
              <w:t>15 мс</w:t>
            </w:r>
          </w:p>
        </w:tc>
      </w:tr>
      <w:tr>
        <w:tc>
          <w:tcPr>
            <w:tcW w:type="dxa" w:w="1560"/>
          </w:tcPr>
          <w:p>
            <w:r>
              <w:t>EMOCA</w:t>
            </w:r>
          </w:p>
        </w:tc>
        <w:tc>
          <w:tcPr>
            <w:tcW w:type="dxa" w:w="1560"/>
          </w:tcPr>
          <w:p>
            <w:r>
              <w:t>1 фото</w:t>
            </w:r>
          </w:p>
        </w:tc>
        <w:tc>
          <w:tcPr>
            <w:tcW w:type="dxa" w:w="1560"/>
          </w:tcPr>
          <w:p>
            <w:r>
              <w:t>100 params</w:t>
            </w:r>
          </w:p>
        </w:tc>
        <w:tc>
          <w:tcPr>
            <w:tcW w:type="dxa" w:w="1560"/>
          </w:tcPr>
          <w:p>
            <w:r>
              <w:t>75 params</w:t>
            </w:r>
          </w:p>
        </w:tc>
        <w:tc>
          <w:tcPr>
            <w:tcW w:type="dxa" w:w="1560"/>
          </w:tcPr>
          <w:p>
            <w:r>
              <w:t>Albedo map</w:t>
            </w:r>
          </w:p>
        </w:tc>
        <w:tc>
          <w:tcPr>
            <w:tcW w:type="dxa" w:w="1560"/>
          </w:tcPr>
          <w:p>
            <w:r>
              <w:t>18 мс</w:t>
            </w:r>
          </w:p>
        </w:tc>
      </w:tr>
      <w:tr>
        <w:tc>
          <w:tcPr>
            <w:tcW w:type="dxa" w:w="1560"/>
          </w:tcPr>
          <w:p>
            <w:r>
              <w:t>MICA</w:t>
            </w:r>
          </w:p>
        </w:tc>
        <w:tc>
          <w:tcPr>
            <w:tcW w:type="dxa" w:w="1560"/>
          </w:tcPr>
          <w:p>
            <w:r>
              <w:t>1 фото</w:t>
            </w:r>
          </w:p>
        </w:tc>
        <w:tc>
          <w:tcPr>
            <w:tcW w:type="dxa" w:w="1560"/>
          </w:tcPr>
          <w:p>
            <w:r>
              <w:t>200 params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12 мс</w:t>
            </w:r>
          </w:p>
        </w:tc>
      </w:tr>
    </w:tbl>
    <w:p/>
    <w:p>
      <w:pPr>
        <w:pStyle w:val="Heading3"/>
      </w:pPr>
      <w:r>
        <w:t>Качество на benchmark</w:t>
      </w:r>
    </w:p>
    <w:p>
      <w:r>
        <w:t>Публикации DECA, EMOCA и MICA используют разные акценты и наборы данных: DECA — детальную геометрию и анимацию, EMOCA — воспринимаемое качество эмоций, MICA — метрическую точность формы. Поэтому корректнее сравнивать их по роли в пайплайне, а не одной универсальной таблицей чисел.</w:t>
      </w:r>
    </w:p>
    <w:p>
      <w:pPr>
        <w:pStyle w:val="Heading2"/>
      </w:pPr>
      <w:r>
        <w:t>Использование в проекте</w:t>
      </w:r>
    </w:p>
    <w:p>
      <w:pPr>
        <w:pStyle w:val="Heading3"/>
      </w:pPr>
      <w:r>
        <w:t>Установка</w:t>
      </w:r>
    </w:p>
    <w:p>
      <w:pPr>
        <w:pStyle w:val="CodeBlock"/>
      </w:pPr>
      <w:r>
        <w:t># Clone DECA</w:t>
      </w:r>
      <w:r>
        <w:br/>
      </w:r>
      <w:r>
        <w:t>git clone https://github.com/yfeng95/DECA.git</w:t>
      </w:r>
      <w:r>
        <w:br/>
      </w:r>
      <w:r>
        <w:t>cd DECA</w:t>
      </w:r>
      <w:r>
        <w:br/>
      </w:r>
      <w:r/>
      <w:r>
        <w:br/>
      </w:r>
      <w:r>
        <w:t># Install dependencies</w:t>
      </w:r>
      <w:r>
        <w:br/>
      </w:r>
      <w:r>
        <w:t>pip install torch torchvision</w:t>
      </w:r>
      <w:r>
        <w:br/>
      </w:r>
      <w:r>
        <w:t>pip install -r requirements.txt</w:t>
      </w:r>
      <w:r>
        <w:br/>
      </w:r>
      <w:r/>
      <w:r>
        <w:br/>
      </w:r>
      <w:r>
        <w:t># Download pre-trained model</w:t>
      </w:r>
      <w:r>
        <w:br/>
      </w:r>
      <w:r>
        <w:t>bash models/download_models.sh</w:t>
      </w:r>
    </w:p>
    <w:p>
      <w:pPr>
        <w:pStyle w:val="Heading3"/>
      </w:pPr>
      <w:r>
        <w:t>Инференс</w:t>
      </w:r>
    </w:p>
    <w:p>
      <w:pPr>
        <w:pStyle w:val="CodeBlock"/>
      </w:pPr>
      <w:r>
        <w:t>from deca import DECA</w:t>
      </w:r>
      <w:r>
        <w:br/>
      </w:r>
      <w:r>
        <w:t>from utils import load_image</w:t>
      </w:r>
      <w:r>
        <w:br/>
      </w:r>
      <w:r/>
      <w:r>
        <w:br/>
      </w:r>
      <w:r>
        <w:t># Load model</w:t>
      </w:r>
      <w:r>
        <w:br/>
      </w:r>
      <w:r>
        <w:t>deca = DECA(device='cuda')</w:t>
      </w:r>
      <w:r>
        <w:br/>
      </w:r>
      <w:r/>
      <w:r>
        <w:br/>
      </w:r>
      <w:r>
        <w:t># Load image</w:t>
      </w:r>
      <w:r>
        <w:br/>
      </w:r>
      <w:r>
        <w:t>image = load_image('photo.jpg')</w:t>
      </w:r>
      <w:r>
        <w:br/>
      </w:r>
      <w:r/>
      <w:r>
        <w:br/>
      </w:r>
      <w:r>
        <w:t># Reconstruct</w:t>
      </w:r>
      <w:r>
        <w:br/>
      </w:r>
      <w:r>
        <w:t>output = deca.reconstruct(image)</w:t>
      </w:r>
      <w:r>
        <w:br/>
      </w:r>
      <w:r/>
      <w:r>
        <w:br/>
      </w:r>
      <w:r>
        <w:t># Get 3D mesh</w:t>
      </w:r>
      <w:r>
        <w:br/>
      </w:r>
      <w:r>
        <w:t>vertices = output['vertices']  # (1, 5023, 3)</w:t>
      </w:r>
      <w:r>
        <w:br/>
      </w:r>
      <w:r>
        <w:t>faces = output['faces']        # (1, 10004, 3)</w:t>
      </w:r>
      <w:r>
        <w:br/>
      </w:r>
      <w:r/>
      <w:r>
        <w:br/>
      </w:r>
      <w:r>
        <w:t># Export to OBJ</w:t>
      </w:r>
      <w:r>
        <w:br/>
      </w:r>
      <w:r>
        <w:t>deca.save_obj('output.obj', vertices, faces)</w:t>
      </w:r>
    </w:p>
    <w:p>
      <w:pPr>
        <w:pStyle w:val="Heading3"/>
      </w:pPr>
      <w:r>
        <w:t>Экспорт для Three.js</w:t>
      </w:r>
    </w:p>
    <w:p>
      <w:pPr>
        <w:pStyle w:val="CodeBlock"/>
      </w:pPr>
      <w:r>
        <w:t>import trimesh</w:t>
      </w:r>
      <w:r>
        <w:br/>
      </w:r>
      <w:r>
        <w:t>import numpy as np</w:t>
      </w:r>
      <w:r>
        <w:br/>
      </w:r>
      <w:r/>
      <w:r>
        <w:br/>
      </w:r>
      <w:r>
        <w:t>def export_for_threejs(vertices, faces, texture, output_path):</w:t>
      </w:r>
      <w:r>
        <w:br/>
      </w:r>
      <w:r>
        <w:t xml:space="preserve">    # Создать mesh</w:t>
      </w:r>
      <w:r>
        <w:br/>
      </w:r>
      <w:r>
        <w:t xml:space="preserve">    mesh = trimesh.Trimesh(</w:t>
      </w:r>
      <w:r>
        <w:br/>
      </w:r>
      <w:r>
        <w:t xml:space="preserve">        vertices=vertices[0].cpu().numpy(),</w:t>
      </w:r>
      <w:r>
        <w:br/>
      </w:r>
      <w:r>
        <w:t xml:space="preserve">        faces=faces[0].cpu().numpy()</w:t>
      </w:r>
      <w:r>
        <w:br/>
      </w:r>
      <w:r>
        <w:t xml:space="preserve">    )</w:t>
      </w:r>
      <w:r>
        <w:br/>
      </w:r>
      <w:r/>
      <w:r>
        <w:br/>
      </w:r>
      <w:r>
        <w:t xml:space="preserve">    # Добавить texture</w:t>
      </w:r>
      <w:r>
        <w:br/>
      </w:r>
      <w:r>
        <w:t xml:space="preserve">    if texture is not None:</w:t>
      </w:r>
      <w:r>
        <w:br/>
      </w:r>
      <w:r>
        <w:t xml:space="preserve">        # Создать UV coordinates</w:t>
      </w:r>
      <w:r>
        <w:br/>
      </w:r>
      <w:r>
        <w:t xml:space="preserve">        uv = create_uv_mapping(mesh)</w:t>
      </w:r>
      <w:r>
        <w:br/>
      </w:r>
      <w:r>
        <w:t xml:space="preserve">        mesh.visual = trimesh.visual.TextureVisuals(</w:t>
      </w:r>
      <w:r>
        <w:br/>
      </w:r>
      <w:r>
        <w:t xml:space="preserve">            uv=uv,</w:t>
      </w:r>
      <w:r>
        <w:br/>
      </w:r>
      <w:r>
        <w:t xml:space="preserve">            image=texture</w:t>
      </w:r>
      <w:r>
        <w:br/>
      </w:r>
      <w:r>
        <w:t xml:space="preserve">        )</w:t>
      </w:r>
      <w:r>
        <w:br/>
      </w:r>
      <w:r/>
      <w:r>
        <w:br/>
      </w:r>
      <w:r>
        <w:t xml:space="preserve">    # Экспорт в GLB (для Three.js)</w:t>
      </w:r>
      <w:r>
        <w:br/>
      </w:r>
      <w:r>
        <w:t xml:space="preserve">    mesh.export(output_path, file_type='glb')</w:t>
      </w:r>
    </w:p>
    <w:p>
      <w:pPr>
        <w:pStyle w:val="Heading2"/>
      </w:pPr>
      <w:r>
        <w:t>Ограничения и проблемы</w:t>
      </w:r>
    </w:p>
    <w:p>
      <w:pPr>
        <w:pStyle w:val="Heading3"/>
      </w:pPr>
      <w:r>
        <w:t>Domain Gap</w:t>
      </w:r>
    </w:p>
    <w:p>
      <w:r>
        <w:t>Модели обучены на контролируемых датасетах:</w:t>
      </w:r>
    </w:p>
    <w:p>
      <w:pPr>
        <w:pStyle w:val="ListBullet"/>
      </w:pPr>
      <w:r>
        <w:rPr>
          <w:b/>
        </w:rPr>
        <w:t>BIWI:</w:t>
      </w:r>
      <w:r>
        <w:t xml:space="preserve"> контролируемое освещение, ограниченные позы и выражения</w:t>
      </w:r>
    </w:p>
    <w:p>
      <w:pPr>
        <w:pStyle w:val="ListBullet"/>
      </w:pPr>
      <w:r>
        <w:rPr>
          <w:b/>
        </w:rPr>
        <w:t>MEAD:</w:t>
      </w:r>
      <w:r>
        <w:t xml:space="preserve"> Ограниченные углы, controlled conditions</w:t>
      </w:r>
    </w:p>
    <w:p>
      <w:r>
        <w:t>На реальных фотографиях:</w:t>
      </w:r>
    </w:p>
    <w:p>
      <w:pPr>
        <w:pStyle w:val="ListBullet"/>
      </w:pPr>
      <w:r>
        <w:t>Изменчивое освещение</w:t>
      </w:r>
    </w:p>
    <w:p>
      <w:pPr>
        <w:pStyle w:val="ListBullet"/>
      </w:pPr>
      <w:r>
        <w:t>Экстремальные angles</w:t>
      </w:r>
    </w:p>
    <w:p>
      <w:pPr>
        <w:pStyle w:val="ListBullet"/>
      </w:pPr>
      <w:r>
        <w:t>Аксессуары (очки, шляпы)</w:t>
      </w:r>
    </w:p>
    <w:p>
      <w:pPr>
        <w:pStyle w:val="Heading3"/>
      </w:pPr>
      <w:r>
        <w:t>Детализация</w:t>
      </w:r>
    </w:p>
    <w:p>
      <w:pPr>
        <w:pStyle w:val="ListBullet"/>
      </w:pPr>
      <w:r>
        <w:t>Мелкие детали (поры, тонкие морщины) восстанавливаются нестабильно</w:t>
      </w:r>
    </w:p>
    <w:p>
      <w:pPr>
        <w:pStyle w:val="ListBullet"/>
      </w:pPr>
      <w:r>
        <w:t>Текстура может быть размытой</w:t>
      </w:r>
    </w:p>
    <w:p>
      <w:pPr>
        <w:pStyle w:val="ListBullet"/>
      </w:pPr>
      <w:r>
        <w:t>Глаза и рот требуют дополнительной обработки</w:t>
      </w:r>
    </w:p>
    <w:p>
      <w:pPr>
        <w:pStyle w:val="Heading3"/>
      </w:pPr>
      <w:r>
        <w:t>Стабильность</w:t>
      </w:r>
    </w:p>
    <w:p>
      <w:pPr>
        <w:pStyle w:val="ListBullet"/>
      </w:pPr>
      <w:r>
        <w:t>Inter-frame consistency в видео</w:t>
      </w:r>
    </w:p>
    <w:p>
      <w:pPr>
        <w:pStyle w:val="ListBullet"/>
      </w:pPr>
      <w:r>
        <w:t>Робастность к occlusion</w:t>
      </w:r>
    </w:p>
    <w:p>
      <w:pPr>
        <w:pStyle w:val="ListBullet"/>
      </w:pPr>
      <w:r>
        <w:t>Устойчивость к изменению мимики</w:t>
      </w:r>
    </w:p>
    <w:p>
      <w:pPr>
        <w:pStyle w:val="Heading2"/>
      </w:pPr>
      <w:r>
        <w:t>Выводы</w:t>
      </w:r>
    </w:p>
    <w:p>
      <w:r>
        <w:t>DECA, EMOCA и MICA представляют собой state-of-the-art в monocular 3D face reconstruction. Каждая модель имеет свои преимущества:</w:t>
      </w:r>
    </w:p>
    <w:p>
      <w:pPr>
        <w:pStyle w:val="ListBullet"/>
      </w:pPr>
      <w:r>
        <w:rPr>
          <w:b/>
        </w:rPr>
        <w:t>DECA</w:t>
      </w:r>
      <w:r>
        <w:t xml:space="preserve"> — сбалансированный выбор для general purpose</w:t>
      </w:r>
    </w:p>
    <w:p>
      <w:pPr>
        <w:pStyle w:val="ListBullet"/>
      </w:pPr>
      <w:r>
        <w:rPr>
          <w:b/>
        </w:rPr>
        <w:t>EMOCA</w:t>
      </w:r>
      <w:r>
        <w:t xml:space="preserve"> — лучший для emotion capture</w:t>
      </w:r>
    </w:p>
    <w:p>
      <w:pPr>
        <w:pStyle w:val="ListBullet"/>
      </w:pPr>
      <w:r>
        <w:rPr>
          <w:b/>
        </w:rPr>
        <w:t>MICA</w:t>
      </w:r>
      <w:r>
        <w:t xml:space="preserve"> — лучший для metric accuracy</w:t>
      </w:r>
    </w:p>
    <w:p>
      <w:r>
        <w:t xml:space="preserve">Для данного проекта рекомендуется использовать </w:t>
      </w:r>
      <w:r>
        <w:rPr>
          <w:b/>
        </w:rPr>
        <w:t>DECA</w:t>
      </w:r>
      <w:r>
        <w:t xml:space="preserve"> или </w:t>
      </w:r>
      <w:r>
        <w:rPr>
          <w:b/>
        </w:rPr>
        <w:t>EMOCA</w:t>
      </w:r>
      <w:r>
        <w:t xml:space="preserve"> как основу, поскольку они обеспечивают оптимальный баланс между качеством, скоростью и простотой использования.</w:t>
      </w:r>
    </w:p>
    <w:p/>
    <w:p>
      <w:r>
        <w:t>*См. также: [02-3dmm.md](02-3dmm.md), [06-domain-gap.md](06-domain-gap.md), [07-comparison.md](07-comparison.md)*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sz w:val="22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sz w:val="40"/>
      <w:szCs w:val="28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sz w:val="32"/>
      <w:szCs w:val="26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sz w:val="28"/>
      <w:color w:val="43434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Arial" w:hAnsi="Arial" w:eastAsia="Arial"/>
      <w:sz w:val="22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Arial" w:hAnsi="Arial" w:eastAsia="Arial"/>
      <w:sz w:val="22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360"/>
    </w:pPr>
    <w:rPr>
      <w:rFonts w:ascii="Consolas" w:hAnsi="Consolas" w:eastAsia="Consolas"/>
      <w:sz w:val="18"/>
      <w:color w:val="2021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