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"/>
          <w:b w:val="0"/>
          <w:sz w:val="52"/>
        </w:rPr>
        <w:t>Проблема Domain Gap</w:t>
      </w:r>
    </w:p>
    <w:p>
      <w:pPr>
        <w:spacing w:after="320"/>
      </w:pPr>
      <w:r>
        <w:rPr>
          <w:rFonts w:ascii="Arial" w:hAnsi="Arial" w:eastAsia="Arial"/>
          <w:sz w:val="22"/>
        </w:rPr>
        <w:t>docs/research/06-domain-gap.md</w:t>
      </w:r>
    </w:p>
    <w:p>
      <w:pPr>
        <w:pStyle w:val="Heading2"/>
      </w:pPr>
      <w:r>
        <w:t>Введение</w:t>
      </w:r>
    </w:p>
    <w:p>
      <w:r>
        <w:t>Domain gap (разрыв доменов) — проблема снижения качества модели при работе на данных, отличающихся от тренировочных. В контексте 3D-реконструкции лица это проявляется в виде артефактов, искажений и потери деталей при обработке реальных фотографий, не похожих на данные обучения.</w:t>
      </w:r>
    </w:p>
    <w:p>
      <w:pPr>
        <w:pStyle w:val="Heading2"/>
      </w:pPr>
      <w:r>
        <w:t>Типы Domain Gap</w:t>
      </w:r>
    </w:p>
    <w:p>
      <w:pPr>
        <w:pStyle w:val="Heading3"/>
      </w:pPr>
      <w:r>
        <w:t>1. Освещение (Lighting Gap)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Обучающий домен</w:t>
            </w:r>
          </w:p>
        </w:tc>
        <w:tc>
          <w:tcPr>
            <w:tcW w:type="dxa" w:w="3120"/>
          </w:tcPr>
          <w:p>
            <w:r>
              <w:rPr>
                <w:b/>
              </w:rPr>
              <w:t>Реальные входные фото</w:t>
            </w:r>
          </w:p>
        </w:tc>
        <w:tc>
          <w:tcPr>
            <w:tcW w:type="dxa" w:w="3120"/>
          </w:tcPr>
          <w:p>
            <w:r>
              <w:rPr>
                <w:b/>
              </w:rPr>
              <w:t>Что контролировать</w:t>
            </w:r>
          </w:p>
        </w:tc>
      </w:tr>
      <w:tr>
        <w:tc>
          <w:tcPr>
            <w:tcW w:type="dxa" w:w="3120"/>
          </w:tcPr>
          <w:p>
            <w:r>
              <w:t>Студийное освещение</w:t>
            </w:r>
          </w:p>
        </w:tc>
        <w:tc>
          <w:tcPr>
            <w:tcW w:type="dxa" w:w="3120"/>
          </w:tcPr>
          <w:p>
            <w:r>
              <w:t>Естественное освещение</w:t>
            </w:r>
          </w:p>
        </w:tc>
        <w:tc>
          <w:tcPr>
            <w:tcW w:type="dxa" w:w="3120"/>
          </w:tcPr>
          <w:p>
            <w:r>
              <w:t>нормализация яркости и white balance</w:t>
            </w:r>
          </w:p>
        </w:tc>
      </w:tr>
      <w:tr>
        <w:tc>
          <w:tcPr>
            <w:tcW w:type="dxa" w:w="3120"/>
          </w:tcPr>
          <w:p>
            <w:r>
              <w:t>Равномерный свет</w:t>
            </w:r>
          </w:p>
        </w:tc>
        <w:tc>
          <w:tcPr>
            <w:tcW w:type="dxa" w:w="3120"/>
          </w:tcPr>
          <w:p>
            <w:r>
              <w:t>Тени и блики</w:t>
            </w:r>
          </w:p>
        </w:tc>
        <w:tc>
          <w:tcPr>
            <w:tcW w:type="dxa" w:w="3120"/>
          </w:tcPr>
          <w:p>
            <w:r>
              <w:t>детекция пересветов, теней и specular highlights</w:t>
            </w:r>
          </w:p>
        </w:tc>
      </w:tr>
      <w:tr>
        <w:tc>
          <w:tcPr>
            <w:tcW w:type="dxa" w:w="3120"/>
          </w:tcPr>
          <w:p>
            <w:r>
              <w:t>Нейтральная температура</w:t>
            </w:r>
          </w:p>
        </w:tc>
        <w:tc>
          <w:tcPr>
            <w:tcW w:type="dxa" w:w="3120"/>
          </w:tcPr>
          <w:p>
            <w:r>
              <w:t>Теплые или холодные оттенки</w:t>
            </w:r>
          </w:p>
        </w:tc>
        <w:tc>
          <w:tcPr>
            <w:tcW w:type="dxa" w:w="3120"/>
          </w:tcPr>
          <w:p>
            <w:r>
              <w:t>цветовая коррекция перед реконструкцией</w:t>
            </w:r>
          </w:p>
        </w:tc>
      </w:tr>
    </w:tbl>
    <w:p/>
    <w:p>
      <w:r>
        <w:rPr>
          <w:b/>
        </w:rPr>
        <w:t>Проявления:</w:t>
      </w:r>
    </w:p>
    <w:p>
      <w:pPr>
        <w:pStyle w:val="ListBullet"/>
      </w:pPr>
      <w:r>
        <w:t>Искажение формы из-за теней</w:t>
      </w:r>
    </w:p>
    <w:p>
      <w:pPr>
        <w:pStyle w:val="ListBullet"/>
      </w:pPr>
      <w:r>
        <w:t>Потеря деталей в пересветах</w:t>
      </w:r>
    </w:p>
    <w:p>
      <w:pPr>
        <w:pStyle w:val="ListBullet"/>
      </w:pPr>
      <w:r>
        <w:t>Некорректная текстура</w:t>
      </w:r>
    </w:p>
    <w:p>
      <w:r>
        <w:rPr>
          <w:b/>
        </w:rPr>
        <w:t>Примеры:</w:t>
      </w:r>
    </w:p>
    <w:p>
      <w:pPr>
        <w:pStyle w:val="CodeBlock"/>
      </w:pPr>
      <w:r>
        <w:t># Проблемное освещение</w:t>
      </w:r>
      <w:r>
        <w:br/>
      </w:r>
      <w:r>
        <w:t>problematic_lighting = [</w:t>
      </w:r>
      <w:r>
        <w:br/>
      </w:r>
      <w:r>
        <w:t xml:space="preserve">    "side_lighting",      # Боковой свет</w:t>
      </w:r>
      <w:r>
        <w:br/>
      </w:r>
      <w:r>
        <w:t xml:space="preserve">    "backlighting",       # Контражур</w:t>
      </w:r>
      <w:r>
        <w:br/>
      </w:r>
      <w:r>
        <w:t xml:space="preserve">    "mixed_lighting",     # Смешанное освещение</w:t>
      </w:r>
      <w:r>
        <w:br/>
      </w:r>
      <w:r>
        <w:t xml:space="preserve">    "harsh_shadows",      # Жёсткие тени</w:t>
      </w:r>
      <w:r>
        <w:br/>
      </w:r>
      <w:r>
        <w:t xml:space="preserve">    "overexposure",       # Пересвет</w:t>
      </w:r>
      <w:r>
        <w:br/>
      </w:r>
      <w:r>
        <w:t xml:space="preserve">    "underexposure",      # Недодержка</w:t>
      </w:r>
      <w:r>
        <w:br/>
      </w:r>
      <w:r>
        <w:t>]</w:t>
      </w:r>
    </w:p>
    <w:p>
      <w:pPr>
        <w:pStyle w:val="Heading3"/>
      </w:pPr>
      <w:r>
        <w:t>2. Поза (Pose Gap)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Обучающий домен</w:t>
            </w:r>
          </w:p>
        </w:tc>
        <w:tc>
          <w:tcPr>
            <w:tcW w:type="dxa" w:w="3120"/>
          </w:tcPr>
          <w:p>
            <w:r>
              <w:rPr>
                <w:b/>
              </w:rPr>
              <w:t>Реальные входные фото</w:t>
            </w:r>
          </w:p>
        </w:tc>
        <w:tc>
          <w:tcPr>
            <w:tcW w:type="dxa" w:w="3120"/>
          </w:tcPr>
          <w:p>
            <w:r>
              <w:rPr>
                <w:b/>
              </w:rPr>
              <w:t>Что контролировать</w:t>
            </w:r>
          </w:p>
        </w:tc>
      </w:tr>
      <w:tr>
        <w:tc>
          <w:tcPr>
            <w:tcW w:type="dxa" w:w="3120"/>
          </w:tcPr>
          <w:p>
            <w:r>
              <w:t>Frontal, примерно ±15°</w:t>
            </w:r>
          </w:p>
        </w:tc>
        <w:tc>
          <w:tcPr>
            <w:tcW w:type="dxa" w:w="3120"/>
          </w:tcPr>
          <w:p>
            <w:r>
              <w:t>Profile и extreme angles</w:t>
            </w:r>
          </w:p>
        </w:tc>
        <w:tc>
          <w:tcPr>
            <w:tcW w:type="dxa" w:w="3120"/>
          </w:tcPr>
          <w:p>
            <w:r>
              <w:t>скоринг позы перед запуском реконструкции</w:t>
            </w:r>
          </w:p>
        </w:tc>
      </w:tr>
      <w:tr>
        <w:tc>
          <w:tcPr>
            <w:tcW w:type="dxa" w:w="3120"/>
          </w:tcPr>
          <w:p>
            <w:r>
              <w:t>Стабильная поза</w:t>
            </w:r>
          </w:p>
        </w:tc>
        <w:tc>
          <w:tcPr>
            <w:tcW w:type="dxa" w:w="3120"/>
          </w:tcPr>
          <w:p>
            <w:r>
              <w:t>Динамическая поза</w:t>
            </w:r>
          </w:p>
        </w:tc>
        <w:tc>
          <w:tcPr>
            <w:tcW w:type="dxa" w:w="3120"/>
          </w:tcPr>
          <w:p>
            <w:r>
              <w:t>отбор резких кадров и fallback для плохого ракурса</w:t>
            </w:r>
          </w:p>
        </w:tc>
      </w:tr>
    </w:tbl>
    <w:p/>
    <w:p>
      <w:r>
        <w:rPr>
          <w:b/>
        </w:rPr>
        <w:t>Проявления:</w:t>
      </w:r>
    </w:p>
    <w:p>
      <w:pPr>
        <w:pStyle w:val="ListBullet"/>
      </w:pPr>
      <w:r>
        <w:t>Искажение geometry при profile view</w:t>
      </w:r>
    </w:p>
    <w:p>
      <w:pPr>
        <w:pStyle w:val="ListBullet"/>
      </w:pPr>
      <w:r>
        <w:t>Потеря деталей на occluded areas</w:t>
      </w:r>
    </w:p>
    <w:p>
      <w:pPr>
        <w:pStyle w:val="ListBullet"/>
      </w:pPr>
      <w:r>
        <w:t>Некорректная реконструкция jaw/neck</w:t>
      </w:r>
    </w:p>
    <w:p>
      <w:pPr>
        <w:pStyle w:val="Heading3"/>
      </w:pPr>
      <w:r>
        <w:t>3. Expression (Expression Gap)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Обучающий домен</w:t>
            </w:r>
          </w:p>
        </w:tc>
        <w:tc>
          <w:tcPr>
            <w:tcW w:type="dxa" w:w="3120"/>
          </w:tcPr>
          <w:p>
            <w:r>
              <w:rPr>
                <w:b/>
              </w:rPr>
              <w:t>Реальные входные фото</w:t>
            </w:r>
          </w:p>
        </w:tc>
        <w:tc>
          <w:tcPr>
            <w:tcW w:type="dxa" w:w="3120"/>
          </w:tcPr>
          <w:p>
            <w:r>
              <w:rPr>
                <w:b/>
              </w:rPr>
              <w:t>Что контролировать</w:t>
            </w:r>
          </w:p>
        </w:tc>
      </w:tr>
      <w:tr>
        <w:tc>
          <w:tcPr>
            <w:tcW w:type="dxa" w:w="3120"/>
          </w:tcPr>
          <w:p>
            <w:r>
              <w:t>Нейтральное выражение</w:t>
            </w:r>
          </w:p>
        </w:tc>
        <w:tc>
          <w:tcPr>
            <w:tcW w:type="dxa" w:w="3120"/>
          </w:tcPr>
          <w:p>
            <w:r>
              <w:t>Эмоциональные выражения</w:t>
            </w:r>
          </w:p>
        </w:tc>
        <w:tc>
          <w:tcPr>
            <w:tcW w:type="dxa" w:w="3120"/>
          </w:tcPr>
          <w:p>
            <w:r>
              <w:t>оценка выражения и запрос нейтрального кадра</w:t>
            </w:r>
          </w:p>
        </w:tc>
      </w:tr>
      <w:tr>
        <w:tc>
          <w:tcPr>
            <w:tcW w:type="dxa" w:w="3120"/>
          </w:tcPr>
          <w:p>
            <w:r>
              <w:t>Ограниченный набор мимики</w:t>
            </w:r>
          </w:p>
        </w:tc>
        <w:tc>
          <w:tcPr>
            <w:tcW w:type="dxa" w:w="3120"/>
          </w:tcPr>
          <w:p>
            <w:r>
              <w:t>Спонтанная мимика</w:t>
            </w:r>
          </w:p>
        </w:tc>
        <w:tc>
          <w:tcPr>
            <w:tcW w:type="dxa" w:w="3120"/>
          </w:tcPr>
          <w:p>
            <w:r>
              <w:t>устойчивость identity shape к выражению</w:t>
            </w:r>
          </w:p>
        </w:tc>
      </w:tr>
      <w:tr>
        <w:tc>
          <w:tcPr>
            <w:tcW w:type="dxa" w:w="3120"/>
          </w:tcPr>
          <w:p>
            <w:r>
              <w:t>Синхронизированная съемка</w:t>
            </w:r>
          </w:p>
        </w:tc>
        <w:tc>
          <w:tcPr>
            <w:tcW w:type="dxa" w:w="3120"/>
          </w:tcPr>
          <w:p>
            <w:r>
              <w:t>Motion blur</w:t>
            </w:r>
          </w:p>
        </w:tc>
        <w:tc>
          <w:tcPr>
            <w:tcW w:type="dxa" w:w="3120"/>
          </w:tcPr>
          <w:p>
            <w:r>
              <w:t>проверка резкости в области глаз, рта и контура лица</w:t>
            </w:r>
          </w:p>
        </w:tc>
      </w:tr>
    </w:tbl>
    <w:p/>
    <w:p>
      <w:r>
        <w:rPr>
          <w:b/>
        </w:rPr>
        <w:t>Проявления:</w:t>
      </w:r>
    </w:p>
    <w:p>
      <w:pPr>
        <w:pStyle w:val="ListBullet"/>
      </w:pPr>
      <w:r>
        <w:t>Искажение параметров мимики</w:t>
      </w:r>
    </w:p>
    <w:p>
      <w:pPr>
        <w:pStyle w:val="ListBullet"/>
      </w:pPr>
      <w:r>
        <w:t>Артефакты в mouth/eye areas</w:t>
      </w:r>
    </w:p>
    <w:p>
      <w:pPr>
        <w:pStyle w:val="ListBullet"/>
      </w:pPr>
      <w:r>
        <w:t>Потеря деталей мимики</w:t>
      </w:r>
    </w:p>
    <w:p>
      <w:pPr>
        <w:pStyle w:val="Heading3"/>
      </w:pPr>
      <w:r>
        <w:t>4. Качество изображения (Quality Gap)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Обучающий домен</w:t>
            </w:r>
          </w:p>
        </w:tc>
        <w:tc>
          <w:tcPr>
            <w:tcW w:type="dxa" w:w="3120"/>
          </w:tcPr>
          <w:p>
            <w:r>
              <w:rPr>
                <w:b/>
              </w:rPr>
              <w:t>Реальные входные фото</w:t>
            </w:r>
          </w:p>
        </w:tc>
        <w:tc>
          <w:tcPr>
            <w:tcW w:type="dxa" w:w="3120"/>
          </w:tcPr>
          <w:p>
            <w:r>
              <w:rPr>
                <w:b/>
              </w:rPr>
              <w:t>Что контролировать</w:t>
            </w:r>
          </w:p>
        </w:tc>
      </w:tr>
      <w:tr>
        <w:tc>
          <w:tcPr>
            <w:tcW w:type="dxa" w:w="3120"/>
          </w:tcPr>
          <w:p>
            <w:r>
              <w:t>Высокое разрешение</w:t>
            </w:r>
          </w:p>
        </w:tc>
        <w:tc>
          <w:tcPr>
            <w:tcW w:type="dxa" w:w="3120"/>
          </w:tcPr>
          <w:p>
            <w:r>
              <w:t>Низкое разрешение</w:t>
            </w:r>
          </w:p>
        </w:tc>
        <w:tc>
          <w:tcPr>
            <w:tcW w:type="dxa" w:w="3120"/>
          </w:tcPr>
          <w:p>
            <w:r>
              <w:t>минимальный размер лица в кадре</w:t>
            </w:r>
          </w:p>
        </w:tc>
      </w:tr>
      <w:tr>
        <w:tc>
          <w:tcPr>
            <w:tcW w:type="dxa" w:w="3120"/>
          </w:tcPr>
          <w:p>
            <w:r>
              <w:t>Низкий шум</w:t>
            </w:r>
          </w:p>
        </w:tc>
        <w:tc>
          <w:tcPr>
            <w:tcW w:type="dxa" w:w="3120"/>
          </w:tcPr>
          <w:p>
            <w:r>
              <w:t>Высокий шум</w:t>
            </w:r>
          </w:p>
        </w:tc>
        <w:tc>
          <w:tcPr>
            <w:tcW w:type="dxa" w:w="3120"/>
          </w:tcPr>
          <w:p>
            <w:r>
              <w:t>denoise или отказ от плохого входа</w:t>
            </w:r>
          </w:p>
        </w:tc>
      </w:tr>
      <w:tr>
        <w:tc>
          <w:tcPr>
            <w:tcW w:type="dxa" w:w="3120"/>
          </w:tcPr>
          <w:p>
            <w:r>
              <w:t>Без артефактов</w:t>
            </w:r>
          </w:p>
        </w:tc>
        <w:tc>
          <w:tcPr>
            <w:tcW w:type="dxa" w:w="3120"/>
          </w:tcPr>
          <w:p>
            <w:r>
              <w:t>JPEG compression</w:t>
            </w:r>
          </w:p>
        </w:tc>
        <w:tc>
          <w:tcPr>
            <w:tcW w:type="dxa" w:w="3120"/>
          </w:tcPr>
          <w:p>
            <w:r>
              <w:t>оценка сжатия и предупреждение о качестве</w:t>
            </w:r>
          </w:p>
        </w:tc>
      </w:tr>
    </w:tbl>
    <w:p/>
    <w:p>
      <w:r>
        <w:rPr>
          <w:b/>
        </w:rPr>
        <w:t>Проявления:</w:t>
      </w:r>
    </w:p>
    <w:p>
      <w:pPr>
        <w:pStyle w:val="ListBullet"/>
      </w:pPr>
      <w:r>
        <w:t>Размытие текстуры</w:t>
      </w:r>
    </w:p>
    <w:p>
      <w:pPr>
        <w:pStyle w:val="ListBullet"/>
      </w:pPr>
      <w:r>
        <w:t>Шум в деталях</w:t>
      </w:r>
    </w:p>
    <w:p>
      <w:pPr>
        <w:pStyle w:val="ListBullet"/>
      </w:pPr>
      <w:r>
        <w:t>Артефакты сжатия</w:t>
      </w:r>
    </w:p>
    <w:p>
      <w:pPr>
        <w:pStyle w:val="Heading3"/>
      </w:pPr>
      <w:r>
        <w:t>5. Аксессуары (Accessory Gap)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Обучающий домен</w:t>
            </w:r>
          </w:p>
        </w:tc>
        <w:tc>
          <w:tcPr>
            <w:tcW w:type="dxa" w:w="3120"/>
          </w:tcPr>
          <w:p>
            <w:r>
              <w:rPr>
                <w:b/>
              </w:rPr>
              <w:t>Реальные входные фото</w:t>
            </w:r>
          </w:p>
        </w:tc>
        <w:tc>
          <w:tcPr>
            <w:tcW w:type="dxa" w:w="3120"/>
          </w:tcPr>
          <w:p>
            <w:r>
              <w:rPr>
                <w:b/>
              </w:rPr>
              <w:t>Что контролировать</w:t>
            </w:r>
          </w:p>
        </w:tc>
      </w:tr>
      <w:tr>
        <w:tc>
          <w:tcPr>
            <w:tcW w:type="dxa" w:w="3120"/>
          </w:tcPr>
          <w:p>
            <w:r>
              <w:t>Без аксессуаров</w:t>
            </w:r>
          </w:p>
        </w:tc>
        <w:tc>
          <w:tcPr>
            <w:tcW w:type="dxa" w:w="3120"/>
          </w:tcPr>
          <w:p>
            <w:r>
              <w:t>Очки, шляпы, серьги</w:t>
            </w:r>
          </w:p>
        </w:tc>
        <w:tc>
          <w:tcPr>
            <w:tcW w:type="dxa" w:w="3120"/>
          </w:tcPr>
          <w:p>
            <w:r>
              <w:t>сегментация аксессуаров и маскирование</w:t>
            </w:r>
          </w:p>
        </w:tc>
      </w:tr>
      <w:tr>
        <w:tc>
          <w:tcPr>
            <w:tcW w:type="dxa" w:w="3120"/>
          </w:tcPr>
          <w:p>
            <w:r>
              <w:t>Открытое лицо</w:t>
            </w:r>
          </w:p>
        </w:tc>
        <w:tc>
          <w:tcPr>
            <w:tcW w:type="dxa" w:w="3120"/>
          </w:tcPr>
          <w:p>
            <w:r>
              <w:t>Частичная occlusion</w:t>
            </w:r>
          </w:p>
        </w:tc>
        <w:tc>
          <w:tcPr>
            <w:tcW w:type="dxa" w:w="3120"/>
          </w:tcPr>
          <w:p>
            <w:r>
              <w:t>fallback-сценарий и явное предупреждение о качестве</w:t>
            </w:r>
          </w:p>
        </w:tc>
      </w:tr>
    </w:tbl>
    <w:p/>
    <w:p>
      <w:r>
        <w:rPr>
          <w:b/>
        </w:rPr>
        <w:t>Проявления:</w:t>
      </w:r>
    </w:p>
    <w:p>
      <w:pPr>
        <w:pStyle w:val="ListBullet"/>
      </w:pPr>
      <w:r>
        <w:t>Реконструкция geometry под очками</w:t>
      </w:r>
    </w:p>
    <w:p>
      <w:pPr>
        <w:pStyle w:val="ListBullet"/>
      </w:pPr>
      <w:r>
        <w:t>Искажение формы с шляпой</w:t>
      </w:r>
    </w:p>
    <w:p>
      <w:pPr>
        <w:pStyle w:val="ListBullet"/>
      </w:pPr>
      <w:r>
        <w:t>Потерра деталей в occluded areas</w:t>
      </w:r>
    </w:p>
    <w:p>
      <w:pPr>
        <w:pStyle w:val="Heading2"/>
      </w:pPr>
      <w:r>
        <w:t>Количественная оценка</w:t>
      </w:r>
    </w:p>
    <w:p>
      <w:pPr>
        <w:pStyle w:val="Heading3"/>
      </w:pPr>
      <w:r>
        <w:t>Метрики Domain Gap</w:t>
      </w:r>
    </w:p>
    <w:p>
      <w:pPr>
        <w:pStyle w:val="CodeBlock"/>
      </w:pPr>
      <w:r>
        <w:t>def measure_domain_gap(source_features, target_features):</w:t>
      </w:r>
      <w:r>
        <w:br/>
      </w:r>
      <w:r>
        <w:t xml:space="preserve">    """</w:t>
      </w:r>
      <w:r>
        <w:br/>
      </w:r>
      <w:r>
        <w:t xml:space="preserve">    Оценка разрыва между доменами</w:t>
      </w:r>
      <w:r>
        <w:br/>
      </w:r>
      <w:r>
        <w:t xml:space="preserve">    """</w:t>
      </w:r>
      <w:r>
        <w:br/>
      </w:r>
      <w:r>
        <w:t xml:space="preserve">    # Maximum Mean Discrepancy (MMD)</w:t>
      </w:r>
      <w:r>
        <w:br/>
      </w:r>
      <w:r>
        <w:t xml:space="preserve">    mmd = compute_mmd(source_features, target_features)</w:t>
      </w:r>
      <w:r>
        <w:br/>
      </w:r>
      <w:r/>
      <w:r>
        <w:br/>
      </w:r>
      <w:r>
        <w:t xml:space="preserve">    # Correlation Distance</w:t>
      </w:r>
      <w:r>
        <w:br/>
      </w:r>
      <w:r>
        <w:t xml:space="preserve">    corr_dist = 1 - np.corrcoef(</w:t>
      </w:r>
      <w:r>
        <w:br/>
      </w:r>
      <w:r>
        <w:t xml:space="preserve">        source_features.mean(axis=0),</w:t>
      </w:r>
      <w:r>
        <w:br/>
      </w:r>
      <w:r>
        <w:t xml:space="preserve">        target_features.mean(axis=0)</w:t>
      </w:r>
      <w:r>
        <w:br/>
      </w:r>
      <w:r>
        <w:t xml:space="preserve">    )[0, 1]</w:t>
      </w:r>
      <w:r>
        <w:br/>
      </w:r>
      <w:r/>
      <w:r>
        <w:br/>
      </w:r>
      <w:r>
        <w:t xml:space="preserve">    # Feature distribution comparison</w:t>
      </w:r>
      <w:r>
        <w:br/>
      </w:r>
      <w:r>
        <w:t xml:space="preserve">    kl_div = compute_kl_divergence(</w:t>
      </w:r>
      <w:r>
        <w:br/>
      </w:r>
      <w:r>
        <w:t xml:space="preserve">        source_features, target_features</w:t>
      </w:r>
      <w:r>
        <w:br/>
      </w:r>
      <w:r>
        <w:t xml:space="preserve">    )</w:t>
      </w:r>
      <w:r>
        <w:br/>
      </w:r>
      <w:r/>
      <w:r>
        <w:br/>
      </w:r>
      <w:r>
        <w:t xml:space="preserve">    return {</w:t>
      </w:r>
      <w:r>
        <w:br/>
      </w:r>
      <w:r>
        <w:t xml:space="preserve">        'mmd': mmd,</w:t>
      </w:r>
      <w:r>
        <w:br/>
      </w:r>
      <w:r>
        <w:t xml:space="preserve">        'correlation_distance': corr_dist,</w:t>
      </w:r>
      <w:r>
        <w:br/>
      </w:r>
      <w:r>
        <w:t xml:space="preserve">        'kl_divergence': kl_div</w:t>
      </w:r>
      <w:r>
        <w:br/>
      </w:r>
      <w:r>
        <w:t xml:space="preserve">    }</w:t>
      </w:r>
    </w:p>
    <w:p>
      <w:pPr>
        <w:pStyle w:val="Heading3"/>
      </w:pPr>
      <w:r>
        <w:t>Влияние на качество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Тип Gap</w:t>
            </w:r>
          </w:p>
        </w:tc>
        <w:tc>
          <w:tcPr>
            <w:tcW w:type="dxa" w:w="3120"/>
          </w:tcPr>
          <w:p>
            <w:r>
              <w:rPr>
                <w:b/>
              </w:rPr>
              <w:t>Снижение качества</w:t>
            </w:r>
          </w:p>
        </w:tc>
        <w:tc>
          <w:tcPr>
            <w:tcW w:type="dxa" w:w="3120"/>
          </w:tcPr>
          <w:p>
            <w:r>
              <w:rPr>
                <w:b/>
              </w:rPr>
              <w:t>Пример</w:t>
            </w:r>
          </w:p>
        </w:tc>
      </w:tr>
      <w:tr>
        <w:tc>
          <w:tcPr>
            <w:tcW w:type="dxa" w:w="3120"/>
          </w:tcPr>
          <w:p>
            <w:r>
              <w:t>Освещение</w:t>
            </w:r>
          </w:p>
        </w:tc>
        <w:tc>
          <w:tcPr>
            <w:tcW w:type="dxa" w:w="3120"/>
          </w:tcPr>
          <w:p>
            <w:r>
              <w:t>15–30%</w:t>
            </w:r>
          </w:p>
        </w:tc>
        <w:tc>
          <w:tcPr>
            <w:tcW w:type="dxa" w:w="3120"/>
          </w:tcPr>
          <w:p>
            <w:r>
              <w:t>Chamfer Distance +0.2 мм</w:t>
            </w:r>
          </w:p>
        </w:tc>
      </w:tr>
      <w:tr>
        <w:tc>
          <w:tcPr>
            <w:tcW w:type="dxa" w:w="3120"/>
          </w:tcPr>
          <w:p>
            <w:r>
              <w:t>Поза</w:t>
            </w:r>
          </w:p>
        </w:tc>
        <w:tc>
          <w:tcPr>
            <w:tcW w:type="dxa" w:w="3120"/>
          </w:tcPr>
          <w:p>
            <w:r>
              <w:t>20–40%</w:t>
            </w:r>
          </w:p>
        </w:tc>
        <w:tc>
          <w:tcPr>
            <w:tcW w:type="dxa" w:w="3120"/>
          </w:tcPr>
          <w:p>
            <w:r>
              <w:t>NME +1.5%</w:t>
            </w:r>
          </w:p>
        </w:tc>
      </w:tr>
      <w:tr>
        <w:tc>
          <w:tcPr>
            <w:tcW w:type="dxa" w:w="3120"/>
          </w:tcPr>
          <w:p>
            <w:r>
              <w:t>Expression</w:t>
            </w:r>
          </w:p>
        </w:tc>
        <w:tc>
          <w:tcPr>
            <w:tcW w:type="dxa" w:w="3120"/>
          </w:tcPr>
          <w:p>
            <w:r>
              <w:t>10–25%</w:t>
            </w:r>
          </w:p>
        </w:tc>
        <w:tc>
          <w:tcPr>
            <w:tcW w:type="dxa" w:w="3120"/>
          </w:tcPr>
          <w:p>
            <w:r>
              <w:t>SSIM -0.05</w:t>
            </w:r>
          </w:p>
        </w:tc>
      </w:tr>
      <w:tr>
        <w:tc>
          <w:tcPr>
            <w:tcW w:type="dxa" w:w="3120"/>
          </w:tcPr>
          <w:p>
            <w:r>
              <w:t>Качество</w:t>
            </w:r>
          </w:p>
        </w:tc>
        <w:tc>
          <w:tcPr>
            <w:tcW w:type="dxa" w:w="3120"/>
          </w:tcPr>
          <w:p>
            <w:r>
              <w:t>10–20%</w:t>
            </w:r>
          </w:p>
        </w:tc>
        <w:tc>
          <w:tcPr>
            <w:tcW w:type="dxa" w:w="3120"/>
          </w:tcPr>
          <w:p>
            <w:r>
              <w:t>PSNR -3 дБ</w:t>
            </w:r>
          </w:p>
        </w:tc>
      </w:tr>
      <w:tr>
        <w:tc>
          <w:tcPr>
            <w:tcW w:type="dxa" w:w="3120"/>
          </w:tcPr>
          <w:p>
            <w:r>
              <w:t>Аксессуары</w:t>
            </w:r>
          </w:p>
        </w:tc>
        <w:tc>
          <w:tcPr>
            <w:tcW w:type="dxa" w:w="3120"/>
          </w:tcPr>
          <w:p>
            <w:r>
              <w:t>25–50%</w:t>
            </w:r>
          </w:p>
        </w:tc>
        <w:tc>
          <w:tcPr>
            <w:tcW w:type="dxa" w:w="3120"/>
          </w:tcPr>
          <w:p>
            <w:r>
              <w:t>Chamfer Distance +0.5 мм</w:t>
            </w:r>
          </w:p>
        </w:tc>
      </w:tr>
    </w:tbl>
    <w:p/>
    <w:p>
      <w:pPr>
        <w:pStyle w:val="Heading2"/>
      </w:pPr>
      <w:r>
        <w:t>Методы борьбы</w:t>
      </w:r>
    </w:p>
    <w:p>
      <w:pPr>
        <w:pStyle w:val="Heading3"/>
      </w:pPr>
      <w:r>
        <w:t>1. Аугментация данных</w:t>
      </w:r>
    </w:p>
    <w:p>
      <w:pPr>
        <w:pStyle w:val="CodeBlock"/>
      </w:pPr>
      <w:r>
        <w:t>class FaceAugmentation:</w:t>
      </w:r>
      <w:r>
        <w:br/>
      </w:r>
      <w:r>
        <w:t xml:space="preserve">    def __init__(self):</w:t>
      </w:r>
      <w:r>
        <w:br/>
      </w:r>
      <w:r>
        <w:t xml:space="preserve">        self.transforms = A.Compose([</w:t>
      </w:r>
      <w:r>
        <w:br/>
      </w:r>
      <w:r>
        <w:t xml:space="preserve">            # Освещение</w:t>
      </w:r>
      <w:r>
        <w:br/>
      </w:r>
      <w:r>
        <w:t xml:space="preserve">            A.RandomBrightnessContrast(</w:t>
      </w:r>
      <w:r>
        <w:br/>
      </w:r>
      <w:r>
        <w:t xml:space="preserve">                brightness_limit=0.3,</w:t>
      </w:r>
      <w:r>
        <w:br/>
      </w:r>
      <w:r>
        <w:t xml:space="preserve">                contrast_limit=0.3,</w:t>
      </w:r>
      <w:r>
        <w:br/>
      </w:r>
      <w:r>
        <w:t xml:space="preserve">                p=0.5</w:t>
      </w:r>
      <w:r>
        <w:br/>
      </w:r>
      <w:r>
        <w:t xml:space="preserve">            ),</w:t>
      </w:r>
      <w:r>
        <w:br/>
      </w:r>
      <w:r>
        <w:t xml:space="preserve">            A.RandomGamma(gamma_limit=(70, 130), p=0.5),</w:t>
      </w:r>
      <w:r>
        <w:br/>
      </w:r>
      <w:r/>
      <w:r>
        <w:br/>
      </w:r>
      <w:r>
        <w:t xml:space="preserve">            # Шум и размытие</w:t>
      </w:r>
      <w:r>
        <w:br/>
      </w:r>
      <w:r>
        <w:t xml:space="preserve">            A.GaussNoise(var_limit=(10, 50), p=0.3),</w:t>
      </w:r>
      <w:r>
        <w:br/>
      </w:r>
      <w:r>
        <w:t xml:space="preserve">            A.GaussianBlur(blur_limit=3, p=0.3),</w:t>
      </w:r>
      <w:r>
        <w:br/>
      </w:r>
      <w:r/>
      <w:r>
        <w:br/>
      </w:r>
      <w:r>
        <w:t xml:space="preserve">            # Геометрические</w:t>
      </w:r>
      <w:r>
        <w:br/>
      </w:r>
      <w:r>
        <w:t xml:space="preserve">            A.Rotate(limit=30, p=0.5),</w:t>
      </w:r>
      <w:r>
        <w:br/>
      </w:r>
      <w:r>
        <w:t xml:space="preserve">            A.HorizontalFlip(p=0.5),</w:t>
      </w:r>
      <w:r>
        <w:br/>
      </w:r>
      <w:r/>
      <w:r>
        <w:br/>
      </w:r>
      <w:r>
        <w:t xml:space="preserve">            # Специфичные для лица</w:t>
      </w:r>
      <w:r>
        <w:br/>
      </w:r>
      <w:r>
        <w:t xml:space="preserve">            A.CLAHE(clip_limit=2.0, p=0.3),</w:t>
      </w:r>
      <w:r>
        <w:br/>
      </w:r>
      <w:r>
        <w:t xml:space="preserve">            A.ColorJitter(brightness=0.2, contrast=0.2, p=0.5),</w:t>
      </w:r>
      <w:r>
        <w:br/>
      </w:r>
      <w:r>
        <w:t xml:space="preserve">        ])</w:t>
      </w:r>
      <w:r>
        <w:br/>
      </w:r>
      <w:r/>
      <w:r>
        <w:br/>
      </w:r>
      <w:r>
        <w:t xml:space="preserve">    def __call__(self, image):</w:t>
      </w:r>
      <w:r>
        <w:br/>
      </w:r>
      <w:r>
        <w:t xml:space="preserve">        return self.transforms(image=image)['image']</w:t>
      </w:r>
    </w:p>
    <w:p>
      <w:pPr>
        <w:pStyle w:val="Heading3"/>
      </w:pPr>
      <w:r>
        <w:t>2. Domain Adaptation</w:t>
      </w:r>
    </w:p>
    <w:p>
      <w:r>
        <w:rPr>
          <w:b/>
        </w:rPr>
        <w:t>Adversarial Domain Adaptation:</w:t>
      </w:r>
    </w:p>
    <w:p>
      <w:pPr>
        <w:pStyle w:val="CodeBlock"/>
      </w:pPr>
      <w:r>
        <w:t>class DomainAdaptation(nn.Module):</w:t>
      </w:r>
      <w:r>
        <w:br/>
      </w:r>
      <w:r>
        <w:t xml:space="preserve">    def __init__(self, feature_extractor, domain_classifier):</w:t>
      </w:r>
      <w:r>
        <w:br/>
      </w:r>
      <w:r>
        <w:t xml:space="preserve">        self.feature_extractor = feature_extractor</w:t>
      </w:r>
      <w:r>
        <w:br/>
      </w:r>
      <w:r>
        <w:t xml:space="preserve">        self.domain_classifier = domain_classifier</w:t>
      </w:r>
      <w:r>
        <w:br/>
      </w:r>
      <w:r/>
      <w:r>
        <w:br/>
      </w:r>
      <w:r>
        <w:t xml:space="preserve">    def forward(self, source, target):</w:t>
      </w:r>
      <w:r>
        <w:br/>
      </w:r>
      <w:r>
        <w:t xml:space="preserve">        # Features</w:t>
      </w:r>
      <w:r>
        <w:br/>
      </w:r>
      <w:r>
        <w:t xml:space="preserve">        src_features = self.feature_extractor(source)</w:t>
      </w:r>
      <w:r>
        <w:br/>
      </w:r>
      <w:r>
        <w:t xml:space="preserve">        tgt_features = self.feature_extractor(target)</w:t>
      </w:r>
      <w:r>
        <w:br/>
      </w:r>
      <w:r/>
      <w:r>
        <w:br/>
      </w:r>
      <w:r>
        <w:t xml:space="preserve">        # Domain classification</w:t>
      </w:r>
      <w:r>
        <w:br/>
      </w:r>
      <w:r>
        <w:t xml:space="preserve">        src_domain = self.domain_classifier(src_features)</w:t>
      </w:r>
      <w:r>
        <w:br/>
      </w:r>
      <w:r>
        <w:t xml:space="preserve">        tgt_domain = self.domain_classifier(tgt_features)</w:t>
      </w:r>
      <w:r>
        <w:br/>
      </w:r>
      <w:r/>
      <w:r>
        <w:br/>
      </w:r>
      <w:r>
        <w:t xml:space="preserve">        # Adversarial loss</w:t>
      </w:r>
      <w:r>
        <w:br/>
      </w:r>
      <w:r>
        <w:t xml:space="preserve">        domain_loss = F.binary_cross_entropy_with_logits(</w:t>
      </w:r>
      <w:r>
        <w:br/>
      </w:r>
      <w:r>
        <w:t xml:space="preserve">            src_domain, torch.zeros_like(src_domain)</w:t>
      </w:r>
      <w:r>
        <w:br/>
      </w:r>
      <w:r>
        <w:t xml:space="preserve">        ) + F.binary_cross_entropy_with_logits(</w:t>
      </w:r>
      <w:r>
        <w:br/>
      </w:r>
      <w:r>
        <w:t xml:space="preserve">            tgt_domain, torch.ones_like(tgt_domain)</w:t>
      </w:r>
      <w:r>
        <w:br/>
      </w:r>
      <w:r>
        <w:t xml:space="preserve">        )</w:t>
      </w:r>
      <w:r>
        <w:br/>
      </w:r>
      <w:r/>
      <w:r>
        <w:br/>
      </w:r>
      <w:r>
        <w:t xml:space="preserve">        return domain_loss</w:t>
      </w:r>
    </w:p>
    <w:p>
      <w:r>
        <w:rPr>
          <w:b/>
        </w:rPr>
        <w:t>Gradient Reversal Layer:</w:t>
      </w:r>
    </w:p>
    <w:p>
      <w:pPr>
        <w:pStyle w:val="CodeBlock"/>
      </w:pPr>
      <w:r>
        <w:t>class GradientReversalLayer(torch.autograd.Function):</w:t>
      </w:r>
      <w:r>
        <w:br/>
      </w:r>
      <w:r>
        <w:t xml:space="preserve">    @staticmethod</w:t>
      </w:r>
      <w:r>
        <w:br/>
      </w:r>
      <w:r>
        <w:t xml:space="preserve">    def forward(ctx, x, alpha):</w:t>
      </w:r>
      <w:r>
        <w:br/>
      </w:r>
      <w:r>
        <w:t xml:space="preserve">        ctx.alpha = alpha</w:t>
      </w:r>
      <w:r>
        <w:br/>
      </w:r>
      <w:r>
        <w:t xml:space="preserve">        return x.view_as(x)</w:t>
      </w:r>
      <w:r>
        <w:br/>
      </w:r>
      <w:r/>
      <w:r>
        <w:br/>
      </w:r>
      <w:r>
        <w:t xml:space="preserve">    @staticmethod</w:t>
      </w:r>
      <w:r>
        <w:br/>
      </w:r>
      <w:r>
        <w:t xml:space="preserve">    def backward(ctx, grad_output):</w:t>
      </w:r>
      <w:r>
        <w:br/>
      </w:r>
      <w:r>
        <w:t xml:space="preserve">        return grad_output.neg() * ctx.alpha, None</w:t>
      </w:r>
    </w:p>
    <w:p>
      <w:pPr>
        <w:pStyle w:val="Heading3"/>
      </w:pPr>
      <w:r>
        <w:t>3. Test-Time Adaptation</w:t>
      </w:r>
    </w:p>
    <w:p>
      <w:pPr>
        <w:pStyle w:val="CodeBlock"/>
      </w:pPr>
      <w:r>
        <w:t>class TestTimeAdaptation:</w:t>
      </w:r>
      <w:r>
        <w:br/>
      </w:r>
      <w:r>
        <w:t xml:space="preserve">    def __init__(self, model):</w:t>
      </w:r>
      <w:r>
        <w:br/>
      </w:r>
      <w:r>
        <w:t xml:space="preserve">        self.model = model</w:t>
      </w:r>
      <w:r>
        <w:br/>
      </w:r>
      <w:r/>
      <w:r>
        <w:br/>
      </w:r>
      <w:r>
        <w:t xml:space="preserve">    def adapt(self, image):</w:t>
      </w:r>
      <w:r>
        <w:br/>
      </w:r>
      <w:r>
        <w:t xml:space="preserve">        # Self-supervised adaptation</w:t>
      </w:r>
      <w:r>
        <w:br/>
      </w:r>
      <w:r>
        <w:t xml:space="preserve">        with torch.enable_grad():</w:t>
      </w:r>
      <w:r>
        <w:br/>
      </w:r>
      <w:r>
        <w:t xml:space="preserve">            # Pseudo-labels</w:t>
      </w:r>
      <w:r>
        <w:br/>
      </w:r>
      <w:r>
        <w:t xml:space="preserve">            with torch.no_grad():</w:t>
      </w:r>
      <w:r>
        <w:br/>
      </w:r>
      <w:r>
        <w:t xml:space="preserve">                pseudo_label = self.model(image)</w:t>
      </w:r>
      <w:r>
        <w:br/>
      </w:r>
      <w:r/>
      <w:r>
        <w:br/>
      </w:r>
      <w:r>
        <w:t xml:space="preserve">            # Adaptation step</w:t>
      </w:r>
      <w:r>
        <w:br/>
      </w:r>
      <w:r>
        <w:t xml:space="preserve">            output = self.model(image)</w:t>
      </w:r>
      <w:r>
        <w:br/>
      </w:r>
      <w:r>
        <w:t xml:space="preserve">            loss = self.compute_self_loss(output, pseudo_label)</w:t>
      </w:r>
      <w:r>
        <w:br/>
      </w:r>
      <w:r>
        <w:t xml:space="preserve">            loss.backward()</w:t>
      </w:r>
      <w:r>
        <w:br/>
      </w:r>
      <w:r/>
      <w:r>
        <w:br/>
      </w:r>
      <w:r>
        <w:t xml:space="preserve">            # Update only batch norm stats</w:t>
      </w:r>
      <w:r>
        <w:br/>
      </w:r>
      <w:r>
        <w:t xml:space="preserve">            self.update_batch_norm()</w:t>
      </w:r>
      <w:r>
        <w:br/>
      </w:r>
      <w:r/>
      <w:r>
        <w:br/>
      </w:r>
      <w:r>
        <w:t xml:space="preserve">        return output</w:t>
      </w:r>
    </w:p>
    <w:p>
      <w:pPr>
        <w:pStyle w:val="Heading3"/>
      </w:pPr>
      <w:r>
        <w:t>4. Ensembling</w:t>
      </w:r>
    </w:p>
    <w:p>
      <w:pPr>
        <w:pStyle w:val="CodeBlock"/>
      </w:pPr>
      <w:r>
        <w:t>class DomainRobustEnsemble:</w:t>
      </w:r>
      <w:r>
        <w:br/>
      </w:r>
      <w:r>
        <w:t xml:space="preserve">    def __init__(self, models):</w:t>
      </w:r>
      <w:r>
        <w:br/>
      </w:r>
      <w:r>
        <w:t xml:space="preserve">        self.models = models  # Разные модели, обученные на разных доменах</w:t>
      </w:r>
      <w:r>
        <w:br/>
      </w:r>
      <w:r/>
      <w:r>
        <w:br/>
      </w:r>
      <w:r>
        <w:t xml:space="preserve">    def predict(self, image):</w:t>
      </w:r>
      <w:r>
        <w:br/>
      </w:r>
      <w:r>
        <w:t xml:space="preserve">        predictions = []</w:t>
      </w:r>
      <w:r>
        <w:br/>
      </w:r>
      <w:r>
        <w:t xml:space="preserve">        for model in self.models:</w:t>
      </w:r>
      <w:r>
        <w:br/>
      </w:r>
      <w:r>
        <w:t xml:space="preserve">            pred = model(image)</w:t>
      </w:r>
      <w:r>
        <w:br/>
      </w:r>
      <w:r>
        <w:t xml:space="preserve">            predictions.append(pred)</w:t>
      </w:r>
      <w:r>
        <w:br/>
      </w:r>
      <w:r/>
      <w:r>
        <w:br/>
      </w:r>
      <w:r>
        <w:t xml:space="preserve">        # Weighted average based on confidence</w:t>
      </w:r>
      <w:r>
        <w:br/>
      </w:r>
      <w:r>
        <w:t xml:space="preserve">        weights = self.compute_confidence(predictions)</w:t>
      </w:r>
      <w:r>
        <w:br/>
      </w:r>
      <w:r>
        <w:t xml:space="preserve">        return self.weighted_average(predictions, weights)</w:t>
      </w:r>
    </w:p>
    <w:p>
      <w:pPr>
        <w:pStyle w:val="Heading2"/>
      </w:pPr>
      <w:r>
        <w:t>Domain Gap в DECA/EMOCA</w:t>
      </w:r>
    </w:p>
    <w:p>
      <w:pPr>
        <w:pStyle w:val="Heading3"/>
      </w:pPr>
      <w:r>
        <w:t>Известные проблемы</w:t>
      </w:r>
    </w:p>
    <w:p>
      <w:r>
        <w:rPr>
          <w:b/>
        </w:rPr>
        <w:t>На контрольных фото (ideal conditions):</w:t>
      </w:r>
    </w:p>
    <w:p>
      <w:pPr>
        <w:pStyle w:val="ListBullet"/>
      </w:pPr>
      <w:r>
        <w:t>Chamfer Distance: 0.7–0.8 мм</w:t>
      </w:r>
    </w:p>
    <w:p>
      <w:pPr>
        <w:pStyle w:val="ListBullet"/>
      </w:pPr>
      <w:r>
        <w:t>SSIM: 0.90+</w:t>
      </w:r>
    </w:p>
    <w:p>
      <w:r>
        <w:rPr>
          <w:b/>
        </w:rPr>
        <w:t>На реальных фото:</w:t>
      </w:r>
    </w:p>
    <w:p>
      <w:pPr>
        <w:pStyle w:val="ListBullet"/>
      </w:pPr>
      <w:r>
        <w:t>Chamfer Distance: 1.0–1.5 мм (+30–50%)</w:t>
      </w:r>
    </w:p>
    <w:p>
      <w:pPr>
        <w:pStyle w:val="ListBullet"/>
      </w:pPr>
      <w:r>
        <w:t>SSIM: 0.80–0.85 (-10–15%)</w:t>
      </w:r>
    </w:p>
    <w:p>
      <w:pPr>
        <w:pStyle w:val="Heading3"/>
      </w:pPr>
      <w:r>
        <w:t>Примеры проблем</w:t>
      </w:r>
    </w:p>
    <w:p>
      <w:pPr>
        <w:pStyle w:val="CodeBlock"/>
      </w:pPr>
      <w:r>
        <w:t># Проблемные кейсы</w:t>
      </w:r>
      <w:r>
        <w:br/>
      </w:r>
      <w:r>
        <w:t>problematic_cases = [</w:t>
      </w:r>
      <w:r>
        <w:br/>
      </w:r>
      <w:r>
        <w:t xml:space="preserve">    {</w:t>
      </w:r>
      <w:r>
        <w:br/>
      </w:r>
      <w:r>
        <w:t xml:space="preserve">        'type': 'extreme_lighting',</w:t>
      </w:r>
      <w:r>
        <w:br/>
      </w:r>
      <w:r>
        <w:t xml:space="preserve">        'example': 'side_lighting_with_shadows',</w:t>
      </w:r>
      <w:r>
        <w:br/>
      </w:r>
      <w:r>
        <w:t xml:space="preserve">        'artifact': 'face_distortion_on_shadowed_side',</w:t>
      </w:r>
      <w:r>
        <w:br/>
      </w:r>
      <w:r>
        <w:t xml:space="preserve">        'severity': 'high'</w:t>
      </w:r>
      <w:r>
        <w:br/>
      </w:r>
      <w:r>
        <w:t xml:space="preserve">    },</w:t>
      </w:r>
      <w:r>
        <w:br/>
      </w:r>
      <w:r>
        <w:t xml:space="preserve">    {</w:t>
      </w:r>
      <w:r>
        <w:br/>
      </w:r>
      <w:r>
        <w:t xml:space="preserve">        'type': 'extreme_pose',</w:t>
      </w:r>
      <w:r>
        <w:br/>
      </w:r>
      <w:r>
        <w:t xml:space="preserve">        'example': 'profile_view_90_degrees',</w:t>
      </w:r>
      <w:r>
        <w:br/>
      </w:r>
      <w:r>
        <w:t xml:space="preserve">        'artifact': 'severe_geometry_distortion',</w:t>
      </w:r>
      <w:r>
        <w:br/>
      </w:r>
      <w:r>
        <w:t xml:space="preserve">        'severity': 'very_high'</w:t>
      </w:r>
      <w:r>
        <w:br/>
      </w:r>
      <w:r>
        <w:t xml:space="preserve">    },</w:t>
      </w:r>
      <w:r>
        <w:br/>
      </w:r>
      <w:r>
        <w:t xml:space="preserve">    {</w:t>
      </w:r>
      <w:r>
        <w:br/>
      </w:r>
      <w:r>
        <w:t xml:space="preserve">        'type': 'accessories',</w:t>
      </w:r>
      <w:r>
        <w:br/>
      </w:r>
      <w:r>
        <w:t xml:space="preserve">        'example': 'thick_frame_glasses',</w:t>
      </w:r>
      <w:r>
        <w:br/>
      </w:r>
      <w:r>
        <w:t xml:space="preserve">        'artifact': 'face_reconstructed_under_glasses',</w:t>
      </w:r>
      <w:r>
        <w:br/>
      </w:r>
      <w:r>
        <w:t xml:space="preserve">        'severity': 'medium'</w:t>
      </w:r>
      <w:r>
        <w:br/>
      </w:r>
      <w:r>
        <w:t xml:space="preserve">    },</w:t>
      </w:r>
      <w:r>
        <w:br/>
      </w:r>
      <w:r>
        <w:t xml:space="preserve">    {</w:t>
      </w:r>
      <w:r>
        <w:br/>
      </w:r>
      <w:r>
        <w:t xml:space="preserve">        'type': 'low_quality',</w:t>
      </w:r>
      <w:r>
        <w:br/>
      </w:r>
      <w:r>
        <w:t xml:space="preserve">        'example': 'noisy_low_light_photo',</w:t>
      </w:r>
      <w:r>
        <w:br/>
      </w:r>
      <w:r>
        <w:t xml:space="preserve">        'artifact': 'texture_noise_and_blur',</w:t>
      </w:r>
      <w:r>
        <w:br/>
      </w:r>
      <w:r>
        <w:t xml:space="preserve">        'severity': 'medium'</w:t>
      </w:r>
      <w:r>
        <w:br/>
      </w:r>
      <w:r>
        <w:t xml:space="preserve">    }</w:t>
      </w:r>
      <w:r>
        <w:br/>
      </w:r>
      <w:r>
        <w:t>]</w:t>
      </w:r>
    </w:p>
    <w:p>
      <w:pPr>
        <w:pStyle w:val="Heading2"/>
      </w:pPr>
      <w:r>
        <w:t>Стратегии mitigation</w:t>
      </w:r>
    </w:p>
    <w:p>
      <w:pPr>
        <w:pStyle w:val="Heading3"/>
      </w:pPr>
      <w:r>
        <w:t>1. Pre-processing</w:t>
      </w:r>
    </w:p>
    <w:p>
      <w:pPr>
        <w:pStyle w:val="CodeBlock"/>
      </w:pPr>
      <w:r>
        <w:t>def preprocess_for_reconstruction(image):</w:t>
      </w:r>
      <w:r>
        <w:br/>
      </w:r>
      <w:r>
        <w:t xml:space="preserve">    """</w:t>
      </w:r>
      <w:r>
        <w:br/>
      </w:r>
      <w:r>
        <w:t xml:space="preserve">    Предобработка для уменьшения domain gap</w:t>
      </w:r>
      <w:r>
        <w:br/>
      </w:r>
      <w:r>
        <w:t xml:space="preserve">    """</w:t>
      </w:r>
      <w:r>
        <w:br/>
      </w:r>
      <w:r>
        <w:t xml:space="preserve">    # 1. Face detection and alignment</w:t>
      </w:r>
      <w:r>
        <w:br/>
      </w:r>
      <w:r>
        <w:t xml:space="preserve">    face = detect_and_align(image)</w:t>
      </w:r>
      <w:r>
        <w:br/>
      </w:r>
      <w:r/>
      <w:r>
        <w:br/>
      </w:r>
      <w:r>
        <w:t xml:space="preserve">    # 2. Normalization</w:t>
      </w:r>
      <w:r>
        <w:br/>
      </w:r>
      <w:r>
        <w:t xml:space="preserve">    face = normalize_lighting(face)</w:t>
      </w:r>
      <w:r>
        <w:br/>
      </w:r>
      <w:r/>
      <w:r>
        <w:br/>
      </w:r>
      <w:r>
        <w:t xml:space="preserve">    # 3. Super-resolution (если нужно)</w:t>
      </w:r>
      <w:r>
        <w:br/>
      </w:r>
      <w:r>
        <w:t xml:space="preserve">    if face.shape[0] &lt; 224:</w:t>
      </w:r>
      <w:r>
        <w:br/>
      </w:r>
      <w:r>
        <w:t xml:space="preserve">        face = super_resolve(face)</w:t>
      </w:r>
      <w:r>
        <w:br/>
      </w:r>
      <w:r/>
      <w:r>
        <w:br/>
      </w:r>
      <w:r>
        <w:t xml:space="preserve">    # 4. Denoising</w:t>
      </w:r>
      <w:r>
        <w:br/>
      </w:r>
      <w:r>
        <w:t xml:space="preserve">    face = denoise(face)</w:t>
      </w:r>
      <w:r>
        <w:br/>
      </w:r>
      <w:r/>
      <w:r>
        <w:br/>
      </w:r>
      <w:r>
        <w:t xml:space="preserve">    return face</w:t>
      </w:r>
    </w:p>
    <w:p>
      <w:pPr>
        <w:pStyle w:val="Heading3"/>
      </w:pPr>
      <w:r>
        <w:t>2. Post-processing</w:t>
      </w:r>
    </w:p>
    <w:p>
      <w:pPr>
        <w:pStyle w:val="CodeBlock"/>
      </w:pPr>
      <w:r>
        <w:t>def postprocess_reconstruction(output, original_image):</w:t>
      </w:r>
      <w:r>
        <w:br/>
      </w:r>
      <w:r>
        <w:t xml:space="preserve">    """</w:t>
      </w:r>
      <w:r>
        <w:br/>
      </w:r>
      <w:r>
        <w:t xml:space="preserve">    Постобработка для улучшения качества</w:t>
      </w:r>
      <w:r>
        <w:br/>
      </w:r>
      <w:r>
        <w:t xml:space="preserve">    """</w:t>
      </w:r>
      <w:r>
        <w:br/>
      </w:r>
      <w:r>
        <w:t xml:space="preserve">    # 1. Temporal consistency (для видео)</w:t>
      </w:r>
      <w:r>
        <w:br/>
      </w:r>
      <w:r>
        <w:t xml:space="preserve">    output = smooth_temporal(output)</w:t>
      </w:r>
      <w:r>
        <w:br/>
      </w:r>
      <w:r/>
      <w:r>
        <w:br/>
      </w:r>
      <w:r>
        <w:t xml:space="preserve">    # 2. Detail enhancement</w:t>
      </w:r>
      <w:r>
        <w:br/>
      </w:r>
      <w:r>
        <w:t xml:space="preserve">    output = enhance_details(output, original_image)</w:t>
      </w:r>
      <w:r>
        <w:br/>
      </w:r>
      <w:r/>
      <w:r>
        <w:br/>
      </w:r>
      <w:r>
        <w:t xml:space="preserve">    # 3. Texture refinement</w:t>
      </w:r>
      <w:r>
        <w:br/>
      </w:r>
      <w:r>
        <w:t xml:space="preserve">    output = refine_texture(output, original_image)</w:t>
      </w:r>
      <w:r>
        <w:br/>
      </w:r>
      <w:r/>
      <w:r>
        <w:br/>
      </w:r>
      <w:r>
        <w:t xml:space="preserve">    return output</w:t>
      </w:r>
    </w:p>
    <w:p>
      <w:pPr>
        <w:pStyle w:val="Heading3"/>
      </w:pPr>
      <w:r>
        <w:t>3. Multi-model approach</w:t>
      </w:r>
    </w:p>
    <w:p>
      <w:pPr>
        <w:pStyle w:val="CodeBlock"/>
      </w:pPr>
      <w:r>
        <w:t>class MultiModelPipeline:</w:t>
      </w:r>
      <w:r>
        <w:br/>
      </w:r>
      <w:r>
        <w:t xml:space="preserve">    def __init__(self):</w:t>
      </w:r>
      <w:r>
        <w:br/>
      </w:r>
      <w:r>
        <w:t xml:space="preserve">        self.models = {</w:t>
      </w:r>
      <w:r>
        <w:br/>
      </w:r>
      <w:r>
        <w:t xml:space="preserve">            'deca': DECAModel(),</w:t>
      </w:r>
      <w:r>
        <w:br/>
      </w:r>
      <w:r>
        <w:t xml:space="preserve">            'emoca': EMOCAModel(),</w:t>
      </w:r>
      <w:r>
        <w:br/>
      </w:r>
      <w:r>
        <w:t xml:space="preserve">            'mica': MICAModel()</w:t>
      </w:r>
      <w:r>
        <w:br/>
      </w:r>
      <w:r>
        <w:t xml:space="preserve">        }</w:t>
      </w:r>
      <w:r>
        <w:br/>
      </w:r>
      <w:r/>
      <w:r>
        <w:br/>
      </w:r>
      <w:r>
        <w:t xml:space="preserve">    def reconstruct(self, image):</w:t>
      </w:r>
      <w:r>
        <w:br/>
      </w:r>
      <w:r>
        <w:t xml:space="preserve">        # Detect characteristics</w:t>
      </w:r>
      <w:r>
        <w:br/>
      </w:r>
      <w:r>
        <w:t xml:space="preserve">        characteristics = self.analyze_image(image)</w:t>
      </w:r>
      <w:r>
        <w:br/>
      </w:r>
      <w:r/>
      <w:r>
        <w:br/>
      </w:r>
      <w:r>
        <w:t xml:space="preserve">        # Select best model</w:t>
      </w:r>
      <w:r>
        <w:br/>
      </w:r>
      <w:r>
        <w:t xml:space="preserve">        model_name = self.select_model(characteristics)</w:t>
      </w:r>
      <w:r>
        <w:br/>
      </w:r>
      <w:r/>
      <w:r>
        <w:br/>
      </w:r>
      <w:r>
        <w:t xml:space="preserve">        # Run inference</w:t>
      </w:r>
      <w:r>
        <w:br/>
      </w:r>
      <w:r>
        <w:t xml:space="preserve">        output = self.models[model_name](image)</w:t>
      </w:r>
      <w:r>
        <w:br/>
      </w:r>
      <w:r/>
      <w:r>
        <w:br/>
      </w:r>
      <w:r>
        <w:t xml:space="preserve">        return output, model_name</w:t>
      </w:r>
    </w:p>
    <w:p>
      <w:pPr>
        <w:pStyle w:val="Heading2"/>
      </w:pPr>
      <w:r>
        <w:t>Выводы</w:t>
      </w:r>
    </w:p>
    <w:p>
      <w:r>
        <w:t>Domain gap остаётся существенной проблемой для deep learning моделей 3D-реконструкции лица. Основные стратегии борьбы:</w:t>
      </w:r>
    </w:p>
    <w:p>
      <w:pPr>
        <w:pStyle w:val="ListNumber"/>
      </w:pPr>
      <w:r>
        <w:rPr>
          <w:b/>
        </w:rPr>
        <w:t>Аугментация данных</w:t>
      </w:r>
      <w:r>
        <w:t xml:space="preserve"> — simplest approach, частично решает проблему</w:t>
      </w:r>
    </w:p>
    <w:p>
      <w:pPr>
        <w:pStyle w:val="ListNumber"/>
      </w:pPr>
      <w:r>
        <w:rPr>
          <w:b/>
        </w:rPr>
        <w:t>Domain Adaptation</w:t>
      </w:r>
      <w:r>
        <w:t xml:space="preserve"> — требует additional training, эффективна</w:t>
      </w:r>
    </w:p>
    <w:p>
      <w:pPr>
        <w:pStyle w:val="ListNumber"/>
      </w:pPr>
      <w:r>
        <w:rPr>
          <w:b/>
        </w:rPr>
        <w:t>Test-Time Adaptation</w:t>
      </w:r>
      <w:r>
        <w:t xml:space="preserve"> — адаптация в runtime, promising direction</w:t>
      </w:r>
    </w:p>
    <w:p>
      <w:pPr>
        <w:pStyle w:val="ListNumber"/>
      </w:pPr>
      <w:r>
        <w:rPr>
          <w:b/>
        </w:rPr>
        <w:t>Multi-model approach</w:t>
      </w:r>
      <w:r>
        <w:t xml:space="preserve"> — выбор лучшей модели для каждого случая</w:t>
      </w:r>
    </w:p>
    <w:p>
      <w:r>
        <w:t>Для практической реализации рекомендуется комбинировать:</w:t>
      </w:r>
    </w:p>
    <w:p>
      <w:pPr>
        <w:pStyle w:val="ListBullet"/>
      </w:pPr>
      <w:r>
        <w:t>Аугментация при training</w:t>
      </w:r>
    </w:p>
    <w:p>
      <w:pPr>
        <w:pStyle w:val="ListBullet"/>
      </w:pPr>
      <w:r>
        <w:t>Pre/post-processing при inference</w:t>
      </w:r>
    </w:p>
    <w:p>
      <w:pPr>
        <w:pStyle w:val="ListBullet"/>
      </w:pPr>
      <w:r>
        <w:t>Multi-model selection для различных conditions</w:t>
      </w:r>
    </w:p>
    <w:p/>
    <w:p>
      <w:r>
        <w:t>*См. также: [04-deep-learning.md](04-deep-learning.md), [07-comparison.md](07-comparison.md)*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sz w:val="40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sz w:val="32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sz w:val="28"/>
      <w:color w:val="4343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360"/>
    </w:pPr>
    <w:rPr>
      <w:rFonts w:ascii="Consolas" w:hAnsi="Consolas" w:eastAsia="Consolas"/>
      <w:sz w:val="18"/>
      <w:color w:val="2021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