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entury Gothic" w:cs="Century Gothic" w:eastAsia="Century Gothic" w:hAnsi="Century Gothic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-607594</wp:posOffset>
            </wp:positionH>
            <wp:positionV relativeFrom="paragraph">
              <wp:posOffset>-613610</wp:posOffset>
            </wp:positionV>
            <wp:extent cx="6943725" cy="10044113"/>
            <wp:effectExtent b="0" l="0" r="0" t="0"/>
            <wp:wrapNone/>
            <wp:docPr id="183599300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1004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"Año de la recuperación y consolidación de la economía peruana"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679080" cy="852854"/>
            <wp:effectExtent b="0" l="0" r="0" t="0"/>
            <wp:docPr descr="Universidad Continental (UC) - Carreras y costos" id="1835993010" name="image7.png"/>
            <a:graphic>
              <a:graphicData uri="http://schemas.openxmlformats.org/drawingml/2006/picture">
                <pic:pic>
                  <pic:nvPicPr>
                    <pic:cNvPr descr="Universidad Continental (UC) - Carreras y costos" id="0" name="image7.png"/>
                    <pic:cNvPicPr preferRelativeResize="0"/>
                  </pic:nvPicPr>
                  <pic:blipFill>
                    <a:blip r:embed="rId8"/>
                    <a:srcRect b="20828" l="0" r="0" t="22498"/>
                    <a:stretch>
                      <a:fillRect/>
                    </a:stretch>
                  </pic:blipFill>
                  <pic:spPr>
                    <a:xfrm>
                      <a:off x="0" y="0"/>
                      <a:ext cx="2679080" cy="852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915.0" w:type="dxa"/>
        <w:jc w:val="center"/>
        <w:tblLayout w:type="fixed"/>
        <w:tblLook w:val="0400"/>
      </w:tblPr>
      <w:tblGrid>
        <w:gridCol w:w="3915"/>
        <w:tblGridChange w:id="0">
          <w:tblGrid>
            <w:gridCol w:w="39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8"/>
                <w:szCs w:val="28"/>
                <w:rtl w:val="0"/>
              </w:rPr>
              <w:t xml:space="preserve"> “Acta de constitución y diagrama de interesados”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3600" w:hanging="303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4"/>
          <w:szCs w:val="24"/>
          <w:rtl w:val="0"/>
        </w:rPr>
        <w:t xml:space="preserve">ASIGNATURA: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rtl w:val="0"/>
        </w:rPr>
        <w:t xml:space="preserve"> </w:t>
        <w:tab/>
        <w:t xml:space="preserve">TALLER DE PROYECTOS 2 - INGENIERÍA DE SISTEMAS E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567" w:firstLine="0"/>
        <w:rPr>
          <w:rFonts w:ascii="Century Gothic" w:cs="Century Gothic" w:eastAsia="Century Gothic" w:hAnsi="Century Gothic"/>
          <w:color w:val="333333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4"/>
          <w:szCs w:val="24"/>
          <w:rtl w:val="0"/>
        </w:rPr>
        <w:t xml:space="preserve">DOCENTE: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rtl w:val="0"/>
        </w:rPr>
        <w:t xml:space="preserve"> </w:t>
        <w:tab/>
        <w:tab/>
        <w:tab/>
      </w:r>
      <w:r w:rsidDel="00000000" w:rsidR="00000000" w:rsidRPr="00000000">
        <w:rPr>
          <w:rFonts w:ascii="Century Gothic" w:cs="Century Gothic" w:eastAsia="Century Gothic" w:hAnsi="Century Gothic"/>
          <w:color w:val="333333"/>
          <w:rtl w:val="0"/>
        </w:rPr>
        <w:t xml:space="preserve">GAMARRA MORENO, JOB DANIEL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Century Gothic" w:cs="Century Gothic" w:eastAsia="Century Gothic" w:hAnsi="Century Gothic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567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4"/>
          <w:szCs w:val="24"/>
          <w:rtl w:val="0"/>
        </w:rPr>
        <w:t xml:space="preserve">NRC: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rtl w:val="0"/>
        </w:rPr>
        <w:t xml:space="preserve"> </w:t>
        <w:tab/>
        <w:tab/>
        <w:tab/>
        <w:tab/>
        <w:t xml:space="preserve">62102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4"/>
          <w:szCs w:val="24"/>
          <w:rtl w:val="0"/>
        </w:rPr>
        <w:t xml:space="preserve">ESTUDIANTE: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99.0" w:type="dxa"/>
        <w:jc w:val="left"/>
        <w:tblInd w:w="720.0" w:type="dxa"/>
        <w:tbl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6505"/>
        <w:gridCol w:w="1794"/>
        <w:tblGridChange w:id="0">
          <w:tblGrid>
            <w:gridCol w:w="6505"/>
            <w:gridCol w:w="17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Apellidos y Nombres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BELITO RAMIREZ MORI OCTAVIO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74902137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CORONEL BURGOS JAVIER DANIEL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71997263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CRESPO SOTO FRED JHOSSEPH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70776761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GUEVARA QUINTANA JENKINS JHOSEPH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74804104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ORE JIMENEZ JEISON JUAN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70345982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TACUNAN PALOMINO JEAN POOL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71549818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TORRES AGUILAR CIELO ALESSANDRA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73760659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Century Gothic" w:cs="Century Gothic" w:eastAsia="Century Gothic" w:hAnsi="Century Gothic"/>
          <w:b w:val="1"/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7030a0"/>
          <w:sz w:val="24"/>
          <w:szCs w:val="24"/>
          <w:rtl w:val="0"/>
        </w:rPr>
        <w:t xml:space="preserve">HUANCAYO - 2025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bottom w:color="000000" w:space="1" w:sz="12" w:val="single"/>
        </w:pBdr>
        <w:jc w:val="center"/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8"/>
          <w:szCs w:val="28"/>
          <w:rtl w:val="0"/>
        </w:rPr>
        <w:t xml:space="preserve">Declaración de la visión: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bottom w:color="000000" w:space="1" w:sz="12" w:val="single"/>
        </w:pBdr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Ser la plataforma líder en gestión colaborativa de investigación académica mediante inteligencia artificial y automatización, destinada a estudiantes e investigadores de la Universidad Continental. Nuestra solución no solo centraliza y optimiza la administración de proyectos, sino que también potencia la productividad mediante resúmenes automatizados de papers, un chatbot especializado en metodología científica y flujos de búsqueda inteligente. Nos diferenciamos por integrar en un solo entorno MERN herramientas avanzadas de IA accesibles, éticas y sostenibles, diseñadas específicamente para el contexto académico peruano.</w:t>
      </w:r>
    </w:p>
    <w:p w:rsidR="00000000" w:rsidDel="00000000" w:rsidP="00000000" w:rsidRDefault="00000000" w:rsidRPr="00000000" w14:paraId="0000002A">
      <w:pPr>
        <w:pBdr>
          <w:bottom w:color="000000" w:space="1" w:sz="12" w:val="single"/>
        </w:pBdr>
        <w:jc w:val="both"/>
        <w:rPr>
          <w:rFonts w:ascii="Century Gothic" w:cs="Century Gothic" w:eastAsia="Century Gothic" w:hAnsi="Century Gothic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bottom w:color="000000" w:space="1" w:sz="12" w:val="single"/>
        </w:pBd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bottom w:color="000000" w:space="1" w:sz="12" w:val="single"/>
        </w:pBd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Acta de constitución y diagrama de interesados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Entregables: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Acta de Constitución del Proyecto: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Documento detallado que incluya alcance, objetivos, entregables, roles, recursos, plazos y riesgos iniciales.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de Stakeholders: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Diagrama claro que muestre a los actores principales, sus roles y sus interrelaciones dentro del proyecto.</w:t>
      </w:r>
    </w:p>
    <w:p w:rsidR="00000000" w:rsidDel="00000000" w:rsidP="00000000" w:rsidRDefault="00000000" w:rsidRPr="00000000" w14:paraId="00000031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5094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shd w:fill="595959" w:val="clear"/>
              <w:tabs>
                <w:tab w:val="left" w:leader="none" w:pos="3128"/>
                <w:tab w:val="center" w:leader="none" w:pos="4680"/>
                <w:tab w:val="left" w:leader="none" w:pos="6737"/>
              </w:tabs>
              <w:jc w:val="center"/>
              <w:rPr>
                <w:rFonts w:ascii="Helvetica Neue" w:cs="Helvetica Neue" w:eastAsia="Helvetica Neue" w:hAnsi="Helvetica Neue"/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ffff"/>
                <w:sz w:val="40"/>
                <w:szCs w:val="40"/>
                <w:rtl w:val="0"/>
              </w:rPr>
              <w:t xml:space="preserve">PROJECT CHARTER</w:t>
            </w:r>
          </w:p>
          <w:p w:rsidR="00000000" w:rsidDel="00000000" w:rsidP="00000000" w:rsidRDefault="00000000" w:rsidRPr="00000000" w14:paraId="0000003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left="22" w:firstLine="0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Título del Proyecto: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Asistente de investigación académica con IA y automatización (AI Research Assistant MERN)</w:t>
            </w:r>
          </w:p>
          <w:p w:rsidR="00000000" w:rsidDel="00000000" w:rsidP="00000000" w:rsidRDefault="00000000" w:rsidRPr="00000000" w14:paraId="0000003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793.0" w:type="dxa"/>
              <w:jc w:val="left"/>
              <w:tblBorders>
                <w:top w:color="bfbfbf" w:space="0" w:sz="4" w:val="single"/>
                <w:left w:color="bfbfbf" w:space="0" w:sz="4" w:val="single"/>
                <w:bottom w:color="bfbfbf" w:space="0" w:sz="4" w:val="single"/>
                <w:right w:color="bfbfbf" w:space="0" w:sz="4" w:val="single"/>
                <w:insideH w:color="bfbfbf" w:space="0" w:sz="4" w:val="single"/>
                <w:insideV w:color="bfbfbf" w:space="0" w:sz="4" w:val="single"/>
              </w:tblBorders>
              <w:tblLayout w:type="fixed"/>
              <w:tblLook w:val="0400"/>
            </w:tblPr>
            <w:tblGrid>
              <w:gridCol w:w="4396"/>
              <w:gridCol w:w="4397"/>
              <w:tblGridChange w:id="0">
                <w:tblGrid>
                  <w:gridCol w:w="4396"/>
                  <w:gridCol w:w="439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6">
                  <w:pPr>
                    <w:rPr>
                      <w:rFonts w:ascii="Century Gothic" w:cs="Century Gothic" w:eastAsia="Century Gothic" w:hAnsi="Century Gothic"/>
                      <w:b w:val="1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rtl w:val="0"/>
                    </w:rPr>
                    <w:t xml:space="preserve">Patrocinador del Proyecto:</w:t>
                  </w:r>
                </w:p>
                <w:p w:rsidR="00000000" w:rsidDel="00000000" w:rsidP="00000000" w:rsidRDefault="00000000" w:rsidRPr="00000000" w14:paraId="00000037">
                  <w:pPr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Facultad de Ingeniería de Sistemas e Informática – Universidad Continental</w:t>
                  </w:r>
                </w:p>
                <w:p w:rsidR="00000000" w:rsidDel="00000000" w:rsidP="00000000" w:rsidRDefault="00000000" w:rsidRPr="00000000" w14:paraId="00000038">
                  <w:pPr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9">
                  <w:pPr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rtl w:val="0"/>
                    </w:rPr>
                    <w:t xml:space="preserve">Fecha de Preparación: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25/08/2025</w:t>
                  </w:r>
                </w:p>
                <w:p w:rsidR="00000000" w:rsidDel="00000000" w:rsidP="00000000" w:rsidRDefault="00000000" w:rsidRPr="00000000" w14:paraId="0000003A">
                  <w:pPr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B">
                  <w:pPr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C">
                  <w:pPr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7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D">
                  <w:pPr>
                    <w:rPr>
                      <w:rFonts w:ascii="Century Gothic" w:cs="Century Gothic" w:eastAsia="Century Gothic" w:hAnsi="Century Gothic"/>
                      <w:b w:val="1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rtl w:val="0"/>
                    </w:rPr>
                    <w:t xml:space="preserve">Gerente del Proyecto:</w:t>
                  </w:r>
                </w:p>
                <w:p w:rsidR="00000000" w:rsidDel="00000000" w:rsidP="00000000" w:rsidRDefault="00000000" w:rsidRPr="00000000" w14:paraId="0000003E">
                  <w:pPr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Javier Coronel Burgos </w:t>
                  </w:r>
                </w:p>
              </w:tc>
              <w:tc>
                <w:tcPr/>
                <w:p w:rsidR="00000000" w:rsidDel="00000000" w:rsidP="00000000" w:rsidRDefault="00000000" w:rsidRPr="00000000" w14:paraId="0000003F">
                  <w:pPr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rtl w:val="0"/>
                    </w:rPr>
                    <w:t xml:space="preserve">Cliente del Proyecto: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40">
                  <w:pPr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Universidad Continental</w:t>
                  </w:r>
                </w:p>
                <w:p w:rsidR="00000000" w:rsidDel="00000000" w:rsidP="00000000" w:rsidRDefault="00000000" w:rsidRPr="00000000" w14:paraId="00000041">
                  <w:pPr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2">
                  <w:pPr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ind w:left="22" w:firstLine="0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ind w:left="22" w:firstLine="0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Propósito del Proyecto:</w:t>
            </w:r>
          </w:p>
          <w:p w:rsidR="00000000" w:rsidDel="00000000" w:rsidP="00000000" w:rsidRDefault="00000000" w:rsidRPr="00000000" w14:paraId="00000045">
            <w:pPr>
              <w:ind w:left="22" w:firstLine="0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79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8793"/>
              <w:tblGridChange w:id="0">
                <w:tblGrid>
                  <w:gridCol w:w="879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6">
                  <w:pPr>
                    <w:spacing w:after="240" w:before="240" w:lineRule="auto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Desarrollar una aplicación web full-stack con tecnología MERN que integre inteligencia artificial y automatización para optimizar la gestión colaborativa de proyectos de investigación, mejorar la productividad, la eficiencia y la calidad del trabajo en equipo.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ind w:left="22" w:firstLine="0"/>
              <w:rPr>
                <w:rFonts w:ascii="Century Gothic" w:cs="Century Gothic" w:eastAsia="Century Gothic" w:hAnsi="Century Gothic"/>
                <w:b w:val="1"/>
                <w:highlight w:val="red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Descripción del Proyecto de alto Nivel: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highlight w:val="yellow"/>
                <w:rtl w:val="0"/>
              </w:rPr>
              <w:t xml:space="preserve">(IMPORTANTE)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highlight w:val="red"/>
                <w:rtl w:val="0"/>
              </w:rPr>
              <w:t xml:space="preserve"> Historias de usuario </w:t>
            </w:r>
          </w:p>
          <w:p w:rsidR="00000000" w:rsidDel="00000000" w:rsidP="00000000" w:rsidRDefault="00000000" w:rsidRPr="00000000" w14:paraId="00000049">
            <w:pPr>
              <w:ind w:left="22" w:firstLine="0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879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8793"/>
              <w:tblGridChange w:id="0">
                <w:tblGrid>
                  <w:gridCol w:w="879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A">
                  <w:pPr>
                    <w:spacing w:before="240" w:line="240" w:lineRule="auto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El sistema permitirá a investigadores y estudiantes:</w:t>
                  </w:r>
                </w:p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Gestionar proyectos académicos en equipo.</w:t>
                  </w:r>
                </w:p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Automatizar búsquedas bibliográficas en bases de datos académicas.</w:t>
                  </w:r>
                </w:p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Resumir papers con IA y sugerir fuentes relevantes.</w:t>
                  </w:r>
                </w:p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Usar un chatbot especializado en metodología y redacción científica.</w:t>
                  </w:r>
                </w:p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0" w:line="276" w:lineRule="auto"/>
                    <w:ind w:left="720" w:right="0" w:hanging="36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Recibir notificaciones automatizadas mediante flujos de n8n.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ind w:left="22" w:firstLine="0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Objetivos del Proyecto</w:t>
            </w:r>
          </w:p>
          <w:p w:rsidR="00000000" w:rsidDel="00000000" w:rsidP="00000000" w:rsidRDefault="00000000" w:rsidRPr="00000000" w14:paraId="00000053">
            <w:pPr>
              <w:ind w:left="22" w:firstLine="0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879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6538"/>
              <w:gridCol w:w="2255"/>
              <w:tblGridChange w:id="0">
                <w:tblGrid>
                  <w:gridCol w:w="6538"/>
                  <w:gridCol w:w="2255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shd w:fill="366091" w:val="clear"/>
                  <w:vAlign w:val="center"/>
                </w:tcPr>
                <w:p w:rsidR="00000000" w:rsidDel="00000000" w:rsidP="00000000" w:rsidRDefault="00000000" w:rsidRPr="00000000" w14:paraId="00000054">
                  <w:pPr>
                    <w:jc w:val="center"/>
                    <w:rPr>
                      <w:rFonts w:ascii="Century Gothic" w:cs="Century Gothic" w:eastAsia="Century Gothic" w:hAnsi="Century Gothic"/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ffffff"/>
                      <w:rtl w:val="0"/>
                    </w:rPr>
                    <w:t xml:space="preserve">Objetivos</w:t>
                  </w:r>
                </w:p>
              </w:tc>
              <w:tc>
                <w:tcPr>
                  <w:shd w:fill="366091" w:val="clear"/>
                  <w:vAlign w:val="center"/>
                </w:tcPr>
                <w:p w:rsidR="00000000" w:rsidDel="00000000" w:rsidP="00000000" w:rsidRDefault="00000000" w:rsidRPr="00000000" w14:paraId="00000055">
                  <w:pPr>
                    <w:jc w:val="center"/>
                    <w:rPr>
                      <w:rFonts w:ascii="Century Gothic" w:cs="Century Gothic" w:eastAsia="Century Gothic" w:hAnsi="Century Gothic"/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ffffff"/>
                      <w:rtl w:val="0"/>
                    </w:rPr>
                    <w:t xml:space="preserve">Fecha de Vencimiento</w:t>
                  </w:r>
                </w:p>
              </w:tc>
            </w:tr>
            <w:tr>
              <w:trPr>
                <w:cantSplit w:val="0"/>
                <w:tblHeader w:val="1"/>
              </w:trPr>
              <w:tc>
                <w:tcPr/>
                <w:p w:rsidR="00000000" w:rsidDel="00000000" w:rsidP="00000000" w:rsidRDefault="00000000" w:rsidRPr="00000000" w14:paraId="00000056">
                  <w:pPr>
                    <w:spacing w:after="240" w:before="240" w:lineRule="auto"/>
                    <w:rPr>
                      <w:rFonts w:ascii="Century Gothic" w:cs="Century Gothic" w:eastAsia="Century Gothic" w:hAnsi="Century Gothic"/>
                      <w:b w:val="1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Desarrollar una aplicación web full-stack con el stack MERN (MongoDB, Express.js, React.js, Node.js) que permita la gestión colaborativa de proyectos académicos.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7">
                  <w:pPr>
                    <w:spacing w:after="240" w:befor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Semana 1 – 15</w:t>
                  </w:r>
                </w:p>
              </w:tc>
            </w:tr>
            <w:tr>
              <w:trPr>
                <w:cantSplit w:val="0"/>
                <w:tblHeader w:val="1"/>
              </w:trPr>
              <w:tc>
                <w:tcPr/>
                <w:p w:rsidR="00000000" w:rsidDel="00000000" w:rsidP="00000000" w:rsidRDefault="00000000" w:rsidRPr="00000000" w14:paraId="00000058">
                  <w:pPr>
                    <w:spacing w:after="240" w:before="240" w:lineRule="auto"/>
                    <w:rPr>
                      <w:rFonts w:ascii="Century Gothic" w:cs="Century Gothic" w:eastAsia="Century Gothic" w:hAnsi="Century Gothic"/>
                      <w:b w:val="1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Implementar un chatbot con IA (OpenAI API / Hugging Face) para consultas de investigación.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9">
                  <w:pPr>
                    <w:spacing w:after="240" w:befor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Semana 8</w:t>
                  </w:r>
                </w:p>
              </w:tc>
            </w:tr>
            <w:tr>
              <w:trPr>
                <w:cantSplit w:val="0"/>
                <w:tblHeader w:val="1"/>
              </w:trPr>
              <w:tc>
                <w:tcPr/>
                <w:p w:rsidR="00000000" w:rsidDel="00000000" w:rsidP="00000000" w:rsidRDefault="00000000" w:rsidRPr="00000000" w14:paraId="0000005A">
                  <w:pPr>
                    <w:spacing w:after="240" w:before="240" w:lineRule="auto"/>
                    <w:rPr>
                      <w:rFonts w:ascii="Century Gothic" w:cs="Century Gothic" w:eastAsia="Century Gothic" w:hAnsi="Century Gothic"/>
                      <w:b w:val="1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Integrar un módulo de resúmenes automáticos de papers mediante modelos NLP (Transformers).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B">
                  <w:pPr>
                    <w:spacing w:after="240" w:befor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Semana 8</w:t>
                  </w:r>
                </w:p>
              </w:tc>
            </w:tr>
            <w:tr>
              <w:trPr>
                <w:cantSplit w:val="0"/>
                <w:tblHeader w:val="1"/>
              </w:trPr>
              <w:tc>
                <w:tcPr/>
                <w:p w:rsidR="00000000" w:rsidDel="00000000" w:rsidP="00000000" w:rsidRDefault="00000000" w:rsidRPr="00000000" w14:paraId="0000005C">
                  <w:pPr>
                    <w:spacing w:after="240" w:before="240" w:lineRule="auto"/>
                    <w:rPr>
                      <w:rFonts w:ascii="Century Gothic" w:cs="Century Gothic" w:eastAsia="Century Gothic" w:hAnsi="Century Gothic"/>
                      <w:b w:val="1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Configurar y desplegar flujos de automatización con n8n para búsquedas en APIs académicas y notificaciones a usuarios.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D">
                  <w:pPr>
                    <w:spacing w:after="240" w:befor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Semana 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E">
                  <w:pPr>
                    <w:spacing w:after="240" w:before="240" w:lineRule="auto"/>
                    <w:rPr>
                      <w:rFonts w:ascii="Century Gothic" w:cs="Century Gothic" w:eastAsia="Century Gothic" w:hAnsi="Century Gothic"/>
                      <w:b w:val="1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Contenerizar la solución con Docker y docker-compose para garantizar portabilidad y sostenibilidad digital.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F">
                  <w:pPr>
                    <w:spacing w:after="240" w:befor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Semana 12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0">
                  <w:pPr>
                    <w:spacing w:after="240" w:before="240" w:lineRule="auto"/>
                    <w:rPr>
                      <w:rFonts w:ascii="Century Gothic" w:cs="Century Gothic" w:eastAsia="Century Gothic" w:hAnsi="Century Gothic"/>
                      <w:b w:val="1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Desarrollar y ejecutar pruebas unitarias y E2E (Jest, Cypress) con al menos 70% de cobertura.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1">
                  <w:pPr>
                    <w:spacing w:after="240" w:befor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Semana 14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2">
                  <w:pPr>
                    <w:spacing w:after="240" w:before="240" w:lineRule="auto"/>
                    <w:rPr>
                      <w:rFonts w:ascii="Century Gothic" w:cs="Century Gothic" w:eastAsia="Century Gothic" w:hAnsi="Century Gothic"/>
                      <w:b w:val="1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Documentar el sistema con manuales de usuario, informes técnicos y métricas de sostenibilidad digital.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3">
                  <w:pPr>
                    <w:spacing w:after="240" w:before="240" w:lineRule="auto"/>
                    <w:jc w:val="center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Semana 1 - 15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366091" w:val="clear"/>
                </w:tcPr>
                <w:p w:rsidR="00000000" w:rsidDel="00000000" w:rsidP="00000000" w:rsidRDefault="00000000" w:rsidRPr="00000000" w14:paraId="00000064">
                  <w:pPr>
                    <w:rPr>
                      <w:rFonts w:ascii="Century Gothic" w:cs="Century Gothic" w:eastAsia="Century Gothic" w:hAnsi="Century Gothic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366091" w:val="clear"/>
                </w:tcPr>
                <w:p w:rsidR="00000000" w:rsidDel="00000000" w:rsidP="00000000" w:rsidRDefault="00000000" w:rsidRPr="00000000" w14:paraId="00000065">
                  <w:pPr>
                    <w:rPr>
                      <w:rFonts w:ascii="Century Gothic" w:cs="Century Gothic" w:eastAsia="Century Gothic" w:hAnsi="Century Gothic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ind w:left="22" w:firstLine="0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Límites del Proyecto:</w:t>
            </w:r>
          </w:p>
          <w:p w:rsidR="00000000" w:rsidDel="00000000" w:rsidP="00000000" w:rsidRDefault="00000000" w:rsidRPr="00000000" w14:paraId="00000068">
            <w:pPr>
              <w:ind w:left="22" w:firstLine="0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879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8793"/>
              <w:tblGridChange w:id="0">
                <w:tblGrid>
                  <w:gridCol w:w="879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9">
                  <w:pPr>
                    <w:spacing w:before="240" w:lineRule="auto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rtl w:val="0"/>
                    </w:rPr>
                    <w:t xml:space="preserve">Incluye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: gestión de proyectos, integración de IA, automatización con n8n, contenedores Docker, control de versiones en GitHub.</w:t>
                  </w:r>
                </w:p>
                <w:p w:rsidR="00000000" w:rsidDel="00000000" w:rsidP="00000000" w:rsidRDefault="00000000" w:rsidRPr="00000000" w14:paraId="0000006A">
                  <w:pPr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B">
                  <w:pPr>
                    <w:spacing w:after="240" w:lineRule="auto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rtl w:val="0"/>
                    </w:rPr>
                    <w:t xml:space="preserve">No incluye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: publicación directa en revistas indexadas ni acceso ilimitado a bases de datos de pago.</w:t>
                  </w:r>
                </w:p>
              </w:tc>
            </w:tr>
          </w:tbl>
          <w:p w:rsidR="00000000" w:rsidDel="00000000" w:rsidP="00000000" w:rsidRDefault="00000000" w:rsidRPr="00000000" w14:paraId="0000006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ind w:left="22" w:firstLine="0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Resultados Clave:</w:t>
            </w:r>
          </w:p>
          <w:p w:rsidR="00000000" w:rsidDel="00000000" w:rsidP="00000000" w:rsidRDefault="00000000" w:rsidRPr="00000000" w14:paraId="0000006E">
            <w:pPr>
              <w:ind w:left="22" w:firstLine="0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879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8793"/>
              <w:tblGridChange w:id="0">
                <w:tblGrid>
                  <w:gridCol w:w="879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40" w:line="240" w:lineRule="auto"/>
                    <w:ind w:left="720" w:right="0" w:hanging="36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Aplicación web full-stack MERN.</w:t>
                  </w:r>
                </w:p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Integración de IA (resúmenes y chatbot).</w:t>
                  </w:r>
                </w:p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Flujos automatizados con n8n.</w:t>
                  </w:r>
                </w:p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Documentación técnica y manual de usuario.</w:t>
                  </w:r>
                </w:p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0" w:line="276" w:lineRule="auto"/>
                    <w:ind w:left="720" w:right="0" w:hanging="36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Pruebas unitarias y E2E (cobertura mínima 70%).</w:t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ind w:left="22" w:firstLine="0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Requerimientos de alto Nivel:</w:t>
            </w:r>
          </w:p>
          <w:p w:rsidR="00000000" w:rsidDel="00000000" w:rsidP="00000000" w:rsidRDefault="00000000" w:rsidRPr="00000000" w14:paraId="00000076">
            <w:pPr>
              <w:ind w:left="22" w:firstLine="0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879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8793"/>
              <w:tblGridChange w:id="0">
                <w:tblGrid>
                  <w:gridCol w:w="879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40" w:line="240" w:lineRule="auto"/>
                    <w:ind w:left="720" w:right="0" w:hanging="36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Frontend en React con diseño responsive.</w:t>
                  </w:r>
                </w:p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Backend en Node.js + Express.</w:t>
                  </w:r>
                </w:p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Base de datos MongoDB.</w:t>
                  </w:r>
                </w:p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IA con OpenAI API / Transformers.</w:t>
                  </w:r>
                </w:p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Automatización con n8n.</w:t>
                  </w:r>
                </w:p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Contenerización con Docker.</w:t>
                  </w:r>
                </w:p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0" w:line="276" w:lineRule="auto"/>
                    <w:ind w:left="720" w:right="0" w:hanging="36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Git Flow para control de versiones.</w:t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ind w:left="22" w:firstLine="0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Riesgos Iniciales del Proyecto:</w:t>
            </w:r>
          </w:p>
          <w:p w:rsidR="00000000" w:rsidDel="00000000" w:rsidP="00000000" w:rsidRDefault="00000000" w:rsidRPr="00000000" w14:paraId="00000080">
            <w:pPr>
              <w:ind w:left="22" w:firstLine="0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879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8793"/>
              <w:tblGridChange w:id="0">
                <w:tblGrid>
                  <w:gridCol w:w="879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40" w:line="240" w:lineRule="auto"/>
                    <w:ind w:left="720" w:right="0" w:hanging="36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Riesgo de dependencia en APIs externas (Google Scholar, OpenAI).</w:t>
                  </w:r>
                </w:p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Complejidad en la integración MERN + IA + n8n.</w:t>
                  </w:r>
                </w:p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0" w:line="276" w:lineRule="auto"/>
                    <w:ind w:left="720" w:right="0" w:hanging="36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Riesgo de retrasos por curva de aprendizaje en nuevas tecnologías.</w:t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Plazos Tentativos</w:t>
            </w:r>
          </w:p>
          <w:p w:rsidR="00000000" w:rsidDel="00000000" w:rsidP="00000000" w:rsidRDefault="00000000" w:rsidRPr="00000000" w14:paraId="0000008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879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96"/>
              <w:gridCol w:w="4397"/>
              <w:tblGridChange w:id="0">
                <w:tblGrid>
                  <w:gridCol w:w="4396"/>
                  <w:gridCol w:w="439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87">
                  <w:pPr>
                    <w:jc w:val="center"/>
                    <w:rPr>
                      <w:rFonts w:ascii="Century Gothic" w:cs="Century Gothic" w:eastAsia="Century Gothic" w:hAnsi="Century Gothic"/>
                      <w:b w:val="1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rtl w:val="0"/>
                    </w:rPr>
                    <w:t xml:space="preserve">Resumen de hitos</w:t>
                  </w:r>
                </w:p>
                <w:p w:rsidR="00000000" w:rsidDel="00000000" w:rsidP="00000000" w:rsidRDefault="00000000" w:rsidRPr="00000000" w14:paraId="00000088">
                  <w:pPr>
                    <w:spacing w:line="240" w:lineRule="auto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9">
                  <w:pPr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rtl w:val="0"/>
                    </w:rPr>
                    <w:t xml:space="preserve">Semana 1-2: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 Elaboración del Acta de constitución y diseño arquitectónico.</w:t>
                    <w:br w:type="textWrapping"/>
                  </w:r>
                </w:p>
                <w:p w:rsidR="00000000" w:rsidDel="00000000" w:rsidP="00000000" w:rsidRDefault="00000000" w:rsidRPr="00000000" w14:paraId="0000008A">
                  <w:pPr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rtl w:val="0"/>
                    </w:rPr>
                    <w:t xml:space="preserve">Semana 3-5: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 Desarrollo del backend y base de datos.</w:t>
                    <w:br w:type="textWrapping"/>
                  </w:r>
                </w:p>
                <w:p w:rsidR="00000000" w:rsidDel="00000000" w:rsidP="00000000" w:rsidRDefault="00000000" w:rsidRPr="00000000" w14:paraId="0000008B">
                  <w:pPr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rtl w:val="0"/>
                    </w:rPr>
                    <w:t xml:space="preserve">Semana 6-8: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 Desarrollo del frontend y conexión con el backend.</w:t>
                    <w:br w:type="textWrapping"/>
                  </w:r>
                </w:p>
                <w:p w:rsidR="00000000" w:rsidDel="00000000" w:rsidP="00000000" w:rsidRDefault="00000000" w:rsidRPr="00000000" w14:paraId="0000008C">
                  <w:pPr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rtl w:val="0"/>
                    </w:rPr>
                    <w:t xml:space="preserve">Semana 9-10: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 Integración de IA (chatbot + resúmenes automáticos) y flujos de automatización.</w:t>
                    <w:br w:type="textWrapping"/>
                  </w:r>
                </w:p>
                <w:p w:rsidR="00000000" w:rsidDel="00000000" w:rsidP="00000000" w:rsidRDefault="00000000" w:rsidRPr="00000000" w14:paraId="0000008D">
                  <w:pPr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rtl w:val="0"/>
                    </w:rPr>
                    <w:t xml:space="preserve">Semana 11-12: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 Pruebas automatizadas (unitarias y E2E) y corrección de incidencias.</w:t>
                    <w:br w:type="textWrapping"/>
                  </w:r>
                </w:p>
                <w:p w:rsidR="00000000" w:rsidDel="00000000" w:rsidP="00000000" w:rsidRDefault="00000000" w:rsidRPr="00000000" w14:paraId="0000008E">
                  <w:pPr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rtl w:val="0"/>
                    </w:rPr>
                    <w:t xml:space="preserve">Semana 13-14: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 Documentación técnica, manuales de usuario y métricas de sostenibilidad digital.</w:t>
                    <w:br w:type="textWrapping"/>
                  </w:r>
                </w:p>
                <w:p w:rsidR="00000000" w:rsidDel="00000000" w:rsidP="00000000" w:rsidRDefault="00000000" w:rsidRPr="00000000" w14:paraId="0000008F">
                  <w:pPr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rtl w:val="0"/>
                    </w:rPr>
                    <w:t xml:space="preserve">Semana 15: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 Presentación final y entrega del proyecto.</w:t>
                  </w:r>
                </w:p>
                <w:p w:rsidR="00000000" w:rsidDel="00000000" w:rsidP="00000000" w:rsidRDefault="00000000" w:rsidRPr="00000000" w14:paraId="00000090">
                  <w:pPr>
                    <w:rPr>
                      <w:rFonts w:ascii="Century Gothic" w:cs="Century Gothic" w:eastAsia="Century Gothic" w:hAnsi="Century Gothic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1">
                  <w:pPr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2">
                  <w:pPr>
                    <w:spacing w:line="240" w:lineRule="auto"/>
                    <w:jc w:val="center"/>
                    <w:rPr>
                      <w:rFonts w:ascii="Century Gothic" w:cs="Century Gothic" w:eastAsia="Century Gothic" w:hAnsi="Century Gothic"/>
                      <w:b w:val="1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rtl w:val="0"/>
                    </w:rPr>
                    <w:t xml:space="preserve">Criterios de éxito</w:t>
                  </w:r>
                </w:p>
                <w:p w:rsidR="00000000" w:rsidDel="00000000" w:rsidP="00000000" w:rsidRDefault="00000000" w:rsidRPr="00000000" w14:paraId="00000093">
                  <w:pPr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Sistema funcional en entorno Docker.</w:t>
                  </w:r>
                </w:p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6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Chatbot y resúmenes automáticos funcionando.</w:t>
                  </w:r>
                </w:p>
                <w:p w:rsidR="00000000" w:rsidDel="00000000" w:rsidP="00000000" w:rsidRDefault="00000000" w:rsidRPr="00000000" w14:paraId="00000097">
                  <w:pPr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8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Automatización de flujos académicos implementada.</w:t>
                  </w:r>
                </w:p>
                <w:p w:rsidR="00000000" w:rsidDel="00000000" w:rsidP="00000000" w:rsidRDefault="00000000" w:rsidRPr="00000000" w14:paraId="00000099">
                  <w:pPr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Pruebas superadas con &gt;70% cobertura.</w:t>
                  </w:r>
                </w:p>
                <w:p w:rsidR="00000000" w:rsidDel="00000000" w:rsidP="00000000" w:rsidRDefault="00000000" w:rsidRPr="00000000" w14:paraId="0000009B">
                  <w:pPr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C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Aceptación por parte de docentes y estudiantes.</w:t>
                  </w:r>
                </w:p>
              </w:tc>
            </w:tr>
          </w:tbl>
          <w:p w:rsidR="00000000" w:rsidDel="00000000" w:rsidP="00000000" w:rsidRDefault="00000000" w:rsidRPr="00000000" w14:paraId="0000009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ind w:left="22" w:firstLine="0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Alcance:</w:t>
            </w:r>
          </w:p>
          <w:p w:rsidR="00000000" w:rsidDel="00000000" w:rsidP="00000000" w:rsidRDefault="00000000" w:rsidRPr="00000000" w14:paraId="0000009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879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96"/>
              <w:gridCol w:w="4397"/>
              <w:tblGridChange w:id="0">
                <w:tblGrid>
                  <w:gridCol w:w="4396"/>
                  <w:gridCol w:w="439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0">
                  <w:pPr>
                    <w:spacing w:line="240" w:lineRule="auto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rtl w:val="0"/>
                    </w:rPr>
                    <w:t xml:space="preserve">Incluye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0A1">
                  <w:pPr>
                    <w:spacing w:line="240" w:lineRule="auto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2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7" w:right="0" w:hanging="251"/>
                    <w:jc w:val="both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Desarrollo frontend (React.js, responsive, Redux/Context API).</w:t>
                  </w:r>
                </w:p>
                <w:p w:rsidR="00000000" w:rsidDel="00000000" w:rsidP="00000000" w:rsidRDefault="00000000" w:rsidRPr="00000000" w14:paraId="000000A3">
                  <w:pPr>
                    <w:spacing w:line="240" w:lineRule="auto"/>
                    <w:ind w:left="327" w:hanging="251"/>
                    <w:jc w:val="both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4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7" w:right="0" w:hanging="251"/>
                    <w:jc w:val="both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Desarrollo backend (Node.js + Express.js).</w:t>
                  </w:r>
                </w:p>
                <w:p w:rsidR="00000000" w:rsidDel="00000000" w:rsidP="00000000" w:rsidRDefault="00000000" w:rsidRPr="00000000" w14:paraId="000000A5">
                  <w:pPr>
                    <w:spacing w:line="240" w:lineRule="auto"/>
                    <w:ind w:left="327" w:hanging="251"/>
                    <w:jc w:val="both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6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7" w:right="0" w:hanging="251"/>
                    <w:jc w:val="both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Base de datos en MongoDB Atlas.</w:t>
                  </w:r>
                </w:p>
                <w:p w:rsidR="00000000" w:rsidDel="00000000" w:rsidP="00000000" w:rsidRDefault="00000000" w:rsidRPr="00000000" w14:paraId="000000A7">
                  <w:pPr>
                    <w:spacing w:line="240" w:lineRule="auto"/>
                    <w:ind w:left="327" w:hanging="251"/>
                    <w:jc w:val="both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8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7" w:right="0" w:hanging="251"/>
                    <w:jc w:val="both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IA (chatbot + resúmenes automáticos con NLP).</w:t>
                  </w:r>
                </w:p>
                <w:p w:rsidR="00000000" w:rsidDel="00000000" w:rsidP="00000000" w:rsidRDefault="00000000" w:rsidRPr="00000000" w14:paraId="000000A9">
                  <w:pPr>
                    <w:spacing w:line="240" w:lineRule="auto"/>
                    <w:ind w:left="327" w:hanging="251"/>
                    <w:jc w:val="both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A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7" w:right="0" w:hanging="251"/>
                    <w:jc w:val="both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Automatización con n8n (búsquedas → descarga → resumen → notificación).</w:t>
                  </w:r>
                </w:p>
                <w:p w:rsidR="00000000" w:rsidDel="00000000" w:rsidP="00000000" w:rsidRDefault="00000000" w:rsidRPr="00000000" w14:paraId="000000AB">
                  <w:pPr>
                    <w:spacing w:line="240" w:lineRule="auto"/>
                    <w:ind w:left="327" w:hanging="251"/>
                    <w:jc w:val="both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C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7" w:right="0" w:hanging="251"/>
                    <w:jc w:val="both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Pruebas unitarias y E2E con Jest y Cypress.</w:t>
                  </w:r>
                </w:p>
                <w:p w:rsidR="00000000" w:rsidDel="00000000" w:rsidP="00000000" w:rsidRDefault="00000000" w:rsidRPr="00000000" w14:paraId="000000AD">
                  <w:pPr>
                    <w:spacing w:line="240" w:lineRule="auto"/>
                    <w:ind w:left="327" w:hanging="251"/>
                    <w:jc w:val="both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E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7" w:right="0" w:hanging="251"/>
                    <w:jc w:val="both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Documentación técnica y manual de usuario.</w:t>
                  </w:r>
                </w:p>
                <w:p w:rsidR="00000000" w:rsidDel="00000000" w:rsidP="00000000" w:rsidRDefault="00000000" w:rsidRPr="00000000" w14:paraId="000000AF">
                  <w:pPr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0">
                  <w:pPr>
                    <w:spacing w:line="240" w:lineRule="auto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rtl w:val="0"/>
                    </w:rPr>
                    <w:t xml:space="preserve">Excluye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:</w:t>
                  </w:r>
                </w:p>
                <w:p w:rsidR="00000000" w:rsidDel="00000000" w:rsidP="00000000" w:rsidRDefault="00000000" w:rsidRPr="00000000" w14:paraId="000000B1">
                  <w:pPr>
                    <w:spacing w:line="240" w:lineRule="auto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2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469" w:right="0" w:hanging="360"/>
                    <w:jc w:val="both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Desarrollo de hardware propio.</w:t>
                  </w:r>
                </w:p>
                <w:p w:rsidR="00000000" w:rsidDel="00000000" w:rsidP="00000000" w:rsidRDefault="00000000" w:rsidRPr="00000000" w14:paraId="000000B3">
                  <w:pPr>
                    <w:spacing w:line="240" w:lineRule="auto"/>
                    <w:ind w:left="469" w:firstLine="0"/>
                    <w:jc w:val="both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4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469" w:right="0" w:hanging="360"/>
                    <w:jc w:val="both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Integración con sistemas de pago o transacciones financieras.</w:t>
                  </w:r>
                </w:p>
                <w:p w:rsidR="00000000" w:rsidDel="00000000" w:rsidP="00000000" w:rsidRDefault="00000000" w:rsidRPr="00000000" w14:paraId="000000B5">
                  <w:pPr>
                    <w:spacing w:line="240" w:lineRule="auto"/>
                    <w:ind w:left="469" w:firstLine="0"/>
                    <w:jc w:val="both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6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469" w:right="0" w:hanging="360"/>
                    <w:jc w:val="both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Garantía de acceso a todas las bases académicas privadas (se limita a APIs abiertas).</w:t>
                  </w:r>
                </w:p>
              </w:tc>
            </w:tr>
          </w:tbl>
          <w:p w:rsidR="00000000" w:rsidDel="00000000" w:rsidP="00000000" w:rsidRDefault="00000000" w:rsidRPr="00000000" w14:paraId="000000B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ind w:left="22" w:firstLine="0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Entregables Principales:</w:t>
            </w:r>
          </w:p>
          <w:p w:rsidR="00000000" w:rsidDel="00000000" w:rsidP="00000000" w:rsidRDefault="00000000" w:rsidRPr="00000000" w14:paraId="000000B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879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8793"/>
              <w:tblGridChange w:id="0">
                <w:tblGrid>
                  <w:gridCol w:w="879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BA">
                  <w:pPr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"/>
                    <w:tblW w:w="8567.0" w:type="dxa"/>
                    <w:jc w:val="left"/>
                    <w:tblBorders>
                      <w:top w:color="666666" w:space="0" w:sz="4" w:val="single"/>
                      <w:bottom w:color="666666" w:space="0" w:sz="4" w:val="single"/>
                      <w:insideH w:color="666666" w:space="0" w:sz="4" w:val="single"/>
                    </w:tblBorders>
                    <w:tblLayout w:type="fixed"/>
                    <w:tblLook w:val="04A0"/>
                  </w:tblPr>
                  <w:tblGrid>
                    <w:gridCol w:w="8567"/>
                    <w:tblGridChange w:id="0">
                      <w:tblGrid>
                        <w:gridCol w:w="8567"/>
                      </w:tblGrid>
                    </w:tblGridChange>
                  </w:tblGrid>
                  <w:tr>
                    <w:trPr>
                      <w:cantSplit w:val="0"/>
                      <w:trHeight w:val="449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BB">
                        <w:pPr>
                          <w:rPr>
                            <w:rFonts w:ascii="Century Gothic" w:cs="Century Gothic" w:eastAsia="Century Gothic" w:hAnsi="Century Gothic"/>
                          </w:rPr>
                        </w:pP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rtl w:val="0"/>
                          </w:rPr>
                          <w:t xml:space="preserve">Documento de arquitectura y diseño técnico.</w:t>
                        </w:r>
                      </w:p>
                    </w:tc>
                  </w:tr>
                  <w:tr>
                    <w:trPr>
                      <w:cantSplit w:val="0"/>
                      <w:trHeight w:val="439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BC">
                        <w:pPr>
                          <w:rPr>
                            <w:rFonts w:ascii="Century Gothic" w:cs="Century Gothic" w:eastAsia="Century Gothic" w:hAnsi="Century Gothic"/>
                          </w:rPr>
                        </w:pP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rtl w:val="0"/>
                          </w:rPr>
                          <w:t xml:space="preserve">Repositorio en GitHub con documentación (README, Wiki, Issues).</w:t>
                        </w:r>
                      </w:p>
                    </w:tc>
                  </w:tr>
                  <w:tr>
                    <w:trPr>
                      <w:cantSplit w:val="0"/>
                      <w:trHeight w:val="558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BD">
                        <w:pPr>
                          <w:rPr>
                            <w:rFonts w:ascii="Century Gothic" w:cs="Century Gothic" w:eastAsia="Century Gothic" w:hAnsi="Century Gothic"/>
                          </w:rPr>
                        </w:pP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rtl w:val="0"/>
                          </w:rPr>
                          <w:t xml:space="preserve">Prototipo de frontend con login, dashboard y biblioteca compartida.</w:t>
                        </w:r>
                      </w:p>
                    </w:tc>
                  </w:tr>
                  <w:tr>
                    <w:trPr>
                      <w:cantSplit w:val="0"/>
                      <w:trHeight w:val="424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BE">
                        <w:pPr>
                          <w:rPr>
                            <w:rFonts w:ascii="Century Gothic" w:cs="Century Gothic" w:eastAsia="Century Gothic" w:hAnsi="Century Gothic"/>
                          </w:rPr>
                        </w:pP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rtl w:val="0"/>
                          </w:rPr>
                          <w:t xml:space="preserve">API backend funcional con CRUD de proyectos y usuarios.</w:t>
                        </w:r>
                      </w:p>
                    </w:tc>
                  </w:tr>
                  <w:tr>
                    <w:trPr>
                      <w:cantSplit w:val="0"/>
                      <w:trHeight w:val="416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BF">
                        <w:pPr>
                          <w:rPr>
                            <w:rFonts w:ascii="Century Gothic" w:cs="Century Gothic" w:eastAsia="Century Gothic" w:hAnsi="Century Gothic"/>
                          </w:rPr>
                        </w:pP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rtl w:val="0"/>
                          </w:rPr>
                          <w:t xml:space="preserve">Chatbot académico (IA).</w:t>
                        </w:r>
                      </w:p>
                    </w:tc>
                  </w:tr>
                  <w:tr>
                    <w:trPr>
                      <w:cantSplit w:val="0"/>
                      <w:trHeight w:val="368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C0">
                        <w:pPr>
                          <w:rPr>
                            <w:rFonts w:ascii="Century Gothic" w:cs="Century Gothic" w:eastAsia="Century Gothic" w:hAnsi="Century Gothic"/>
                          </w:rPr>
                        </w:pP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rtl w:val="0"/>
                          </w:rPr>
                          <w:t xml:space="preserve">Módulo de resúmenes automáticos de papers.</w:t>
                        </w:r>
                      </w:p>
                    </w:tc>
                  </w:tr>
                  <w:tr>
                    <w:trPr>
                      <w:cantSplit w:val="0"/>
                      <w:trHeight w:val="417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C1">
                        <w:pPr>
                          <w:rPr>
                            <w:rFonts w:ascii="Century Gothic" w:cs="Century Gothic" w:eastAsia="Century Gothic" w:hAnsi="Century Gothic"/>
                          </w:rPr>
                        </w:pP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rtl w:val="0"/>
                          </w:rPr>
                          <w:t xml:space="preserve">Flujo de automatización con n8n integrado.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C2">
                        <w:pPr>
                          <w:rPr>
                            <w:rFonts w:ascii="Century Gothic" w:cs="Century Gothic" w:eastAsia="Century Gothic" w:hAnsi="Century Gothic"/>
                          </w:rPr>
                        </w:pP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rtl w:val="0"/>
                          </w:rPr>
                          <w:t xml:space="preserve">Contenerización con Docker + docker-compose.yml.</w:t>
                        </w:r>
                      </w:p>
                    </w:tc>
                  </w:tr>
                  <w:tr>
                    <w:trPr>
                      <w:cantSplit w:val="0"/>
                      <w:trHeight w:val="388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C3">
                        <w:pPr>
                          <w:rPr>
                            <w:rFonts w:ascii="Century Gothic" w:cs="Century Gothic" w:eastAsia="Century Gothic" w:hAnsi="Century Gothic"/>
                          </w:rPr>
                        </w:pP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rtl w:val="0"/>
                          </w:rPr>
                          <w:t xml:space="preserve">Pruebas automatizadas (70% mínimo de cobertura).</w:t>
                        </w:r>
                      </w:p>
                    </w:tc>
                  </w:tr>
                  <w:tr>
                    <w:trPr>
                      <w:cantSplit w:val="0"/>
                      <w:trHeight w:val="378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C4">
                        <w:pPr>
                          <w:rPr>
                            <w:rFonts w:ascii="Century Gothic" w:cs="Century Gothic" w:eastAsia="Century Gothic" w:hAnsi="Century Gothic"/>
                          </w:rPr>
                        </w:pPr>
                        <w:r w:rsidDel="00000000" w:rsidR="00000000" w:rsidRPr="00000000">
                          <w:rPr>
                            <w:rFonts w:ascii="Century Gothic" w:cs="Century Gothic" w:eastAsia="Century Gothic" w:hAnsi="Century Gothic"/>
                            <w:rtl w:val="0"/>
                          </w:rPr>
                          <w:t xml:space="preserve">Informe final con métricas de uso y sostenibilidad digital.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C5">
                  <w:pPr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ind w:left="22" w:firstLine="0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Roles y Responsabilidades:</w:t>
            </w:r>
          </w:p>
          <w:p w:rsidR="00000000" w:rsidDel="00000000" w:rsidP="00000000" w:rsidRDefault="00000000" w:rsidRPr="00000000" w14:paraId="000000C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879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96"/>
              <w:gridCol w:w="4397"/>
              <w:tblGridChange w:id="0">
                <w:tblGrid>
                  <w:gridCol w:w="4396"/>
                  <w:gridCol w:w="4397"/>
                </w:tblGrid>
              </w:tblGridChange>
            </w:tblGrid>
            <w:tr>
              <w:trPr>
                <w:cantSplit w:val="0"/>
                <w:trHeight w:val="481" w:hRule="atLeast"/>
                <w:tblHeader w:val="0"/>
              </w:trPr>
              <w:tc>
                <w:tcPr>
                  <w:shd w:fill="366091" w:val="clear"/>
                  <w:vAlign w:val="center"/>
                </w:tcPr>
                <w:p w:rsidR="00000000" w:rsidDel="00000000" w:rsidP="00000000" w:rsidRDefault="00000000" w:rsidRPr="00000000" w14:paraId="000000C9">
                  <w:pPr>
                    <w:jc w:val="center"/>
                    <w:rPr>
                      <w:rFonts w:ascii="Century Gothic" w:cs="Century Gothic" w:eastAsia="Century Gothic" w:hAnsi="Century Gothic"/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ffffff"/>
                      <w:rtl w:val="0"/>
                    </w:rPr>
                    <w:t xml:space="preserve">Project Manager:</w:t>
                  </w:r>
                </w:p>
              </w:tc>
              <w:tc>
                <w:tcPr>
                  <w:shd w:fill="366091" w:val="clear"/>
                  <w:vAlign w:val="center"/>
                </w:tcPr>
                <w:p w:rsidR="00000000" w:rsidDel="00000000" w:rsidP="00000000" w:rsidRDefault="00000000" w:rsidRPr="00000000" w14:paraId="000000CA">
                  <w:pPr>
                    <w:jc w:val="center"/>
                    <w:rPr>
                      <w:rFonts w:ascii="Century Gothic" w:cs="Century Gothic" w:eastAsia="Century Gothic" w:hAnsi="Century Gothic"/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Coronel Burgos Javier Daniel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shd w:fill="dbe5f1" w:val="clear"/>
                </w:tcPr>
                <w:p w:rsidR="00000000" w:rsidDel="00000000" w:rsidP="00000000" w:rsidRDefault="00000000" w:rsidRPr="00000000" w14:paraId="000000C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186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C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86" w:right="0" w:hanging="25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Responsable de la planificación, ejecución y control del proyecto.</w:t>
                  </w:r>
                </w:p>
                <w:p w:rsidR="00000000" w:rsidDel="00000000" w:rsidP="00000000" w:rsidRDefault="00000000" w:rsidRPr="00000000" w14:paraId="000000CD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86" w:right="0" w:hanging="25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Coordina la comunicación con el patrocinador y stakeholders principales.</w:t>
                  </w:r>
                </w:p>
                <w:p w:rsidR="00000000" w:rsidDel="00000000" w:rsidP="00000000" w:rsidRDefault="00000000" w:rsidRPr="00000000" w14:paraId="000000CE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86" w:right="0" w:hanging="25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Administra recursos, tiempos, riesgos y costos.</w:t>
                  </w:r>
                </w:p>
                <w:p w:rsidR="00000000" w:rsidDel="00000000" w:rsidP="00000000" w:rsidRDefault="00000000" w:rsidRPr="00000000" w14:paraId="000000CF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86" w:right="0" w:hanging="25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Toma decisiones estratégicas y aprueba cambios de alcance.</w:t>
                  </w:r>
                </w:p>
                <w:p w:rsidR="00000000" w:rsidDel="00000000" w:rsidP="00000000" w:rsidRDefault="00000000" w:rsidRPr="00000000" w14:paraId="000000D0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186" w:right="0" w:hanging="25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Asegura que el proyecto cumpla con los objetivos planteados y entregue valor.</w:t>
                  </w:r>
                </w:p>
                <w:p w:rsidR="00000000" w:rsidDel="00000000" w:rsidP="00000000" w:rsidRDefault="00000000" w:rsidRPr="00000000" w14:paraId="000000D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186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879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96"/>
              <w:gridCol w:w="4397"/>
              <w:tblGridChange w:id="0">
                <w:tblGrid>
                  <w:gridCol w:w="4396"/>
                  <w:gridCol w:w="4397"/>
                </w:tblGrid>
              </w:tblGridChange>
            </w:tblGrid>
            <w:tr>
              <w:trPr>
                <w:cantSplit w:val="0"/>
                <w:trHeight w:val="481" w:hRule="atLeast"/>
                <w:tblHeader w:val="0"/>
              </w:trPr>
              <w:tc>
                <w:tcPr>
                  <w:shd w:fill="366091" w:val="clear"/>
                  <w:vAlign w:val="center"/>
                </w:tcPr>
                <w:p w:rsidR="00000000" w:rsidDel="00000000" w:rsidP="00000000" w:rsidRDefault="00000000" w:rsidRPr="00000000" w14:paraId="000000D4">
                  <w:pPr>
                    <w:jc w:val="center"/>
                    <w:rPr>
                      <w:rFonts w:ascii="Century Gothic" w:cs="Century Gothic" w:eastAsia="Century Gothic" w:hAnsi="Century Gothic"/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ffffff"/>
                      <w:rtl w:val="0"/>
                    </w:rPr>
                    <w:t xml:space="preserve">Scrum Master / Programador:</w:t>
                  </w:r>
                </w:p>
              </w:tc>
              <w:tc>
                <w:tcPr>
                  <w:shd w:fill="366091" w:val="clear"/>
                  <w:vAlign w:val="center"/>
                </w:tcPr>
                <w:p w:rsidR="00000000" w:rsidDel="00000000" w:rsidP="00000000" w:rsidRDefault="00000000" w:rsidRPr="00000000" w14:paraId="000000D5">
                  <w:pPr>
                    <w:jc w:val="center"/>
                    <w:rPr>
                      <w:rFonts w:ascii="Century Gothic" w:cs="Century Gothic" w:eastAsia="Century Gothic" w:hAnsi="Century Gothic"/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Crespo Soto Fred Jhosseph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shd w:fill="dbe5f1" w:val="clear"/>
                </w:tcPr>
                <w:p w:rsidR="00000000" w:rsidDel="00000000" w:rsidP="00000000" w:rsidRDefault="00000000" w:rsidRPr="00000000" w14:paraId="000000D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186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7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186" w:right="0" w:hanging="25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Facilita la metodología ágil (Scrum), eliminando impedimentos del equipo.</w:t>
                  </w:r>
                </w:p>
                <w:p w:rsidR="00000000" w:rsidDel="00000000" w:rsidP="00000000" w:rsidRDefault="00000000" w:rsidRPr="00000000" w14:paraId="000000D8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186" w:right="0" w:hanging="25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Organiza las reuniones (daily, sprint planning, review, retrospectiva).</w:t>
                  </w:r>
                </w:p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186" w:right="0" w:hanging="25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Asegura que se respeten las prácticas ágiles y fomenta la mejora continua.</w:t>
                  </w:r>
                </w:p>
                <w:p w:rsidR="00000000" w:rsidDel="00000000" w:rsidP="00000000" w:rsidRDefault="00000000" w:rsidRPr="00000000" w14:paraId="000000DA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186" w:right="0" w:hanging="25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Como programador, apoya en el desarrollo backend y automatización con n8n.</w:t>
                  </w:r>
                </w:p>
                <w:p w:rsidR="00000000" w:rsidDel="00000000" w:rsidP="00000000" w:rsidRDefault="00000000" w:rsidRPr="00000000" w14:paraId="000000D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186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879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96"/>
              <w:gridCol w:w="4397"/>
              <w:tblGridChange w:id="0">
                <w:tblGrid>
                  <w:gridCol w:w="4396"/>
                  <w:gridCol w:w="4397"/>
                </w:tblGrid>
              </w:tblGridChange>
            </w:tblGrid>
            <w:tr>
              <w:trPr>
                <w:cantSplit w:val="0"/>
                <w:trHeight w:val="481" w:hRule="atLeast"/>
                <w:tblHeader w:val="0"/>
              </w:trPr>
              <w:tc>
                <w:tcPr>
                  <w:shd w:fill="366091" w:val="clear"/>
                  <w:vAlign w:val="center"/>
                </w:tcPr>
                <w:p w:rsidR="00000000" w:rsidDel="00000000" w:rsidP="00000000" w:rsidRDefault="00000000" w:rsidRPr="00000000" w14:paraId="000000DE">
                  <w:pPr>
                    <w:jc w:val="center"/>
                    <w:rPr>
                      <w:rFonts w:ascii="Century Gothic" w:cs="Century Gothic" w:eastAsia="Century Gothic" w:hAnsi="Century Gothic"/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ffffff"/>
                      <w:rtl w:val="0"/>
                    </w:rPr>
                    <w:t xml:space="preserve">Programador / Especialista en IA</w:t>
                  </w:r>
                </w:p>
              </w:tc>
              <w:tc>
                <w:tcPr>
                  <w:shd w:fill="366091" w:val="clear"/>
                  <w:vAlign w:val="center"/>
                </w:tcPr>
                <w:p w:rsidR="00000000" w:rsidDel="00000000" w:rsidP="00000000" w:rsidRDefault="00000000" w:rsidRPr="00000000" w14:paraId="000000DF">
                  <w:pPr>
                    <w:jc w:val="center"/>
                    <w:rPr>
                      <w:rFonts w:ascii="Century Gothic" w:cs="Century Gothic" w:eastAsia="Century Gothic" w:hAnsi="Century Gothic"/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Belito Ramirez Mori Octavio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shd w:fill="dbe5f1" w:val="clear"/>
                </w:tcPr>
                <w:p w:rsidR="00000000" w:rsidDel="00000000" w:rsidP="00000000" w:rsidRDefault="00000000" w:rsidRPr="00000000" w14:paraId="000000E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186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1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186" w:right="0" w:hanging="25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Encargado de diseñar e implementar los módulos de inteligencia artificial:</w:t>
                  </w:r>
                </w:p>
                <w:p w:rsidR="00000000" w:rsidDel="00000000" w:rsidP="00000000" w:rsidRDefault="00000000" w:rsidRPr="00000000" w14:paraId="000000E2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Chatbot académico (OpenAI/Hugging Face).</w:t>
                  </w:r>
                </w:p>
                <w:p w:rsidR="00000000" w:rsidDel="00000000" w:rsidP="00000000" w:rsidRDefault="00000000" w:rsidRPr="00000000" w14:paraId="000000E3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Resúmenes automáticos con NLP/Transformers.</w:t>
                  </w:r>
                </w:p>
                <w:p w:rsidR="00000000" w:rsidDel="00000000" w:rsidP="00000000" w:rsidRDefault="00000000" w:rsidRPr="00000000" w14:paraId="000000E4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186" w:right="0" w:hanging="25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Integra modelos de machine learning al backend.</w:t>
                  </w:r>
                </w:p>
                <w:p w:rsidR="00000000" w:rsidDel="00000000" w:rsidP="00000000" w:rsidRDefault="00000000" w:rsidRPr="00000000" w14:paraId="000000E5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186" w:right="0" w:hanging="25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Colabora en la arquitectura de datos y optimización de algoritmos.</w:t>
                  </w:r>
                </w:p>
                <w:p w:rsidR="00000000" w:rsidDel="00000000" w:rsidP="00000000" w:rsidRDefault="00000000" w:rsidRPr="00000000" w14:paraId="000000E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186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879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96"/>
              <w:gridCol w:w="4397"/>
              <w:tblGridChange w:id="0">
                <w:tblGrid>
                  <w:gridCol w:w="4396"/>
                  <w:gridCol w:w="4397"/>
                </w:tblGrid>
              </w:tblGridChange>
            </w:tblGrid>
            <w:tr>
              <w:trPr>
                <w:cantSplit w:val="0"/>
                <w:trHeight w:val="481" w:hRule="atLeast"/>
                <w:tblHeader w:val="0"/>
              </w:trPr>
              <w:tc>
                <w:tcPr>
                  <w:shd w:fill="366091" w:val="clear"/>
                  <w:vAlign w:val="center"/>
                </w:tcPr>
                <w:p w:rsidR="00000000" w:rsidDel="00000000" w:rsidP="00000000" w:rsidRDefault="00000000" w:rsidRPr="00000000" w14:paraId="000000E9">
                  <w:pPr>
                    <w:jc w:val="center"/>
                    <w:rPr>
                      <w:rFonts w:ascii="Century Gothic" w:cs="Century Gothic" w:eastAsia="Century Gothic" w:hAnsi="Century Gothic"/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ffffff"/>
                      <w:rtl w:val="0"/>
                    </w:rPr>
                    <w:t xml:space="preserve">Programador</w:t>
                  </w:r>
                </w:p>
              </w:tc>
              <w:tc>
                <w:tcPr>
                  <w:shd w:fill="366091" w:val="clear"/>
                  <w:vAlign w:val="center"/>
                </w:tcPr>
                <w:p w:rsidR="00000000" w:rsidDel="00000000" w:rsidP="00000000" w:rsidRDefault="00000000" w:rsidRPr="00000000" w14:paraId="000000EA">
                  <w:pPr>
                    <w:jc w:val="center"/>
                    <w:rPr>
                      <w:rFonts w:ascii="Century Gothic" w:cs="Century Gothic" w:eastAsia="Century Gothic" w:hAnsi="Century Gothic"/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Tacunan Palomino Jean Pool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shd w:fill="dbe5f1" w:val="clear"/>
                </w:tcPr>
                <w:p w:rsidR="00000000" w:rsidDel="00000000" w:rsidP="00000000" w:rsidRDefault="00000000" w:rsidRPr="00000000" w14:paraId="000000E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186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C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186" w:right="0" w:hanging="25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Desarrollador frontend y backend con el stack MERN.</w:t>
                  </w:r>
                </w:p>
                <w:p w:rsidR="00000000" w:rsidDel="00000000" w:rsidP="00000000" w:rsidRDefault="00000000" w:rsidRPr="00000000" w14:paraId="000000ED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186" w:right="0" w:hanging="25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Diseña pantallas en React.js con responsive design.</w:t>
                  </w:r>
                </w:p>
                <w:p w:rsidR="00000000" w:rsidDel="00000000" w:rsidP="00000000" w:rsidRDefault="00000000" w:rsidRPr="00000000" w14:paraId="000000EE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186" w:right="0" w:hanging="25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Implementa la conexión con la API (Node.js/Express.js) y la base de datos MongoDB.</w:t>
                  </w:r>
                </w:p>
                <w:p w:rsidR="00000000" w:rsidDel="00000000" w:rsidP="00000000" w:rsidRDefault="00000000" w:rsidRPr="00000000" w14:paraId="000000EF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186" w:right="0" w:hanging="25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Desarrollador frontend y backend con el stack MERN.</w:t>
                  </w:r>
                </w:p>
                <w:p w:rsidR="00000000" w:rsidDel="00000000" w:rsidP="00000000" w:rsidRDefault="00000000" w:rsidRPr="00000000" w14:paraId="000000F0">
                  <w:pPr>
                    <w:ind w:left="-65" w:firstLine="0"/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879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96"/>
              <w:gridCol w:w="4397"/>
              <w:tblGridChange w:id="0">
                <w:tblGrid>
                  <w:gridCol w:w="4396"/>
                  <w:gridCol w:w="4397"/>
                </w:tblGrid>
              </w:tblGridChange>
            </w:tblGrid>
            <w:tr>
              <w:trPr>
                <w:cantSplit w:val="0"/>
                <w:trHeight w:val="481" w:hRule="atLeast"/>
                <w:tblHeader w:val="0"/>
              </w:trPr>
              <w:tc>
                <w:tcPr>
                  <w:shd w:fill="366091" w:val="clear"/>
                  <w:vAlign w:val="center"/>
                </w:tcPr>
                <w:p w:rsidR="00000000" w:rsidDel="00000000" w:rsidP="00000000" w:rsidRDefault="00000000" w:rsidRPr="00000000" w14:paraId="000000F3">
                  <w:pPr>
                    <w:jc w:val="center"/>
                    <w:rPr>
                      <w:rFonts w:ascii="Century Gothic" w:cs="Century Gothic" w:eastAsia="Century Gothic" w:hAnsi="Century Gothic"/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ffffff"/>
                      <w:rtl w:val="0"/>
                    </w:rPr>
                    <w:t xml:space="preserve">Tester</w:t>
                  </w:r>
                </w:p>
              </w:tc>
              <w:tc>
                <w:tcPr>
                  <w:shd w:fill="366091" w:val="clear"/>
                  <w:vAlign w:val="center"/>
                </w:tcPr>
                <w:p w:rsidR="00000000" w:rsidDel="00000000" w:rsidP="00000000" w:rsidRDefault="00000000" w:rsidRPr="00000000" w14:paraId="000000F4">
                  <w:pPr>
                    <w:jc w:val="center"/>
                    <w:rPr>
                      <w:rFonts w:ascii="Century Gothic" w:cs="Century Gothic" w:eastAsia="Century Gothic" w:hAnsi="Century Gothic"/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Guevara Quintana Jenkins Jhoseph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shd w:fill="dbe5f1" w:val="clear"/>
                </w:tcPr>
                <w:p w:rsidR="00000000" w:rsidDel="00000000" w:rsidP="00000000" w:rsidRDefault="00000000" w:rsidRPr="00000000" w14:paraId="000000F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186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6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186" w:right="0" w:hanging="25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Diseña y ejecuta planes de prueba (unitarias, integración, E2E).</w:t>
                  </w:r>
                </w:p>
                <w:p w:rsidR="00000000" w:rsidDel="00000000" w:rsidP="00000000" w:rsidRDefault="00000000" w:rsidRPr="00000000" w14:paraId="000000F7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186" w:right="0" w:hanging="25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Usa Cypress/Playwright para validar la funcionalidad end-to-end.</w:t>
                  </w:r>
                </w:p>
                <w:p w:rsidR="00000000" w:rsidDel="00000000" w:rsidP="00000000" w:rsidRDefault="00000000" w:rsidRPr="00000000" w14:paraId="000000F8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186" w:right="0" w:hanging="25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Verifica criterios de aceptación de cada historia de usuario.</w:t>
                  </w:r>
                </w:p>
                <w:p w:rsidR="00000000" w:rsidDel="00000000" w:rsidP="00000000" w:rsidRDefault="00000000" w:rsidRPr="00000000" w14:paraId="000000F9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186" w:right="0" w:hanging="25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Documenta defectos y colabora en la mejora de la calidad del software.</w:t>
                  </w:r>
                </w:p>
                <w:p w:rsidR="00000000" w:rsidDel="00000000" w:rsidP="00000000" w:rsidRDefault="00000000" w:rsidRPr="00000000" w14:paraId="000000F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186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879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96"/>
              <w:gridCol w:w="4397"/>
              <w:tblGridChange w:id="0">
                <w:tblGrid>
                  <w:gridCol w:w="4396"/>
                  <w:gridCol w:w="4397"/>
                </w:tblGrid>
              </w:tblGridChange>
            </w:tblGrid>
            <w:tr>
              <w:trPr>
                <w:cantSplit w:val="0"/>
                <w:trHeight w:val="481" w:hRule="atLeast"/>
                <w:tblHeader w:val="0"/>
              </w:trPr>
              <w:tc>
                <w:tcPr>
                  <w:shd w:fill="366091" w:val="clear"/>
                  <w:vAlign w:val="center"/>
                </w:tcPr>
                <w:p w:rsidR="00000000" w:rsidDel="00000000" w:rsidP="00000000" w:rsidRDefault="00000000" w:rsidRPr="00000000" w14:paraId="000000FD">
                  <w:pPr>
                    <w:jc w:val="center"/>
                    <w:rPr>
                      <w:rFonts w:ascii="Century Gothic" w:cs="Century Gothic" w:eastAsia="Century Gothic" w:hAnsi="Century Gothic"/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ffffff"/>
                      <w:rtl w:val="0"/>
                    </w:rPr>
                    <w:t xml:space="preserve">Documentación</w:t>
                  </w:r>
                </w:p>
              </w:tc>
              <w:tc>
                <w:tcPr>
                  <w:shd w:fill="366091" w:val="clear"/>
                  <w:vAlign w:val="center"/>
                </w:tcPr>
                <w:p w:rsidR="00000000" w:rsidDel="00000000" w:rsidP="00000000" w:rsidRDefault="00000000" w:rsidRPr="00000000" w14:paraId="000000FE">
                  <w:pPr>
                    <w:jc w:val="center"/>
                    <w:rPr>
                      <w:rFonts w:ascii="Century Gothic" w:cs="Century Gothic" w:eastAsia="Century Gothic" w:hAnsi="Century Gothic"/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Ore Jimenez Jeison Juan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shd w:fill="dbe5f1" w:val="clear"/>
                </w:tcPr>
                <w:p w:rsidR="00000000" w:rsidDel="00000000" w:rsidP="00000000" w:rsidRDefault="00000000" w:rsidRPr="00000000" w14:paraId="000000F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186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0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186" w:right="0" w:hanging="25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Encargado de la documentación técnica y de gestión del proyecto.</w:t>
                  </w:r>
                </w:p>
                <w:p w:rsidR="00000000" w:rsidDel="00000000" w:rsidP="00000000" w:rsidRDefault="00000000" w:rsidRPr="00000000" w14:paraId="00000101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186" w:right="0" w:hanging="25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Realiza auditorías internas de cumplimiento de estándares (PMI, seguridad, buenas prácticas de código).</w:t>
                  </w:r>
                </w:p>
                <w:p w:rsidR="00000000" w:rsidDel="00000000" w:rsidP="00000000" w:rsidRDefault="00000000" w:rsidRPr="00000000" w14:paraId="00000102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186" w:right="0" w:hanging="25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Da seguimiento a métricas de avance y reporta desviaciones.</w:t>
                  </w:r>
                </w:p>
                <w:p w:rsidR="00000000" w:rsidDel="00000000" w:rsidP="00000000" w:rsidRDefault="00000000" w:rsidRPr="00000000" w14:paraId="00000103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186" w:right="0" w:hanging="25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Prepara informes de auditoría y control de calidad para el patrocinador.</w:t>
                  </w:r>
                </w:p>
                <w:p w:rsidR="00000000" w:rsidDel="00000000" w:rsidP="00000000" w:rsidRDefault="00000000" w:rsidRPr="00000000" w14:paraId="0000010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186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6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879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96"/>
              <w:gridCol w:w="4397"/>
              <w:tblGridChange w:id="0">
                <w:tblGrid>
                  <w:gridCol w:w="4396"/>
                  <w:gridCol w:w="4397"/>
                </w:tblGrid>
              </w:tblGridChange>
            </w:tblGrid>
            <w:tr>
              <w:trPr>
                <w:cantSplit w:val="0"/>
                <w:trHeight w:val="481" w:hRule="atLeast"/>
                <w:tblHeader w:val="0"/>
              </w:trPr>
              <w:tc>
                <w:tcPr>
                  <w:shd w:fill="366091" w:val="clear"/>
                  <w:vAlign w:val="center"/>
                </w:tcPr>
                <w:p w:rsidR="00000000" w:rsidDel="00000000" w:rsidP="00000000" w:rsidRDefault="00000000" w:rsidRPr="00000000" w14:paraId="00000107">
                  <w:pPr>
                    <w:jc w:val="center"/>
                    <w:rPr>
                      <w:rFonts w:ascii="Century Gothic" w:cs="Century Gothic" w:eastAsia="Century Gothic" w:hAnsi="Century Gothic"/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ffffff"/>
                      <w:rtl w:val="0"/>
                    </w:rPr>
                    <w:t xml:space="preserve">Auditora</w:t>
                  </w:r>
                </w:p>
              </w:tc>
              <w:tc>
                <w:tcPr>
                  <w:shd w:fill="366091" w:val="clear"/>
                  <w:vAlign w:val="center"/>
                </w:tcPr>
                <w:p w:rsidR="00000000" w:rsidDel="00000000" w:rsidP="00000000" w:rsidRDefault="00000000" w:rsidRPr="00000000" w14:paraId="00000108">
                  <w:pPr>
                    <w:jc w:val="center"/>
                    <w:rPr>
                      <w:rFonts w:ascii="Century Gothic" w:cs="Century Gothic" w:eastAsia="Century Gothic" w:hAnsi="Century Gothic"/>
                      <w:color w:val="ffffff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ffffff"/>
                      <w:rtl w:val="0"/>
                    </w:rPr>
                    <w:t xml:space="preserve">Torres Aguilar Cielo Alessandra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shd w:fill="dbe5f1" w:val="clear"/>
                </w:tcPr>
                <w:p w:rsidR="00000000" w:rsidDel="00000000" w:rsidP="00000000" w:rsidRDefault="00000000" w:rsidRPr="00000000" w14:paraId="0000010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186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A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186" w:right="0" w:hanging="25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Redacta los informes finales y manuales de usuario.</w:t>
                  </w:r>
                </w:p>
                <w:p w:rsidR="00000000" w:rsidDel="00000000" w:rsidP="00000000" w:rsidRDefault="00000000" w:rsidRPr="00000000" w14:paraId="0000010B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186" w:right="0" w:hanging="25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Apoya en la preparación de presentaciones para stakeholders.</w:t>
                  </w:r>
                </w:p>
                <w:p w:rsidR="00000000" w:rsidDel="00000000" w:rsidP="00000000" w:rsidRDefault="00000000" w:rsidRPr="00000000" w14:paraId="0000010C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186" w:right="0" w:hanging="25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Documenta el backlog, métricas de productividad y resultados del proyecto.</w:t>
                  </w:r>
                </w:p>
                <w:p w:rsidR="00000000" w:rsidDel="00000000" w:rsidP="00000000" w:rsidRDefault="00000000" w:rsidRPr="00000000" w14:paraId="0000010D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186" w:right="0" w:hanging="251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Garantiza que el conocimiento quede registrado para futuras mejoras.</w:t>
                  </w:r>
                </w:p>
                <w:p w:rsidR="00000000" w:rsidDel="00000000" w:rsidP="00000000" w:rsidRDefault="00000000" w:rsidRPr="00000000" w14:paraId="0000010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186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0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ind w:left="22" w:firstLine="0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Recursos Requeridos:</w:t>
            </w:r>
          </w:p>
          <w:p w:rsidR="00000000" w:rsidDel="00000000" w:rsidP="00000000" w:rsidRDefault="00000000" w:rsidRPr="00000000" w14:paraId="00000112">
            <w:pPr>
              <w:ind w:left="22" w:firstLine="0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879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8793"/>
              <w:tblGridChange w:id="0">
                <w:tblGrid>
                  <w:gridCol w:w="879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13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40" w:line="276" w:lineRule="auto"/>
                    <w:ind w:left="720" w:right="0" w:hanging="36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Laptops</w:t>
                  </w:r>
                </w:p>
                <w:p w:rsidR="00000000" w:rsidDel="00000000" w:rsidP="00000000" w:rsidRDefault="00000000" w:rsidRPr="00000000" w14:paraId="00000114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Servidor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 en la Nube</w:t>
                  </w:r>
                </w:p>
                <w:p w:rsidR="00000000" w:rsidDel="00000000" w:rsidP="00000000" w:rsidRDefault="00000000" w:rsidRPr="00000000" w14:paraId="00000115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Licencias de APIs IA (ej. OpenAI API).</w:t>
                  </w:r>
                </w:p>
                <w:p w:rsidR="00000000" w:rsidDel="00000000" w:rsidP="00000000" w:rsidRDefault="00000000" w:rsidRPr="00000000" w14:paraId="00000116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Contenedores Docker y repositorio GitHub.</w:t>
                  </w:r>
                </w:p>
                <w:p w:rsidR="00000000" w:rsidDel="00000000" w:rsidP="00000000" w:rsidRDefault="00000000" w:rsidRPr="00000000" w14:paraId="00000117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before="0" w:line="276" w:lineRule="auto"/>
                    <w:ind w:left="720" w:right="0" w:hanging="36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Herramientas de gestión de proyectos (Trello/Jira).</w:t>
                  </w:r>
                </w:p>
              </w:tc>
            </w:tr>
          </w:tbl>
          <w:p w:rsidR="00000000" w:rsidDel="00000000" w:rsidP="00000000" w:rsidRDefault="00000000" w:rsidRPr="00000000" w14:paraId="00000118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ind w:left="22" w:firstLine="0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Presupuesto:</w:t>
            </w:r>
          </w:p>
          <w:p w:rsidR="00000000" w:rsidDel="00000000" w:rsidP="00000000" w:rsidRDefault="00000000" w:rsidRPr="00000000" w14:paraId="0000011A">
            <w:pPr>
              <w:ind w:left="22" w:firstLine="0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ind w:left="22" w:firstLine="0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El presupuesto total estimado del Proyecto 2 asciende a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S/ 193,861.25,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incluyendo la línea base de costos, la reserva de contingencia (15%) y la reserva de gestión (10%).</w:t>
            </w:r>
          </w:p>
          <w:p w:rsidR="00000000" w:rsidDel="00000000" w:rsidP="00000000" w:rsidRDefault="00000000" w:rsidRPr="00000000" w14:paraId="0000011C">
            <w:pPr>
              <w:ind w:left="22" w:firstLine="0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ind w:left="22" w:firstLine="0"/>
              <w:rPr>
                <w:rFonts w:ascii="Century Gothic" w:cs="Century Gothic" w:eastAsia="Century Gothic" w:hAnsi="Century Gothic"/>
                <w:b w:val="1"/>
              </w:rPr>
            </w:pPr>
            <w:hyperlink r:id="rId9">
              <w:r w:rsidDel="00000000" w:rsidR="00000000" w:rsidRPr="00000000">
                <w:rPr>
                  <w:rFonts w:ascii="Century Gothic" w:cs="Century Gothic" w:eastAsia="Century Gothic" w:hAnsi="Century Gothic"/>
                  <w:b w:val="1"/>
                  <w:color w:val="1155cc"/>
                  <w:u w:val="single"/>
                  <w:rtl w:val="0"/>
                </w:rPr>
                <w:t xml:space="preserve">https://docs.google.com/spreadsheets/d/1Uum1M7SGVDOjx7os00xaABd1rEDae7RQ/edit?usp=sharing&amp;ouid=110211996957209144380&amp;rtpof=true&amp;sd=true</w:t>
              </w:r>
            </w:hyperlink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E">
            <w:pPr>
              <w:ind w:left="22" w:firstLine="0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ind w:left="22" w:firstLine="0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Aprobaciones:</w:t>
            </w:r>
          </w:p>
          <w:p w:rsidR="00000000" w:rsidDel="00000000" w:rsidP="00000000" w:rsidRDefault="00000000" w:rsidRPr="00000000" w14:paraId="00000120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879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396"/>
              <w:gridCol w:w="4397"/>
              <w:tblGridChange w:id="0">
                <w:tblGrid>
                  <w:gridCol w:w="4396"/>
                  <w:gridCol w:w="439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21">
                  <w:pPr>
                    <w:jc w:val="center"/>
                    <w:rPr>
                      <w:rFonts w:ascii="Century Gothic" w:cs="Century Gothic" w:eastAsia="Century Gothic" w:hAnsi="Century Gothic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4"/>
                      <w:szCs w:val="24"/>
                    </w:rPr>
                    <w:drawing>
                      <wp:inline distB="114300" distT="114300" distL="114300" distR="114300">
                        <wp:extent cx="1300163" cy="944563"/>
                        <wp:effectExtent b="0" l="0" r="0" t="0"/>
                        <wp:docPr id="183599301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00163" cy="94456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22">
                  <w:pPr>
                    <w:spacing w:line="276" w:lineRule="auto"/>
                    <w:jc w:val="center"/>
                    <w:rPr>
                      <w:rFonts w:ascii="Century Gothic" w:cs="Century Gothic" w:eastAsia="Century Gothic" w:hAnsi="Century Gothic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4"/>
                      <w:szCs w:val="24"/>
                    </w:rPr>
                    <w:drawing>
                      <wp:inline distB="114300" distT="114300" distL="114300" distR="114300">
                        <wp:extent cx="1643063" cy="957546"/>
                        <wp:effectExtent b="0" l="0" r="0" t="0"/>
                        <wp:docPr id="1835993007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43063" cy="957546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23">
                  <w:pPr>
                    <w:jc w:val="center"/>
                    <w:rPr>
                      <w:rFonts w:ascii="Century Gothic" w:cs="Century Gothic" w:eastAsia="Century Gothic" w:hAnsi="Century Gothic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4"/>
                      <w:szCs w:val="24"/>
                      <w:rtl w:val="0"/>
                    </w:rPr>
                    <w:t xml:space="preserve">Firma Project Manager</w:t>
                  </w:r>
                </w:p>
              </w:tc>
              <w:tc>
                <w:tcPr/>
                <w:p w:rsidR="00000000" w:rsidDel="00000000" w:rsidP="00000000" w:rsidRDefault="00000000" w:rsidRPr="00000000" w14:paraId="00000124">
                  <w:pPr>
                    <w:jc w:val="center"/>
                    <w:rPr>
                      <w:rFonts w:ascii="Century Gothic" w:cs="Century Gothic" w:eastAsia="Century Gothic" w:hAnsi="Century Gothic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4"/>
                      <w:szCs w:val="24"/>
                      <w:rtl w:val="0"/>
                    </w:rPr>
                    <w:t xml:space="preserve">Firma Scrum Master / Programador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25">
                  <w:pPr>
                    <w:jc w:val="center"/>
                    <w:rPr>
                      <w:rFonts w:ascii="Century Gothic" w:cs="Century Gothic" w:eastAsia="Century Gothic" w:hAnsi="Century Gothic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w:drawing>
                      <wp:anchor allowOverlap="1" behindDoc="0" distB="114300" distT="114300" distL="114300" distR="114300" hidden="0" layoutInCell="1" locked="0" relativeHeight="0" simplePos="0">
                        <wp:simplePos x="0" y="0"/>
                        <wp:positionH relativeFrom="column">
                          <wp:posOffset>457200</wp:posOffset>
                        </wp:positionH>
                        <wp:positionV relativeFrom="paragraph">
                          <wp:posOffset>142875</wp:posOffset>
                        </wp:positionV>
                        <wp:extent cx="1638300" cy="731983"/>
                        <wp:effectExtent b="0" l="0" r="0" t="0"/>
                        <wp:wrapNone/>
                        <wp:docPr id="1835993011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12"/>
                                <a:srcRect b="30137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38300" cy="73198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000000" w:rsidDel="00000000" w:rsidP="00000000" w:rsidRDefault="00000000" w:rsidRPr="00000000" w14:paraId="00000126">
                  <w:pPr>
                    <w:spacing w:line="276" w:lineRule="auto"/>
                    <w:rPr>
                      <w:rFonts w:ascii="Century Gothic" w:cs="Century Gothic" w:eastAsia="Century Gothic" w:hAnsi="Century Gothic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27">
                  <w:pPr>
                    <w:spacing w:line="276" w:lineRule="auto"/>
                    <w:jc w:val="left"/>
                    <w:rPr>
                      <w:rFonts w:ascii="Century Gothic" w:cs="Century Gothic" w:eastAsia="Century Gothic" w:hAnsi="Century Gothic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</w:rPr>
                    <w:drawing>
                      <wp:inline distB="114300" distT="114300" distL="114300" distR="114300">
                        <wp:extent cx="2533650" cy="765852"/>
                        <wp:effectExtent b="0" l="0" r="0" t="0"/>
                        <wp:docPr id="183599301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3"/>
                                <a:srcRect b="27563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33650" cy="765852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28">
                  <w:pPr>
                    <w:jc w:val="center"/>
                    <w:rPr>
                      <w:rFonts w:ascii="Century Gothic" w:cs="Century Gothic" w:eastAsia="Century Gothic" w:hAnsi="Century Gothic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4"/>
                      <w:szCs w:val="24"/>
                      <w:rtl w:val="0"/>
                    </w:rPr>
                    <w:t xml:space="preserve">Firma Programador / Especialista en IA</w:t>
                  </w:r>
                </w:p>
              </w:tc>
              <w:tc>
                <w:tcPr/>
                <w:p w:rsidR="00000000" w:rsidDel="00000000" w:rsidP="00000000" w:rsidRDefault="00000000" w:rsidRPr="00000000" w14:paraId="00000129">
                  <w:pPr>
                    <w:jc w:val="center"/>
                    <w:rPr>
                      <w:rFonts w:ascii="Century Gothic" w:cs="Century Gothic" w:eastAsia="Century Gothic" w:hAnsi="Century Gothic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4"/>
                      <w:szCs w:val="24"/>
                      <w:rtl w:val="0"/>
                    </w:rPr>
                    <w:t xml:space="preserve"> Firma Programador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2A">
                  <w:pPr>
                    <w:jc w:val="center"/>
                    <w:rPr>
                      <w:rFonts w:ascii="Century Gothic" w:cs="Century Gothic" w:eastAsia="Century Gothic" w:hAnsi="Century Gothic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B">
                  <w:pPr>
                    <w:ind w:left="720" w:firstLine="0"/>
                    <w:rPr>
                      <w:rFonts w:ascii="Century Gothic" w:cs="Century Gothic" w:eastAsia="Century Gothic" w:hAnsi="Century Gothic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4"/>
                      <w:szCs w:val="24"/>
                    </w:rPr>
                    <w:drawing>
                      <wp:inline distB="114300" distT="114300" distL="114300" distR="114300">
                        <wp:extent cx="1981200" cy="638175"/>
                        <wp:effectExtent b="0" l="0" r="0" t="0"/>
                        <wp:docPr id="1835993009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1200" cy="63817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2C">
                  <w:pPr>
                    <w:jc w:val="center"/>
                    <w:rPr>
                      <w:rFonts w:ascii="Century Gothic" w:cs="Century Gothic" w:eastAsia="Century Gothic" w:hAnsi="Century Gothic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D">
                  <w:pPr>
                    <w:jc w:val="center"/>
                    <w:rPr>
                      <w:rFonts w:ascii="Century Gothic" w:cs="Century Gothic" w:eastAsia="Century Gothic" w:hAnsi="Century Gothic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2E">
                  <w:pPr>
                    <w:jc w:val="center"/>
                    <w:rPr>
                      <w:rFonts w:ascii="Century Gothic" w:cs="Century Gothic" w:eastAsia="Century Gothic" w:hAnsi="Century Gothic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4"/>
                      <w:szCs w:val="24"/>
                      <w:rtl w:val="0"/>
                    </w:rPr>
                    <w:t xml:space="preserve"> Firma Tester</w:t>
                  </w:r>
                </w:p>
              </w:tc>
              <w:tc>
                <w:tcPr/>
                <w:p w:rsidR="00000000" w:rsidDel="00000000" w:rsidP="00000000" w:rsidRDefault="00000000" w:rsidRPr="00000000" w14:paraId="0000012F">
                  <w:pPr>
                    <w:jc w:val="center"/>
                    <w:rPr>
                      <w:rFonts w:ascii="Century Gothic" w:cs="Century Gothic" w:eastAsia="Century Gothic" w:hAnsi="Century Gothic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4"/>
                      <w:szCs w:val="24"/>
                      <w:rtl w:val="0"/>
                    </w:rPr>
                    <w:t xml:space="preserve">Firma Documentación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</w:tcPr>
                <w:p w:rsidR="00000000" w:rsidDel="00000000" w:rsidP="00000000" w:rsidRDefault="00000000" w:rsidRPr="00000000" w14:paraId="00000130">
                  <w:pPr>
                    <w:jc w:val="center"/>
                    <w:rPr>
                      <w:rFonts w:ascii="Century Gothic" w:cs="Century Gothic" w:eastAsia="Century Gothic" w:hAnsi="Century Gothic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1">
                  <w:pPr>
                    <w:jc w:val="center"/>
                    <w:rPr>
                      <w:rFonts w:ascii="Century Gothic" w:cs="Century Gothic" w:eastAsia="Century Gothic" w:hAnsi="Century Gothic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4"/>
                      <w:szCs w:val="24"/>
                    </w:rPr>
                    <w:drawing>
                      <wp:inline distB="114300" distT="114300" distL="114300" distR="114300">
                        <wp:extent cx="981075" cy="937171"/>
                        <wp:effectExtent b="0" l="0" r="0" t="0"/>
                        <wp:docPr id="1835993005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5"/>
                                <a:srcRect b="21728" l="15662" r="22289" t="1987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81075" cy="93717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</w:tcPr>
                <w:p w:rsidR="00000000" w:rsidDel="00000000" w:rsidP="00000000" w:rsidRDefault="00000000" w:rsidRPr="00000000" w14:paraId="00000133">
                  <w:pPr>
                    <w:jc w:val="center"/>
                    <w:rPr>
                      <w:rFonts w:ascii="Century Gothic" w:cs="Century Gothic" w:eastAsia="Century Gothic" w:hAnsi="Century Gothic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sz w:val="24"/>
                      <w:szCs w:val="24"/>
                      <w:rtl w:val="0"/>
                    </w:rPr>
                    <w:t xml:space="preserve">Firma Auditora</w:t>
                  </w:r>
                </w:p>
              </w:tc>
            </w:tr>
          </w:tbl>
          <w:p w:rsidR="00000000" w:rsidDel="00000000" w:rsidP="00000000" w:rsidRDefault="00000000" w:rsidRPr="00000000" w14:paraId="00000135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 </w:t>
      </w:r>
    </w:p>
    <w:p w:rsidR="00000000" w:rsidDel="00000000" w:rsidP="00000000" w:rsidRDefault="00000000" w:rsidRPr="00000000" w14:paraId="00000138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5"/>
        <w:tblpPr w:leftFromText="180" w:rightFromText="180" w:topFromText="180" w:bottomFromText="180" w:vertAnchor="text" w:horzAnchor="text" w:tblpX="-420" w:tblpY="1.7724609375"/>
        <w:tblW w:w="9435.0" w:type="dxa"/>
        <w:jc w:val="left"/>
        <w:tblInd w:w="-431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900"/>
        <w:gridCol w:w="765"/>
        <w:gridCol w:w="3630"/>
        <w:gridCol w:w="3870"/>
        <w:gridCol w:w="270"/>
        <w:tblGridChange w:id="0">
          <w:tblGrid>
            <w:gridCol w:w="900"/>
            <w:gridCol w:w="765"/>
            <w:gridCol w:w="3630"/>
            <w:gridCol w:w="3870"/>
            <w:gridCol w:w="270"/>
          </w:tblGrid>
        </w:tblGridChange>
      </w:tblGrid>
      <w:tr>
        <w:trPr>
          <w:cantSplit w:val="0"/>
          <w:trHeight w:val="737" w:hRule="atLeast"/>
          <w:tblHeader w:val="1"/>
        </w:trPr>
        <w:tc>
          <w:tcPr>
            <w:vMerge w:val="restart"/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after="24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3A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Poder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tabs>
                <w:tab w:val="left" w:leader="none" w:pos="706"/>
              </w:tabs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u w:val="single"/>
                <w:rtl w:val="0"/>
              </w:rPr>
              <w:t xml:space="preserve">Mantener satisfecho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tabs>
                <w:tab w:val="left" w:leader="none" w:pos="706"/>
              </w:tabs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numPr>
                <w:ilvl w:val="0"/>
                <w:numId w:val="6"/>
              </w:numPr>
              <w:tabs>
                <w:tab w:val="left" w:leader="none" w:pos="706"/>
              </w:tabs>
              <w:spacing w:line="240" w:lineRule="auto"/>
              <w:ind w:left="472" w:hanging="283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Autoridades académicas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: Proveen lineamientos estratégicos y validan que el proyecto esté alineado con la misión institucional.</w:t>
            </w:r>
          </w:p>
          <w:p w:rsidR="00000000" w:rsidDel="00000000" w:rsidP="00000000" w:rsidRDefault="00000000" w:rsidRPr="00000000" w14:paraId="00000140">
            <w:pPr>
              <w:tabs>
                <w:tab w:val="left" w:leader="none" w:pos="706"/>
              </w:tabs>
              <w:spacing w:line="240" w:lineRule="auto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6"/>
              </w:numPr>
              <w:tabs>
                <w:tab w:val="left" w:leader="none" w:pos="472"/>
              </w:tabs>
              <w:spacing w:line="240" w:lineRule="auto"/>
              <w:ind w:left="614" w:hanging="425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Áreas de TI institucional: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Aseguran compatibilidad con infraestructura existente, seguridad y soporte técnico.</w:t>
            </w:r>
          </w:p>
        </w:tc>
        <w:tc>
          <w:tcPr>
            <w:vMerge w:val="restart"/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u w:val="single"/>
                <w:rtl w:val="0"/>
              </w:rPr>
              <w:t xml:space="preserve">Gestionar atentamente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7"/>
              </w:numPr>
              <w:spacing w:line="240" w:lineRule="auto"/>
              <w:ind w:left="496" w:hanging="360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Patrocinador (Universidad Continental):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Financia y aprueba el alcance del proyecto.</w:t>
            </w:r>
          </w:p>
          <w:p w:rsidR="00000000" w:rsidDel="00000000" w:rsidP="00000000" w:rsidRDefault="00000000" w:rsidRPr="00000000" w14:paraId="00000145">
            <w:pPr>
              <w:spacing w:line="240" w:lineRule="auto"/>
              <w:ind w:left="496" w:firstLine="0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7"/>
              </w:numPr>
              <w:spacing w:line="240" w:lineRule="auto"/>
              <w:ind w:left="496" w:hanging="360"/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Gerente del Proyecto: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Lidera la planificación, ejecución y control; principal responsable del éxito.</w:t>
            </w:r>
          </w:p>
        </w:tc>
      </w:tr>
      <w:tr>
        <w:trPr>
          <w:cantSplit w:val="0"/>
          <w:trHeight w:val="1020" w:hRule="atLeast"/>
          <w:tblHeader w:val="1"/>
        </w:trPr>
        <w:tc>
          <w:tcPr>
            <w:vMerge w:val="continue"/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1"/>
        </w:trPr>
        <w:tc>
          <w:tcPr>
            <w:vMerge w:val="continue"/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tabs>
                <w:tab w:val="left" w:leader="none" w:pos="706"/>
              </w:tabs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u w:val="single"/>
                <w:rtl w:val="0"/>
              </w:rPr>
              <w:t xml:space="preserve">Monitorear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tabs>
                <w:tab w:val="left" w:leader="none" w:pos="706"/>
              </w:tabs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8"/>
              </w:numPr>
              <w:tabs>
                <w:tab w:val="left" w:leader="none" w:pos="706"/>
              </w:tabs>
              <w:spacing w:line="240" w:lineRule="auto"/>
              <w:ind w:left="381" w:hanging="197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Público externo ocasional: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Podrían usar la herramienta de forma indirecta, sin impacto significativo.</w:t>
            </w:r>
          </w:p>
        </w:tc>
        <w:tc>
          <w:tcPr>
            <w:vMerge w:val="restart"/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u w:val="single"/>
                <w:rtl w:val="0"/>
              </w:rPr>
              <w:t xml:space="preserve">Mantener informado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9"/>
              </w:numPr>
              <w:spacing w:line="240" w:lineRule="auto"/>
              <w:ind w:left="496" w:hanging="360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Estudiantes investigadores: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Usuarios principales, validan usabilidad y funcionalidad.</w:t>
            </w:r>
          </w:p>
          <w:p w:rsidR="00000000" w:rsidDel="00000000" w:rsidP="00000000" w:rsidRDefault="00000000" w:rsidRPr="00000000" w14:paraId="00000155">
            <w:pPr>
              <w:spacing w:line="240" w:lineRule="auto"/>
              <w:ind w:left="496" w:firstLine="0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9"/>
              </w:numPr>
              <w:spacing w:line="240" w:lineRule="auto"/>
              <w:ind w:left="496" w:hanging="360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Colaboradores académicos: 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Apoyan en pruebas piloto y difunden el uso de la herramienta.</w:t>
            </w:r>
          </w:p>
          <w:p w:rsidR="00000000" w:rsidDel="00000000" w:rsidP="00000000" w:rsidRDefault="00000000" w:rsidRPr="00000000" w14:paraId="00000157">
            <w:pPr>
              <w:spacing w:line="240" w:lineRule="auto"/>
              <w:ind w:left="720" w:firstLine="0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1"/>
        </w:trPr>
        <w:tc>
          <w:tcPr>
            <w:vMerge w:val="continue"/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1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tabs>
                <w:tab w:val="left" w:leader="none" w:pos="706"/>
              </w:tabs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Bajo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Alto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" w:hRule="atLeast"/>
          <w:tblHeader w:val="1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36609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tabs>
                <w:tab w:val="left" w:leader="none" w:pos="706"/>
              </w:tabs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Interés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2"/>
        <w:jc w:val="center"/>
        <w:rPr>
          <w:rFonts w:ascii="Century Gothic" w:cs="Century Gothic" w:eastAsia="Century Gothic" w:hAnsi="Century Gothic"/>
          <w:sz w:val="24"/>
          <w:szCs w:val="24"/>
        </w:rPr>
      </w:pPr>
      <w:bookmarkStart w:colFirst="0" w:colLast="0" w:name="_heading=h.hws80qn6rdyo" w:id="0"/>
      <w:bookmarkEnd w:id="0"/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Suposiciones y Restricciones:</w:t>
      </w:r>
      <w:r w:rsidDel="00000000" w:rsidR="00000000" w:rsidRPr="00000000">
        <w:rPr>
          <w:rtl w:val="0"/>
        </w:rPr>
      </w:r>
    </w:p>
    <w:sdt>
      <w:sdtPr>
        <w:lock w:val="contentLocked"/>
        <w:id w:val="1018255787"/>
        <w:tag w:val="goog_rdk_0"/>
      </w:sdtPr>
      <w:sdtContent>
        <w:tbl>
          <w:tblPr>
            <w:tblStyle w:val="Table26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55"/>
            <w:gridCol w:w="1440"/>
            <w:gridCol w:w="3495"/>
            <w:gridCol w:w="1005"/>
            <w:gridCol w:w="2505"/>
            <w:tblGridChange w:id="0">
              <w:tblGrid>
                <w:gridCol w:w="555"/>
                <w:gridCol w:w="1440"/>
                <w:gridCol w:w="3495"/>
                <w:gridCol w:w="1005"/>
                <w:gridCol w:w="250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B">
                <w:pPr>
                  <w:widowControl w:val="0"/>
                  <w:spacing w:line="240" w:lineRule="auto"/>
                  <w:rPr>
                    <w:rFonts w:ascii="Century Gothic" w:cs="Century Gothic" w:eastAsia="Century Gothic" w:hAnsi="Century Gothic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4"/>
                    <w:szCs w:val="24"/>
                    <w:rtl w:val="0"/>
                  </w:rPr>
                  <w:t xml:space="preserve">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C">
                <w:pPr>
                  <w:widowControl w:val="0"/>
                  <w:spacing w:line="240" w:lineRule="auto"/>
                  <w:rPr>
                    <w:rFonts w:ascii="Century Gothic" w:cs="Century Gothic" w:eastAsia="Century Gothic" w:hAnsi="Century Gothic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4"/>
                    <w:szCs w:val="24"/>
                    <w:rtl w:val="0"/>
                  </w:rPr>
                  <w:t xml:space="preserve">Categoría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D">
                <w:pPr>
                  <w:widowControl w:val="0"/>
                  <w:spacing w:line="240" w:lineRule="auto"/>
                  <w:rPr>
                    <w:rFonts w:ascii="Century Gothic" w:cs="Century Gothic" w:eastAsia="Century Gothic" w:hAnsi="Century Gothic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4"/>
                    <w:szCs w:val="24"/>
                    <w:rtl w:val="0"/>
                  </w:rPr>
                  <w:t xml:space="preserve">Supuesto/Restricción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E">
                <w:pPr>
                  <w:widowControl w:val="0"/>
                  <w:spacing w:line="240" w:lineRule="auto"/>
                  <w:rPr>
                    <w:rFonts w:ascii="Century Gothic" w:cs="Century Gothic" w:eastAsia="Century Gothic" w:hAnsi="Century Gothic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4"/>
                    <w:szCs w:val="24"/>
                    <w:rtl w:val="0"/>
                  </w:rPr>
                  <w:t xml:space="preserve">Estado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F">
                <w:pPr>
                  <w:widowControl w:val="0"/>
                  <w:spacing w:line="240" w:lineRule="auto"/>
                  <w:rPr>
                    <w:rFonts w:ascii="Century Gothic" w:cs="Century Gothic" w:eastAsia="Century Gothic" w:hAnsi="Century Gothic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4"/>
                    <w:szCs w:val="24"/>
                    <w:rtl w:val="0"/>
                  </w:rPr>
                  <w:t xml:space="preserve">Comentarios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0">
                <w:pPr>
                  <w:widowControl w:val="0"/>
                  <w:spacing w:line="240" w:lineRule="auto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S1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1">
                <w:pPr>
                  <w:widowControl w:val="0"/>
                  <w:spacing w:line="240" w:lineRule="auto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Técnico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2">
                <w:pPr>
                  <w:widowControl w:val="0"/>
                  <w:spacing w:line="240" w:lineRule="auto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Los estudiantes y docentes contarán con acceso estable a internet para usar la aplicación web.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3">
                <w:pPr>
                  <w:widowControl w:val="0"/>
                  <w:spacing w:line="240" w:lineRule="auto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Activo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4">
                <w:pPr>
                  <w:widowControl w:val="0"/>
                  <w:spacing w:line="240" w:lineRule="auto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Sin internet, la plataforma no cumple su propósito.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5">
                <w:pPr>
                  <w:widowControl w:val="0"/>
                  <w:spacing w:line="240" w:lineRule="auto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S2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6">
                <w:pPr>
                  <w:widowControl w:val="0"/>
                  <w:spacing w:line="240" w:lineRule="auto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Técnico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7">
                <w:pPr>
                  <w:widowControl w:val="0"/>
                  <w:spacing w:line="240" w:lineRule="auto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Las APIs de IA (OpenAI / Hugging Face) estarán disponibles y funcionales durante el desarrollo.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8">
                <w:pPr>
                  <w:widowControl w:val="0"/>
                  <w:spacing w:line="240" w:lineRule="auto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Activo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9">
                <w:pPr>
                  <w:widowControl w:val="0"/>
                  <w:spacing w:line="240" w:lineRule="auto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La indisponibilidad de APIs interrumpe el desarrollo del chatbot y resúmenes.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A">
                <w:pPr>
                  <w:widowControl w:val="0"/>
                  <w:spacing w:line="240" w:lineRule="auto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S3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B">
                <w:pPr>
                  <w:widowControl w:val="0"/>
                  <w:spacing w:line="240" w:lineRule="auto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Organizacional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C">
                <w:pPr>
                  <w:widowControl w:val="0"/>
                  <w:spacing w:line="240" w:lineRule="auto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Los integrantes del equipo cumplirán con los roles y responsabilidades definidos en la Declaración del Equipo.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D">
                <w:pPr>
                  <w:widowControl w:val="0"/>
                  <w:spacing w:line="240" w:lineRule="auto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Activo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E">
                <w:pPr>
                  <w:widowControl w:val="0"/>
                  <w:spacing w:line="240" w:lineRule="auto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Evita sobrecargas y mantiene el ritmo del proyecto.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F">
                <w:pPr>
                  <w:widowControl w:val="0"/>
                  <w:spacing w:line="240" w:lineRule="auto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S4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0">
                <w:pPr>
                  <w:widowControl w:val="0"/>
                  <w:spacing w:line="240" w:lineRule="auto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Organizacional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1">
                <w:pPr>
                  <w:widowControl w:val="0"/>
                  <w:spacing w:line="240" w:lineRule="auto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Todos los miembros participarán activamente en reuniones semanales y dailys.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2">
                <w:pPr>
                  <w:widowControl w:val="0"/>
                  <w:spacing w:line="240" w:lineRule="auto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Activo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3">
                <w:pPr>
                  <w:widowControl w:val="0"/>
                  <w:spacing w:line="240" w:lineRule="auto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La coordinación y el avance dependen de la asistencia.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4">
                <w:pPr>
                  <w:widowControl w:val="0"/>
                  <w:spacing w:line="240" w:lineRule="auto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S5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5">
                <w:pPr>
                  <w:widowControl w:val="0"/>
                  <w:spacing w:line="240" w:lineRule="auto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Comunicación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6">
                <w:pPr>
                  <w:widowControl w:val="0"/>
                  <w:spacing w:line="240" w:lineRule="auto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El Project Manager y Scrum Master facilitarán la comunicación y resolución de conflictos de manera oportuna.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7">
                <w:pPr>
                  <w:widowControl w:val="0"/>
                  <w:spacing w:line="240" w:lineRule="auto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Activo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8">
                <w:pPr>
                  <w:widowControl w:val="0"/>
                  <w:spacing w:line="240" w:lineRule="auto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Permite mantener un flujo de trabajo ágil y eficiente.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9">
                <w:pPr>
                  <w:widowControl w:val="0"/>
                  <w:spacing w:line="240" w:lineRule="auto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R1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A">
                <w:pPr>
                  <w:widowControl w:val="0"/>
                  <w:spacing w:line="240" w:lineRule="auto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Tiempo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B">
                <w:pPr>
                  <w:widowControl w:val="0"/>
                  <w:spacing w:line="240" w:lineRule="auto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El proyecto debe completarse en un plazo máximo de 15 semanas según el cronograma del curso.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C">
                <w:pPr>
                  <w:widowControl w:val="0"/>
                  <w:spacing w:line="240" w:lineRule="auto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Activo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D">
                <w:pPr>
                  <w:widowControl w:val="0"/>
                  <w:spacing w:line="240" w:lineRule="auto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El proyecto debe completarse en un plazo máximo de 15 semanas según el cronograma del curso.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E">
                <w:pPr>
                  <w:widowControl w:val="0"/>
                  <w:spacing w:line="240" w:lineRule="auto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R2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F">
                <w:pPr>
                  <w:widowControl w:val="0"/>
                  <w:spacing w:line="240" w:lineRule="auto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Recursos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0">
                <w:pPr>
                  <w:widowControl w:val="0"/>
                  <w:spacing w:line="240" w:lineRule="auto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Solo se podrán utilizar recursos de software open source o con licencias académicas.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1">
                <w:pPr>
                  <w:widowControl w:val="0"/>
                  <w:spacing w:line="240" w:lineRule="auto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Activo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2">
                <w:pPr>
                  <w:widowControl w:val="0"/>
                  <w:spacing w:line="240" w:lineRule="auto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Se asegura la viabilidad legal y económica del proyecto.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3">
                <w:pPr>
                  <w:widowControl w:val="0"/>
                  <w:spacing w:line="240" w:lineRule="auto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R3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4">
                <w:pPr>
                  <w:widowControl w:val="0"/>
                  <w:spacing w:line="240" w:lineRule="auto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Organizacional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5">
                <w:pPr>
                  <w:widowControl w:val="0"/>
                  <w:spacing w:line="240" w:lineRule="auto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El equipo debe documentar todas las decisiones importantes en actas o reportes.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6">
                <w:pPr>
                  <w:widowControl w:val="0"/>
                  <w:spacing w:line="240" w:lineRule="auto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Activo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7">
                <w:pPr>
                  <w:widowControl w:val="0"/>
                  <w:spacing w:line="240" w:lineRule="auto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Garantiza trazabilidad y cumplimiento académico.</w:t>
                </w:r>
              </w:p>
            </w:tc>
          </w:tr>
        </w:tbl>
      </w:sdtContent>
    </w:sdt>
    <w:p w:rsidR="00000000" w:rsidDel="00000000" w:rsidP="00000000" w:rsidRDefault="00000000" w:rsidRPr="00000000" w14:paraId="00000198">
      <w:pPr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2"/>
        <w:keepNext w:val="0"/>
        <w:keepLines w:val="0"/>
        <w:spacing w:after="80" w:lineRule="auto"/>
        <w:jc w:val="center"/>
        <w:rPr>
          <w:sz w:val="24"/>
          <w:szCs w:val="24"/>
        </w:rPr>
      </w:pPr>
      <w:bookmarkStart w:colFirst="0" w:colLast="0" w:name="_heading=h.m7l0jot8oxya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Declaración del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39520877"/>
        <w:tag w:val="goog_rdk_1"/>
      </w:sdtPr>
      <w:sdtContent>
        <w:tbl>
          <w:tblPr>
            <w:tblStyle w:val="Table27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9"/>
            <w:tblGridChange w:id="0">
              <w:tblGrid>
                <w:gridCol w:w="9029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C">
                <w:pPr>
                  <w:spacing w:after="240" w:before="240" w:lineRule="auto"/>
                  <w:rPr/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4"/>
                    <w:szCs w:val="24"/>
                    <w:rtl w:val="0"/>
                  </w:rPr>
                  <w:t xml:space="preserve">Nombre del Equipo:</w:t>
                  <w:br w:type="textWrapping"/>
                </w: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 Innovadores Digitales – Grupo de Proyecto Taller II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D">
                <w:pPr>
                  <w:spacing w:after="240" w:before="240" w:lineRule="auto"/>
                  <w:jc w:val="both"/>
                  <w:rPr/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4"/>
                    <w:szCs w:val="24"/>
                    <w:rtl w:val="0"/>
                  </w:rPr>
                  <w:t xml:space="preserve">Visión del Equipo:</w:t>
                  <w:br w:type="textWrapping"/>
                </w: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Ser un equipo colaborativo, disciplinado e innovador que desarrolla un asistente de investigación académica con IA y automatización, contribuyendo a la mejora de la productividad y calidad en los proyectos académicos de la Universidad Continental.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E">
                <w:pPr>
                  <w:spacing w:after="240" w:before="240" w:lineRule="auto"/>
                  <w:jc w:val="both"/>
                  <w:rPr/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4"/>
                    <w:szCs w:val="24"/>
                    <w:rtl w:val="0"/>
                  </w:rPr>
                  <w:t xml:space="preserve">Objetivo del Equipo:</w:t>
                  <w:br w:type="textWrapping"/>
                </w: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Lograr el desarrollo exitoso de la aplicación web MERN con integración de inteligencia artificial y flujos de automatización, cumpliendo los plazos establecidos y asegurando un producto de alta calidad validado por los docentes y estudiantes.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9F">
      <w:pPr>
        <w:spacing w:after="240" w:before="24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620888359"/>
        <w:tag w:val="goog_rdk_2"/>
      </w:sdtPr>
      <w:sdtContent>
        <w:tbl>
          <w:tblPr>
            <w:tblStyle w:val="Table28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9"/>
            <w:tblGridChange w:id="0">
              <w:tblGrid>
                <w:gridCol w:w="9029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Century Gothic" w:cs="Century Gothic" w:eastAsia="Century Gothic" w:hAnsi="Century Gothic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4"/>
                    <w:szCs w:val="24"/>
                    <w:rtl w:val="0"/>
                  </w:rPr>
                  <w:t xml:space="preserve">Roles del Equipo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1">
                <w:pPr>
                  <w:numPr>
                    <w:ilvl w:val="0"/>
                    <w:numId w:val="17"/>
                  </w:numPr>
                  <w:spacing w:after="240" w:before="240" w:lineRule="auto"/>
                  <w:ind w:left="720" w:hanging="360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4"/>
                    <w:szCs w:val="24"/>
                    <w:rtl w:val="0"/>
                  </w:rPr>
                  <w:t xml:space="preserve">Project Manager:</w:t>
                </w: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 Coronel Burgos Javier Daniel – Coordina, gestiona y lidera.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2">
                <w:pPr>
                  <w:numPr>
                    <w:ilvl w:val="0"/>
                    <w:numId w:val="17"/>
                  </w:numPr>
                  <w:spacing w:after="240" w:before="240" w:lineRule="auto"/>
                  <w:ind w:left="720" w:hanging="360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4"/>
                    <w:szCs w:val="24"/>
                    <w:rtl w:val="0"/>
                  </w:rPr>
                  <w:t xml:space="preserve">Scrum Master / Programador:</w:t>
                </w: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 Crespo Soto Fred Jhosseph – Facilita la metodología ágil y apoya el desarrollo backend/automatización.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3">
                <w:pPr>
                  <w:numPr>
                    <w:ilvl w:val="0"/>
                    <w:numId w:val="17"/>
                  </w:numPr>
                  <w:spacing w:after="240" w:before="240" w:lineRule="auto"/>
                  <w:ind w:left="720" w:hanging="360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4"/>
                    <w:szCs w:val="24"/>
                    <w:rtl w:val="0"/>
                  </w:rPr>
                  <w:t xml:space="preserve">Programador / IA:</w:t>
                </w: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 Belito Ramírez Mori Octavio – Diseña e implementa los módulos de IA.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4">
                <w:pPr>
                  <w:numPr>
                    <w:ilvl w:val="0"/>
                    <w:numId w:val="17"/>
                  </w:numPr>
                  <w:spacing w:after="240" w:before="240" w:lineRule="auto"/>
                  <w:ind w:left="720" w:hanging="360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4"/>
                    <w:szCs w:val="24"/>
                    <w:rtl w:val="0"/>
                  </w:rPr>
                  <w:t xml:space="preserve">Programador MERN:</w:t>
                </w: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 Tacunan Palomino Jean Pool – Desarrollo frontend y backend.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5">
                <w:pPr>
                  <w:numPr>
                    <w:ilvl w:val="0"/>
                    <w:numId w:val="17"/>
                  </w:numPr>
                  <w:spacing w:after="240" w:before="240" w:lineRule="auto"/>
                  <w:ind w:left="720" w:hanging="360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4"/>
                    <w:szCs w:val="24"/>
                    <w:rtl w:val="0"/>
                  </w:rPr>
                  <w:t xml:space="preserve">Tester:</w:t>
                </w: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 Guevara Quintana Jenkins Jhoseph – Ejecuta pruebas unitarias, integración y E2E.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6">
                <w:pPr>
                  <w:numPr>
                    <w:ilvl w:val="0"/>
                    <w:numId w:val="17"/>
                  </w:numPr>
                  <w:spacing w:after="240" w:before="240" w:lineRule="auto"/>
                  <w:ind w:left="720" w:hanging="360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4"/>
                    <w:szCs w:val="24"/>
                    <w:rtl w:val="0"/>
                  </w:rPr>
                  <w:t xml:space="preserve">Documentación:</w:t>
                </w: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 Ore Jiménez Jeison Juan – Documentación técnica y de gestión.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7">
                <w:pPr>
                  <w:numPr>
                    <w:ilvl w:val="0"/>
                    <w:numId w:val="17"/>
                  </w:numPr>
                  <w:spacing w:after="240" w:before="240" w:lineRule="auto"/>
                  <w:ind w:left="720" w:hanging="360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4"/>
                    <w:szCs w:val="24"/>
                    <w:rtl w:val="0"/>
                  </w:rPr>
                  <w:t xml:space="preserve">Auditora:</w:t>
                </w: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 Torres Aguilar Cielo Alessandra – Garantiza informes y control de calidad.</w:t>
                </w:r>
              </w:p>
            </w:tc>
          </w:tr>
        </w:tbl>
      </w:sdtContent>
    </w:sdt>
    <w:p w:rsidR="00000000" w:rsidDel="00000000" w:rsidP="00000000" w:rsidRDefault="00000000" w:rsidRPr="00000000" w14:paraId="000001A8">
      <w:pPr>
        <w:spacing w:after="240" w:before="240" w:lineRule="auto"/>
        <w:ind w:left="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966644314"/>
        <w:tag w:val="goog_rdk_3"/>
      </w:sdtPr>
      <w:sdtContent>
        <w:tbl>
          <w:tblPr>
            <w:tblStyle w:val="Table29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9"/>
            <w:tblGridChange w:id="0">
              <w:tblGrid>
                <w:gridCol w:w="9029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9">
                <w:pPr>
                  <w:spacing w:after="240" w:before="240" w:lineRule="auto"/>
                  <w:jc w:val="center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4"/>
                    <w:szCs w:val="24"/>
                    <w:rtl w:val="0"/>
                  </w:rPr>
                  <w:t xml:space="preserve">Normas del Equipo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A">
                <w:pPr>
                  <w:numPr>
                    <w:ilvl w:val="0"/>
                    <w:numId w:val="16"/>
                  </w:numPr>
                  <w:spacing w:after="240" w:before="240" w:lineRule="auto"/>
                  <w:ind w:left="720" w:hanging="360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Puntualidad en reuniones y entregas.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B">
                <w:pPr>
                  <w:numPr>
                    <w:ilvl w:val="0"/>
                    <w:numId w:val="16"/>
                  </w:numPr>
                  <w:spacing w:after="240" w:before="240" w:lineRule="auto"/>
                  <w:ind w:left="720" w:hanging="360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Comunicación clara y respetuosa en todo momento.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C">
                <w:pPr>
                  <w:numPr>
                    <w:ilvl w:val="0"/>
                    <w:numId w:val="16"/>
                  </w:numPr>
                  <w:spacing w:after="240" w:before="240" w:lineRule="auto"/>
                  <w:ind w:left="720" w:hanging="360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Uso obligatorio de GitHub para control de versiones.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D">
                <w:pPr>
                  <w:numPr>
                    <w:ilvl w:val="0"/>
                    <w:numId w:val="16"/>
                  </w:numPr>
                  <w:spacing w:after="240" w:before="240" w:lineRule="auto"/>
                  <w:ind w:left="720" w:hanging="360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Cumplimiento de tareas asignadas en cada sprint.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E">
                <w:pPr>
                  <w:numPr>
                    <w:ilvl w:val="0"/>
                    <w:numId w:val="16"/>
                  </w:numPr>
                  <w:spacing w:after="240" w:before="240" w:lineRule="auto"/>
                  <w:ind w:left="720" w:hanging="360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Transparencia en dificultades técnicas o personales que afecten el avance.</w:t>
                </w:r>
              </w:p>
            </w:tc>
          </w:tr>
        </w:tbl>
      </w:sdtContent>
    </w:sdt>
    <w:p w:rsidR="00000000" w:rsidDel="00000000" w:rsidP="00000000" w:rsidRDefault="00000000" w:rsidRPr="00000000" w14:paraId="000001AF">
      <w:pPr>
        <w:spacing w:after="240" w:before="240" w:lineRule="auto"/>
        <w:ind w:left="0" w:firstLine="0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799586650"/>
        <w:tag w:val="goog_rdk_4"/>
      </w:sdtPr>
      <w:sdtContent>
        <w:tbl>
          <w:tblPr>
            <w:tblStyle w:val="Table30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9"/>
            <w:tblGridChange w:id="0">
              <w:tblGrid>
                <w:gridCol w:w="9029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0">
                <w:pPr>
                  <w:spacing w:after="240" w:before="240" w:lineRule="auto"/>
                  <w:jc w:val="center"/>
                  <w:rPr>
                    <w:rFonts w:ascii="Century Gothic" w:cs="Century Gothic" w:eastAsia="Century Gothic" w:hAnsi="Century Gothic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4"/>
                    <w:szCs w:val="24"/>
                    <w:rtl w:val="0"/>
                  </w:rPr>
                  <w:t xml:space="preserve">Reuniones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1">
                <w:pPr>
                  <w:numPr>
                    <w:ilvl w:val="0"/>
                    <w:numId w:val="14"/>
                  </w:numPr>
                  <w:spacing w:after="240" w:before="240" w:lineRule="auto"/>
                  <w:ind w:left="720" w:hanging="360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4"/>
                    <w:szCs w:val="24"/>
                    <w:rtl w:val="0"/>
                  </w:rPr>
                  <w:t xml:space="preserve">Reuniones de seguimiento:</w:t>
                </w: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 2 veces por semana (martes y miércoles).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2">
                <w:pPr>
                  <w:numPr>
                    <w:ilvl w:val="0"/>
                    <w:numId w:val="14"/>
                  </w:numPr>
                  <w:spacing w:after="240" w:before="240" w:lineRule="auto"/>
                  <w:ind w:left="720" w:hanging="360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4"/>
                    <w:szCs w:val="24"/>
                    <w:rtl w:val="0"/>
                  </w:rPr>
                  <w:t xml:space="preserve">Daily breve:</w:t>
                </w: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 Cada inicio de clase (5-10 minutos).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3">
                <w:pPr>
                  <w:numPr>
                    <w:ilvl w:val="0"/>
                    <w:numId w:val="14"/>
                  </w:numPr>
                  <w:spacing w:after="240" w:before="240" w:lineRule="auto"/>
                  <w:ind w:left="720" w:hanging="360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4"/>
                    <w:szCs w:val="24"/>
                    <w:rtl w:val="0"/>
                  </w:rPr>
                  <w:t xml:space="preserve">Reuniones extraordinarias:</w:t>
                </w: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 Cuando surjan problemas críticos.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B4">
      <w:pPr>
        <w:spacing w:after="240" w:before="240" w:lineRule="auto"/>
        <w:ind w:left="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967011410"/>
        <w:tag w:val="goog_rdk_5"/>
      </w:sdtPr>
      <w:sdtContent>
        <w:tbl>
          <w:tblPr>
            <w:tblStyle w:val="Table31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9"/>
            <w:tblGridChange w:id="0">
              <w:tblGrid>
                <w:gridCol w:w="9029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5">
                <w:pPr>
                  <w:spacing w:after="240" w:before="240" w:lineRule="auto"/>
                  <w:jc w:val="center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4"/>
                    <w:szCs w:val="24"/>
                    <w:rtl w:val="0"/>
                  </w:rPr>
                  <w:t xml:space="preserve">Herramientas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6">
                <w:pPr>
                  <w:numPr>
                    <w:ilvl w:val="0"/>
                    <w:numId w:val="15"/>
                  </w:numPr>
                  <w:spacing w:after="240" w:before="240" w:lineRule="auto"/>
                  <w:ind w:left="720" w:hanging="360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4"/>
                    <w:szCs w:val="24"/>
                    <w:rtl w:val="0"/>
                  </w:rPr>
                  <w:t xml:space="preserve">Gestión de proyecto:</w:t>
                </w: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Trello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7">
                <w:pPr>
                  <w:numPr>
                    <w:ilvl w:val="0"/>
                    <w:numId w:val="15"/>
                  </w:numPr>
                  <w:spacing w:after="240" w:before="240" w:lineRule="auto"/>
                  <w:ind w:left="720" w:hanging="360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4"/>
                    <w:szCs w:val="24"/>
                    <w:rtl w:val="0"/>
                  </w:rPr>
                  <w:t xml:space="preserve">Control de versiones:</w:t>
                </w: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 GitHub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8">
                <w:pPr>
                  <w:numPr>
                    <w:ilvl w:val="0"/>
                    <w:numId w:val="15"/>
                  </w:numPr>
                  <w:spacing w:after="240" w:before="240" w:lineRule="auto"/>
                  <w:ind w:left="720" w:hanging="360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4"/>
                    <w:szCs w:val="24"/>
                    <w:rtl w:val="0"/>
                  </w:rPr>
                  <w:t xml:space="preserve">Comunicación:</w:t>
                </w: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 WhatsApp y Google Meet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9">
                <w:pPr>
                  <w:numPr>
                    <w:ilvl w:val="0"/>
                    <w:numId w:val="15"/>
                  </w:numPr>
                  <w:spacing w:after="240" w:before="240" w:lineRule="auto"/>
                  <w:ind w:left="720" w:hanging="360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4"/>
                    <w:szCs w:val="24"/>
                    <w:rtl w:val="0"/>
                  </w:rPr>
                  <w:t xml:space="preserve">Desarrollo:</w:t>
                </w: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 VS Code, Node.js, </w:t>
                </w: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MongoDB Atlas</w:t>
                </w: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, Docker</w:t>
                </w:r>
              </w:p>
            </w:tc>
          </w:tr>
        </w:tbl>
      </w:sdtContent>
    </w:sdt>
    <w:p w:rsidR="00000000" w:rsidDel="00000000" w:rsidP="00000000" w:rsidRDefault="00000000" w:rsidRPr="00000000" w14:paraId="000001BA">
      <w:pPr>
        <w:spacing w:after="240" w:before="240" w:lineRule="auto"/>
        <w:ind w:left="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2112832432"/>
        <w:tag w:val="goog_rdk_6"/>
      </w:sdtPr>
      <w:sdtContent>
        <w:tbl>
          <w:tblPr>
            <w:tblStyle w:val="Table32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9"/>
            <w:tblGridChange w:id="0">
              <w:tblGrid>
                <w:gridCol w:w="9029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B">
                <w:pPr>
                  <w:spacing w:after="240" w:before="240" w:lineRule="auto"/>
                  <w:jc w:val="center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4"/>
                    <w:szCs w:val="24"/>
                    <w:rtl w:val="0"/>
                  </w:rPr>
                  <w:t xml:space="preserve">Toma de Decisiones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C">
                <w:pPr>
                  <w:numPr>
                    <w:ilvl w:val="0"/>
                    <w:numId w:val="1"/>
                  </w:numPr>
                  <w:spacing w:after="240" w:before="240" w:lineRule="auto"/>
                  <w:ind w:left="720" w:hanging="360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Se adoptarán en consenso cuando sea posible.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D">
                <w:pPr>
                  <w:numPr>
                    <w:ilvl w:val="0"/>
                    <w:numId w:val="1"/>
                  </w:numPr>
                  <w:spacing w:after="240" w:before="240" w:lineRule="auto"/>
                  <w:ind w:left="720" w:hanging="360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En caso de empate o falta de consenso, la decisión final la toma el </w:t>
                </w: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4"/>
                    <w:szCs w:val="24"/>
                    <w:rtl w:val="0"/>
                  </w:rPr>
                  <w:t xml:space="preserve">Project Manager</w:t>
                </w: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.</w:t>
                </w:r>
              </w:p>
            </w:tc>
          </w:tr>
        </w:tbl>
      </w:sdtContent>
    </w:sdt>
    <w:p w:rsidR="00000000" w:rsidDel="00000000" w:rsidP="00000000" w:rsidRDefault="00000000" w:rsidRPr="00000000" w14:paraId="000001BE">
      <w:pPr>
        <w:spacing w:after="240" w:before="240" w:lineRule="auto"/>
        <w:ind w:left="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049112476"/>
        <w:tag w:val="goog_rdk_7"/>
      </w:sdtPr>
      <w:sdtContent>
        <w:tbl>
          <w:tblPr>
            <w:tblStyle w:val="Table33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9"/>
            <w:tblGridChange w:id="0">
              <w:tblGrid>
                <w:gridCol w:w="9029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F">
                <w:pPr>
                  <w:spacing w:after="240" w:before="240" w:lineRule="auto"/>
                  <w:jc w:val="center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4"/>
                    <w:szCs w:val="24"/>
                    <w:rtl w:val="0"/>
                  </w:rPr>
                  <w:t xml:space="preserve">Valores del Equipo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0">
                <w:pPr>
                  <w:numPr>
                    <w:ilvl w:val="0"/>
                    <w:numId w:val="2"/>
                  </w:numPr>
                  <w:spacing w:after="240" w:before="240" w:line="240" w:lineRule="auto"/>
                  <w:ind w:left="720" w:hanging="360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Responsabilidad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1">
                <w:pPr>
                  <w:numPr>
                    <w:ilvl w:val="0"/>
                    <w:numId w:val="2"/>
                  </w:numPr>
                  <w:spacing w:after="240" w:before="240" w:line="240" w:lineRule="auto"/>
                  <w:ind w:left="720" w:hanging="360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Compromiso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2">
                <w:pPr>
                  <w:numPr>
                    <w:ilvl w:val="0"/>
                    <w:numId w:val="2"/>
                  </w:numPr>
                  <w:spacing w:after="240" w:before="240" w:line="240" w:lineRule="auto"/>
                  <w:ind w:left="720" w:hanging="360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Respeto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3">
                <w:pPr>
                  <w:numPr>
                    <w:ilvl w:val="0"/>
                    <w:numId w:val="2"/>
                  </w:numPr>
                  <w:spacing w:after="240" w:before="240" w:line="240" w:lineRule="auto"/>
                  <w:ind w:left="720" w:hanging="360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Transparencia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4">
                <w:pPr>
                  <w:numPr>
                    <w:ilvl w:val="0"/>
                    <w:numId w:val="2"/>
                  </w:numPr>
                  <w:spacing w:after="240" w:before="240" w:line="240" w:lineRule="auto"/>
                  <w:ind w:left="720" w:hanging="360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Innovación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5">
                <w:pPr>
                  <w:numPr>
                    <w:ilvl w:val="0"/>
                    <w:numId w:val="2"/>
                  </w:numPr>
                  <w:spacing w:after="240" w:before="240" w:line="240" w:lineRule="auto"/>
                  <w:ind w:left="720" w:hanging="360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Trabajo en equipo</w:t>
                </w:r>
              </w:p>
            </w:tc>
          </w:tr>
        </w:tbl>
      </w:sdtContent>
    </w:sdt>
    <w:p w:rsidR="00000000" w:rsidDel="00000000" w:rsidP="00000000" w:rsidRDefault="00000000" w:rsidRPr="00000000" w14:paraId="000001C6">
      <w:pPr>
        <w:spacing w:after="240" w:before="240" w:line="240" w:lineRule="auto"/>
        <w:ind w:left="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513973911"/>
        <w:tag w:val="goog_rdk_8"/>
      </w:sdtPr>
      <w:sdtContent>
        <w:tbl>
          <w:tblPr>
            <w:tblStyle w:val="Table34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9"/>
            <w:tblGridChange w:id="0">
              <w:tblGrid>
                <w:gridCol w:w="9029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7">
                <w:pPr>
                  <w:spacing w:after="240" w:before="240" w:lineRule="auto"/>
                  <w:jc w:val="center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b w:val="1"/>
                    <w:sz w:val="24"/>
                    <w:szCs w:val="24"/>
                    <w:rtl w:val="0"/>
                  </w:rPr>
                  <w:t xml:space="preserve">Compromiso del Equipo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8">
                <w:pPr>
                  <w:spacing w:after="240" w:before="240" w:lineRule="auto"/>
                  <w:jc w:val="both"/>
                  <w:rPr>
                    <w:rFonts w:ascii="Century Gothic" w:cs="Century Gothic" w:eastAsia="Century Gothic" w:hAnsi="Century Gothic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entury Gothic" w:cs="Century Gothic" w:eastAsia="Century Gothic" w:hAnsi="Century Gothic"/>
                    <w:sz w:val="24"/>
                    <w:szCs w:val="24"/>
                    <w:rtl w:val="0"/>
                  </w:rPr>
                  <w:t xml:space="preserve">Todos los integrantes nos comprometemos a trabajar de manera colaborativa, cumplir nuestras responsabilidades, apoyar a los demás miembros cuando sea necesario y velar porque el proyecto cumpla con los objetivos planteados en tiempo y forma.</w:t>
                </w:r>
              </w:p>
            </w:tc>
          </w:tr>
        </w:tbl>
      </w:sdtContent>
    </w:sdt>
    <w:p w:rsidR="00000000" w:rsidDel="00000000" w:rsidP="00000000" w:rsidRDefault="00000000" w:rsidRPr="00000000" w14:paraId="000001C9">
      <w:pPr>
        <w:spacing w:after="240" w:before="240" w:line="240" w:lineRule="auto"/>
        <w:ind w:left="0" w:firstLine="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footerReference r:id="rId1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Century Gothic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C">
    <w:pPr>
      <w:tabs>
        <w:tab w:val="center" w:leader="none" w:pos="4550"/>
        <w:tab w:val="left" w:leader="none" w:pos="5818"/>
      </w:tabs>
      <w:ind w:right="260"/>
      <w:jc w:val="right"/>
      <w:rPr>
        <w:color w:val="0f243e"/>
        <w:sz w:val="24"/>
        <w:szCs w:val="24"/>
      </w:rPr>
    </w:pPr>
    <w:r w:rsidDel="00000000" w:rsidR="00000000" w:rsidRPr="00000000">
      <w:rPr>
        <w:color w:val="7030a0"/>
        <w:sz w:val="24"/>
        <w:szCs w:val="24"/>
        <w:rtl w:val="0"/>
      </w:rPr>
      <w:t xml:space="preserve">Página</w:t>
    </w:r>
    <w:r w:rsidDel="00000000" w:rsidR="00000000" w:rsidRPr="00000000">
      <w:rPr>
        <w:color w:val="548dd4"/>
        <w:sz w:val="24"/>
        <w:szCs w:val="24"/>
        <w:rtl w:val="0"/>
      </w:rPr>
      <w:t xml:space="preserve"> </w:t>
    </w:r>
    <w:r w:rsidDel="00000000" w:rsidR="00000000" w:rsidRPr="00000000">
      <w:rPr>
        <w:color w:val="17365d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17365d"/>
        <w:sz w:val="24"/>
        <w:szCs w:val="24"/>
        <w:rtl w:val="0"/>
      </w:rPr>
      <w:t xml:space="preserve"> | </w:t>
    </w:r>
    <w:r w:rsidDel="00000000" w:rsidR="00000000" w:rsidRPr="00000000">
      <w:rPr>
        <w:color w:val="17365d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1"/>
        <w:strike w:val="0"/>
        <w:color w:val="4f81b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1"/>
        <w:strike w:val="0"/>
        <w:color w:val="4f81bd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B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-309765</wp:posOffset>
          </wp:positionH>
          <wp:positionV relativeFrom="paragraph">
            <wp:posOffset>78107</wp:posOffset>
          </wp:positionV>
          <wp:extent cx="1462416" cy="309563"/>
          <wp:effectExtent b="0" l="0" r="0" t="0"/>
          <wp:wrapNone/>
          <wp:docPr id="183599300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62416" cy="3095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3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rrafodelista">
    <w:name w:val="List Paragraph"/>
    <w:basedOn w:val="Normal"/>
    <w:uiPriority w:val="34"/>
    <w:qFormat w:val="1"/>
    <w:rsid w:val="000F22AB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8A2FC0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A2FC0"/>
  </w:style>
  <w:style w:type="paragraph" w:styleId="Piedepgina">
    <w:name w:val="footer"/>
    <w:basedOn w:val="Normal"/>
    <w:link w:val="PiedepginaCar"/>
    <w:uiPriority w:val="99"/>
    <w:unhideWhenUsed w:val="1"/>
    <w:rsid w:val="008A2FC0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A2FC0"/>
  </w:style>
  <w:style w:type="table" w:styleId="Tablaconcuadrcula">
    <w:name w:val="Table Grid"/>
    <w:basedOn w:val="Tablanormal"/>
    <w:uiPriority w:val="39"/>
    <w:rsid w:val="00C34854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tuloTDC">
    <w:name w:val="TOC Heading"/>
    <w:basedOn w:val="Ttulo1"/>
    <w:next w:val="Normal"/>
    <w:uiPriority w:val="39"/>
    <w:unhideWhenUsed w:val="1"/>
    <w:qFormat w:val="1"/>
    <w:rsid w:val="00C34854"/>
    <w:pPr>
      <w:spacing w:after="0" w:before="240" w:line="259" w:lineRule="auto"/>
      <w:outlineLvl w:val="9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val="es-PE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C34854"/>
    <w:pPr>
      <w:spacing w:after="100" w:line="259" w:lineRule="auto"/>
      <w:ind w:left="220"/>
    </w:pPr>
    <w:rPr>
      <w:rFonts w:cs="Times New Roman" w:asciiTheme="minorHAnsi" w:eastAsiaTheme="minorEastAsia" w:hAnsiTheme="minorHAnsi"/>
      <w:lang w:val="es-P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C34854"/>
    <w:pPr>
      <w:spacing w:after="100" w:line="259" w:lineRule="auto"/>
    </w:pPr>
    <w:rPr>
      <w:rFonts w:cs="Times New Roman" w:asciiTheme="minorHAnsi" w:eastAsiaTheme="minorEastAsia" w:hAnsiTheme="minorHAnsi"/>
      <w:lang w:val="es-PE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C34854"/>
    <w:pPr>
      <w:spacing w:after="100" w:line="259" w:lineRule="auto"/>
      <w:ind w:left="440"/>
    </w:pPr>
    <w:rPr>
      <w:rFonts w:cs="Times New Roman" w:asciiTheme="minorHAnsi" w:eastAsiaTheme="minorEastAsia" w:hAnsiTheme="minorHAnsi"/>
      <w:lang w:val="es-PE"/>
    </w:rPr>
  </w:style>
  <w:style w:type="table" w:styleId="Tabladelista2">
    <w:name w:val="List Table 2"/>
    <w:basedOn w:val="Tablanormal"/>
    <w:uiPriority w:val="47"/>
    <w:rsid w:val="00415715"/>
    <w:pPr>
      <w:spacing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</w:tblPr>
  </w:style>
  <w:style w:type="table" w:styleId="Table27">
    <w:basedOn w:val="TableNormal"/>
    <w:tblPr>
      <w:tblStyleRowBandSize w:val="1"/>
      <w:tblStyleColBandSize w:val="1"/>
    </w:tblPr>
  </w:style>
  <w:style w:type="table" w:styleId="Table28">
    <w:basedOn w:val="TableNormal"/>
    <w:tblPr>
      <w:tblStyleRowBandSize w:val="1"/>
      <w:tblStyleColBandSize w:val="1"/>
    </w:tblPr>
  </w:style>
  <w:style w:type="table" w:styleId="Table29">
    <w:basedOn w:val="TableNormal"/>
    <w:tblPr>
      <w:tblStyleRowBandSize w:val="1"/>
      <w:tblStyleColBandSize w:val="1"/>
    </w:tblPr>
  </w:style>
  <w:style w:type="table" w:styleId="Table30">
    <w:basedOn w:val="TableNormal"/>
    <w:tblPr>
      <w:tblStyleRowBandSize w:val="1"/>
      <w:tblStyleColBandSize w:val="1"/>
    </w:tblPr>
  </w:style>
  <w:style w:type="table" w:styleId="Table31">
    <w:basedOn w:val="TableNormal"/>
    <w:tblPr>
      <w:tblStyleRowBandSize w:val="1"/>
      <w:tblStyleColBandSize w:val="1"/>
    </w:tblPr>
  </w:style>
  <w:style w:type="table" w:styleId="Table32">
    <w:basedOn w:val="TableNormal"/>
    <w:tblPr>
      <w:tblStyleRowBandSize w:val="1"/>
      <w:tblStyleColBandSize w:val="1"/>
    </w:tblPr>
  </w:style>
  <w:style w:type="table" w:styleId="Table33">
    <w:basedOn w:val="TableNormal"/>
    <w:tblPr>
      <w:tblStyleRowBandSize w:val="1"/>
      <w:tblStyleColBandSize w:val="1"/>
    </w:tblPr>
  </w:style>
  <w:style w:type="table" w:styleId="Table3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Uum1M7SGVDOjx7os00xaABd1rEDae7RQ/edit?usp=sharing&amp;ouid=110211996957209144380&amp;rtpof=true&amp;sd=true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image" Target="media/image8.jp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10" Type="http://schemas.openxmlformats.org/officeDocument/2006/relationships/font" Target="fonts/CenturyGothic-boldItalic.ttf"/><Relationship Id="rId9" Type="http://schemas.openxmlformats.org/officeDocument/2006/relationships/font" Target="fonts/CenturyGothic-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CenturyGothic-regular.ttf"/><Relationship Id="rId8" Type="http://schemas.openxmlformats.org/officeDocument/2006/relationships/font" Target="fonts/CenturyGothic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nsCH3C6WaP2RxC/AvosV/s9lFg==">CgMxLjAaHwoBMBIaChgICVIUChJ0YWJsZS5weTEzc2Via3RxcHkaHwoBMRIaChgICVIUChJ0YWJsZS5ya2t5bDVzejNqZGQaHwoBMhIaChgICVIUChJ0YWJsZS44bHN0bWpwbnozZWEaHwoBMxIaChgICVIUChJ0YWJsZS5hNW9xOWgydmk5YzcaHwoBNBIaChgICVIUChJ0YWJsZS5ndXo4OTBlNmZpYXUaHwoBNRIaChgICVIUChJ0YWJsZS5jYTN0cHp1dzdvbmoaHwoBNhIaChgICVIUChJ0YWJsZS5hMHphNTdoZnRkdzQaHwoBNxIaChgICVIUChJ0YWJsZS5yMm02dnF4OHVkc3QaHwoBOBIaChgICVIUChJ0YWJsZS5ranI5MnZodDR5b3EyDmguaHdzODBxbjZyZHlvMg5oLm03bDBqb3Q4b3h5YTgAciExLVlwN0VxcTVJaFhqdlk5Q3FGYWVjZGM0N3dvY0tZUD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2025-08-21T00:45:00Z</dcterms:created>
  <dc:creator>Jawito_XD</dc:creator>
</cp:coreProperties>
</file>