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63" w:type="pct"/>
        <w:jc w:val="center"/>
        <w:tblLook w:val="04A0"/>
      </w:tblPr>
      <w:tblGrid>
        <w:gridCol w:w="10517"/>
      </w:tblGrid>
      <w:tr w:rsidR="00DB53F1" w:rsidTr="009E2934">
        <w:trPr>
          <w:trHeight w:val="2880"/>
          <w:jc w:val="center"/>
        </w:trPr>
        <w:tc>
          <w:tcPr>
            <w:tcW w:w="5000" w:type="pct"/>
          </w:tcPr>
          <w:p w:rsidR="00F1180C" w:rsidRDefault="00016A53" w:rsidP="009E2934">
            <w:pPr>
              <w:pStyle w:val="Sansinterligne"/>
              <w:rPr>
                <w:b/>
                <w:bCs/>
                <w:i/>
                <w:sz w:val="32"/>
              </w:rPr>
            </w:pPr>
            <w:r w:rsidRPr="00016A53"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48" type="#_x0000_t202" style="position:absolute;margin-left:-16.05pt;margin-top:-28.85pt;width:190.5pt;height:57.75pt;z-index:251894784" filled="f" stroked="f">
                  <v:textbox>
                    <w:txbxContent>
                      <w:p w:rsidR="003B7502" w:rsidRDefault="003B7502" w:rsidP="009B39B9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lang w:eastAsia="en-US"/>
                          </w:rPr>
                        </w:pPr>
                        <w:r w:rsidRPr="008959BE"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szCs w:val="22"/>
                            <w:lang w:eastAsia="en-US"/>
                          </w:rPr>
                          <w:t>Ministère d’éducation</w:t>
                        </w:r>
                      </w:p>
                      <w:p w:rsidR="003B7502" w:rsidRPr="008959BE" w:rsidRDefault="003B7502" w:rsidP="009B39B9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lang w:eastAsia="en-US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szCs w:val="22"/>
                            <w:lang w:eastAsia="en-US"/>
                          </w:rPr>
                          <w:t>T</w:t>
                        </w:r>
                        <w:r w:rsidRPr="008959BE"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szCs w:val="22"/>
                            <w:lang w:eastAsia="en-US"/>
                          </w:rPr>
                          <w:t>unisienne</w:t>
                        </w:r>
                      </w:p>
                    </w:txbxContent>
                  </v:textbox>
                </v:shape>
              </w:pict>
            </w:r>
            <w:r w:rsidRPr="00016A53">
              <w:rPr>
                <w:noProof/>
                <w:lang w:eastAsia="fr-FR"/>
              </w:rPr>
              <w:pict>
                <v:shape id="_x0000_s1349" type="#_x0000_t202" style="position:absolute;margin-left:362.7pt;margin-top:-28.85pt;width:154.5pt;height:51.75pt;z-index:251895808" filled="f" stroked="f">
                  <v:textbox>
                    <w:txbxContent>
                      <w:p w:rsidR="003B7502" w:rsidRDefault="003B7502" w:rsidP="009B39B9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lang w:eastAsia="en-US"/>
                          </w:rPr>
                        </w:pPr>
                        <w:r w:rsidRPr="008959BE"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szCs w:val="22"/>
                            <w:lang w:eastAsia="en-US"/>
                          </w:rPr>
                          <w:t>Direction régionale</w:t>
                        </w:r>
                      </w:p>
                      <w:p w:rsidR="003B7502" w:rsidRPr="008959BE" w:rsidRDefault="003B7502" w:rsidP="009B39B9">
                        <w:pPr>
                          <w:jc w:val="center"/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lang w:eastAsia="en-US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szCs w:val="22"/>
                            <w:lang w:eastAsia="en-US"/>
                          </w:rPr>
                          <w:t>D</w:t>
                        </w:r>
                        <w:r w:rsidRPr="008959BE">
                          <w:rPr>
                            <w:rFonts w:ascii="Calibri" w:hAnsi="Calibri" w:cs="Arial"/>
                            <w:b/>
                            <w:bCs/>
                            <w:i/>
                            <w:sz w:val="32"/>
                            <w:szCs w:val="22"/>
                            <w:lang w:eastAsia="en-US"/>
                          </w:rPr>
                          <w:t>e Zaghouan</w:t>
                        </w:r>
                      </w:p>
                    </w:txbxContent>
                  </v:textbox>
                </v:shape>
              </w:pict>
            </w:r>
            <w:r w:rsidR="00DB53F1"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-165735</wp:posOffset>
                  </wp:positionH>
                  <wp:positionV relativeFrom="paragraph">
                    <wp:posOffset>-528320</wp:posOffset>
                  </wp:positionV>
                  <wp:extent cx="6856095" cy="9963150"/>
                  <wp:effectExtent l="95250" t="95250" r="135255" b="76200"/>
                  <wp:wrapNone/>
                  <wp:docPr id="2" name="Image 2" descr="630C0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30C0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6095" cy="99631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noFill/>
                            <a:miter lim="800000"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slope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DB53F1" w:rsidRPr="00ED3BC2">
              <w:rPr>
                <w:b/>
                <w:bCs/>
                <w:i/>
                <w:sz w:val="32"/>
              </w:rPr>
              <w:t xml:space="preserve">                                                   </w:t>
            </w:r>
          </w:p>
          <w:p w:rsidR="00F1180C" w:rsidRDefault="00F1180C" w:rsidP="009E2934">
            <w:pPr>
              <w:pStyle w:val="Sansinterligne"/>
              <w:rPr>
                <w:b/>
                <w:bCs/>
                <w:i/>
                <w:sz w:val="32"/>
              </w:rPr>
            </w:pPr>
          </w:p>
          <w:p w:rsidR="00F1180C" w:rsidRDefault="00F1180C" w:rsidP="009E2934">
            <w:pPr>
              <w:pStyle w:val="Sansinterligne"/>
              <w:rPr>
                <w:b/>
                <w:bCs/>
                <w:i/>
                <w:sz w:val="32"/>
              </w:rPr>
            </w:pPr>
          </w:p>
          <w:p w:rsidR="00F1180C" w:rsidRDefault="00F1180C" w:rsidP="009E2934">
            <w:pPr>
              <w:pStyle w:val="Sansinterligne"/>
              <w:rPr>
                <w:b/>
                <w:bCs/>
                <w:i/>
                <w:sz w:val="32"/>
              </w:rPr>
            </w:pPr>
          </w:p>
          <w:p w:rsidR="00DB53F1" w:rsidRPr="00784BF3" w:rsidRDefault="00DB53F1" w:rsidP="009E2934">
            <w:pPr>
              <w:rPr>
                <w:lang w:eastAsia="en-US"/>
              </w:rPr>
            </w:pPr>
          </w:p>
          <w:p w:rsidR="00DB53F1" w:rsidRPr="00784BF3" w:rsidRDefault="00016A53" w:rsidP="009E2934">
            <w:pPr>
              <w:rPr>
                <w:lang w:eastAsia="en-US"/>
              </w:rPr>
            </w:pPr>
            <w:r w:rsidRPr="00016A53">
              <w:rPr>
                <w:b/>
                <w:bCs/>
                <w:i/>
                <w:noProof/>
                <w:sz w:val="32"/>
              </w:rPr>
              <w:pict>
                <v:shape id="_x0000_s1350" type="#_x0000_t202" style="position:absolute;margin-left:184.2pt;margin-top:10.5pt;width:273pt;height:45.75pt;z-index:251896832" filled="f" stroked="f">
                  <v:textbox>
                    <w:txbxContent>
                      <w:p w:rsidR="003B7502" w:rsidRPr="009B39B9" w:rsidRDefault="003B7502" w:rsidP="009B39B9">
                        <w:pPr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 w:rsidRPr="009B39B9">
                          <w:rPr>
                            <w:b/>
                            <w:caps/>
                            <w:color w:val="FFFFFF" w:themeColor="background1"/>
                          </w:rPr>
                          <w:t>Collège technique de Zaghouan</w:t>
                        </w:r>
                      </w:p>
                    </w:txbxContent>
                  </v:textbox>
                </v:shape>
              </w:pict>
            </w:r>
          </w:p>
          <w:p w:rsidR="00DB53F1" w:rsidRPr="00784BF3" w:rsidRDefault="00DB53F1" w:rsidP="009E2934">
            <w:pPr>
              <w:rPr>
                <w:lang w:eastAsia="en-US"/>
              </w:rPr>
            </w:pPr>
          </w:p>
          <w:p w:rsidR="00DB53F1" w:rsidRDefault="00DB53F1" w:rsidP="009E2934">
            <w:pPr>
              <w:rPr>
                <w:lang w:eastAsia="en-US"/>
              </w:rPr>
            </w:pPr>
          </w:p>
          <w:p w:rsidR="00DB53F1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  <w:p w:rsidR="00DB53F1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  <w:p w:rsidR="00DB53F1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  <w:p w:rsidR="00DB53F1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  <w:p w:rsidR="00DB53F1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  <w:p w:rsidR="00DB53F1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  <w:p w:rsidR="00DB53F1" w:rsidRPr="00784BF3" w:rsidRDefault="00DB53F1" w:rsidP="009E2934">
            <w:pPr>
              <w:tabs>
                <w:tab w:val="left" w:pos="3000"/>
              </w:tabs>
              <w:jc w:val="center"/>
              <w:rPr>
                <w:lang w:eastAsia="en-US"/>
              </w:rPr>
            </w:pPr>
          </w:p>
        </w:tc>
      </w:tr>
      <w:tr w:rsidR="00DB53F1" w:rsidTr="009E293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B53F1" w:rsidRPr="0047215D" w:rsidRDefault="00DB53F1" w:rsidP="009E2934">
            <w:pPr>
              <w:pStyle w:val="Sansinterligne"/>
              <w:rPr>
                <w:rFonts w:asciiTheme="majorBidi" w:hAnsiTheme="majorBidi" w:cstheme="majorBidi"/>
                <w:b/>
                <w:bCs/>
                <w:sz w:val="80"/>
                <w:szCs w:val="80"/>
              </w:rPr>
            </w:pPr>
            <w:r w:rsidRPr="0047215D">
              <w:rPr>
                <w:rFonts w:asciiTheme="majorBidi" w:hAnsiTheme="majorBidi" w:cstheme="majorBidi"/>
                <w:b/>
                <w:bCs/>
                <w:sz w:val="72"/>
                <w:szCs w:val="72"/>
              </w:rPr>
              <w:t xml:space="preserve">Mémoire pédagogique </w:t>
            </w:r>
          </w:p>
        </w:tc>
      </w:tr>
      <w:tr w:rsidR="00DB53F1" w:rsidTr="009E293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B53F1" w:rsidRPr="00D6132C" w:rsidRDefault="00DB53F1" w:rsidP="009E2934">
            <w:pPr>
              <w:pStyle w:val="Sansinterligne"/>
              <w:ind w:left="175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D6132C"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L’approche par projet</w:t>
            </w:r>
          </w:p>
        </w:tc>
      </w:tr>
      <w:tr w:rsidR="00DB53F1" w:rsidTr="009E2934">
        <w:trPr>
          <w:trHeight w:val="360"/>
          <w:jc w:val="center"/>
        </w:trPr>
        <w:tc>
          <w:tcPr>
            <w:tcW w:w="5000" w:type="pct"/>
            <w:vAlign w:val="center"/>
          </w:tcPr>
          <w:p w:rsidR="00DB53F1" w:rsidRPr="00ED3BC2" w:rsidRDefault="00DB53F1" w:rsidP="009E2934">
            <w:pPr>
              <w:pStyle w:val="Sansinterligne"/>
              <w:jc w:val="center"/>
            </w:pPr>
          </w:p>
        </w:tc>
      </w:tr>
      <w:tr w:rsidR="00DB53F1" w:rsidTr="009E2934">
        <w:trPr>
          <w:trHeight w:val="360"/>
          <w:jc w:val="center"/>
        </w:trPr>
        <w:tc>
          <w:tcPr>
            <w:tcW w:w="5000" w:type="pct"/>
            <w:vAlign w:val="center"/>
          </w:tcPr>
          <w:p w:rsidR="00DB53F1" w:rsidRPr="00ED3BC2" w:rsidRDefault="00DB53F1" w:rsidP="009E2934">
            <w:pPr>
              <w:pStyle w:val="Sansinterligne"/>
              <w:jc w:val="center"/>
              <w:rPr>
                <w:b/>
                <w:bCs/>
              </w:rPr>
            </w:pPr>
          </w:p>
        </w:tc>
      </w:tr>
      <w:tr w:rsidR="00DB53F1" w:rsidTr="009E2934">
        <w:trPr>
          <w:trHeight w:val="360"/>
          <w:jc w:val="center"/>
        </w:trPr>
        <w:tc>
          <w:tcPr>
            <w:tcW w:w="5000" w:type="pct"/>
            <w:vAlign w:val="center"/>
          </w:tcPr>
          <w:p w:rsidR="00DB53F1" w:rsidRPr="00AF7C66" w:rsidRDefault="00DB53F1" w:rsidP="009E2934">
            <w:pPr>
              <w:pStyle w:val="Sansinterligne"/>
              <w:ind w:left="4727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Projet :</w:t>
            </w:r>
            <w:r w:rsidRPr="00AF7C6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ETAU</w:t>
            </w:r>
          </w:p>
        </w:tc>
      </w:tr>
    </w:tbl>
    <w:p w:rsidR="00DB53F1" w:rsidRDefault="00DB53F1" w:rsidP="00DB53F1"/>
    <w:p w:rsidR="00DB53F1" w:rsidRDefault="00DB53F1" w:rsidP="00DB53F1"/>
    <w:p w:rsidR="00DB53F1" w:rsidRDefault="00DB53F1" w:rsidP="00DB53F1"/>
    <w:p w:rsidR="00DB53F1" w:rsidRDefault="00DB53F1" w:rsidP="00DB53F1"/>
    <w:p w:rsidR="00DB53F1" w:rsidRDefault="00DB53F1" w:rsidP="00DB53F1"/>
    <w:p w:rsidR="00DB53F1" w:rsidRDefault="00DB53F1" w:rsidP="00DB53F1"/>
    <w:p w:rsidR="00DB53F1" w:rsidRDefault="00DB53F1" w:rsidP="00DB53F1"/>
    <w:p w:rsidR="00DB53F1" w:rsidRDefault="00DB53F1" w:rsidP="00DB53F1"/>
    <w:p w:rsidR="00DB53F1" w:rsidRPr="004C45C5" w:rsidRDefault="00DB53F1" w:rsidP="00DB53F1">
      <w:pPr>
        <w:rPr>
          <w:b/>
          <w:bCs/>
          <w:sz w:val="28"/>
          <w:szCs w:val="28"/>
        </w:rPr>
      </w:pPr>
      <w:r w:rsidRPr="004C45C5">
        <w:rPr>
          <w:b/>
          <w:bCs/>
          <w:sz w:val="28"/>
          <w:szCs w:val="28"/>
        </w:rPr>
        <w:t>Réaliser par :</w:t>
      </w:r>
    </w:p>
    <w:p w:rsidR="00DB53F1" w:rsidRDefault="00DB53F1" w:rsidP="00DB53F1"/>
    <w:p w:rsidR="00DB53F1" w:rsidRPr="002B7100" w:rsidRDefault="00DB53F1" w:rsidP="00DB53F1">
      <w:pPr>
        <w:rPr>
          <w:b/>
          <w:bCs/>
          <w:sz w:val="28"/>
          <w:szCs w:val="28"/>
        </w:rPr>
      </w:pPr>
      <w:r w:rsidRPr="002B7100">
        <w:t xml:space="preserve">                                                 </w:t>
      </w:r>
      <w:r w:rsidRPr="002B7100">
        <w:rPr>
          <w:b/>
          <w:bCs/>
          <w:sz w:val="28"/>
          <w:szCs w:val="28"/>
        </w:rPr>
        <w:t xml:space="preserve"> Mr.</w:t>
      </w:r>
      <w:r w:rsidRPr="002B7100">
        <w:rPr>
          <w:sz w:val="28"/>
          <w:szCs w:val="28"/>
        </w:rPr>
        <w:t xml:space="preserve"> </w:t>
      </w:r>
      <w:r w:rsidRPr="002B7100">
        <w:rPr>
          <w:b/>
          <w:bCs/>
          <w:sz w:val="28"/>
          <w:szCs w:val="28"/>
        </w:rPr>
        <w:t xml:space="preserve"> LAKHDHAR Lotfi</w:t>
      </w:r>
    </w:p>
    <w:p w:rsidR="00DB53F1" w:rsidRPr="002B7100" w:rsidRDefault="00DB53F1" w:rsidP="00DB53F1"/>
    <w:p w:rsidR="00DB53F1" w:rsidRPr="002B7100" w:rsidRDefault="00DB53F1" w:rsidP="00DB53F1"/>
    <w:p w:rsidR="00DB53F1" w:rsidRPr="002B7100" w:rsidRDefault="00DB53F1" w:rsidP="00DB53F1"/>
    <w:p w:rsidR="00DB53F1" w:rsidRPr="002B7100" w:rsidRDefault="00DB53F1" w:rsidP="00DB53F1"/>
    <w:p w:rsidR="00DB53F1" w:rsidRPr="002B7100" w:rsidRDefault="00DB53F1" w:rsidP="00DB53F1">
      <w:pPr>
        <w:rPr>
          <w:b/>
          <w:bCs/>
          <w:sz w:val="28"/>
          <w:szCs w:val="28"/>
        </w:rPr>
      </w:pPr>
      <w:r w:rsidRPr="002B7100">
        <w:rPr>
          <w:b/>
          <w:bCs/>
          <w:sz w:val="28"/>
          <w:szCs w:val="28"/>
        </w:rPr>
        <w:t>Inspecteur:</w:t>
      </w:r>
    </w:p>
    <w:p w:rsidR="00DB53F1" w:rsidRPr="005306C7" w:rsidRDefault="00DB53F1" w:rsidP="00DB53F1">
      <w:pPr>
        <w:ind w:left="2977"/>
        <w:rPr>
          <w:b/>
          <w:bCs/>
          <w:sz w:val="28"/>
          <w:szCs w:val="28"/>
        </w:rPr>
      </w:pPr>
      <w:r w:rsidRPr="005306C7">
        <w:rPr>
          <w:b/>
          <w:bCs/>
          <w:sz w:val="28"/>
          <w:szCs w:val="28"/>
        </w:rPr>
        <w:t>Mr.</w:t>
      </w:r>
      <w:r w:rsidRPr="005306C7">
        <w:rPr>
          <w:sz w:val="28"/>
          <w:szCs w:val="28"/>
        </w:rPr>
        <w:t xml:space="preserve"> </w:t>
      </w:r>
      <w:r w:rsidRPr="005306C7">
        <w:rPr>
          <w:b/>
          <w:bCs/>
          <w:sz w:val="28"/>
          <w:szCs w:val="28"/>
        </w:rPr>
        <w:t xml:space="preserve"> CHABBAH El</w:t>
      </w:r>
      <w:r w:rsidR="00FC533D">
        <w:rPr>
          <w:b/>
          <w:bCs/>
          <w:sz w:val="28"/>
          <w:szCs w:val="28"/>
        </w:rPr>
        <w:t xml:space="preserve"> H</w:t>
      </w:r>
      <w:r w:rsidRPr="005306C7">
        <w:rPr>
          <w:b/>
          <w:bCs/>
          <w:sz w:val="28"/>
          <w:szCs w:val="28"/>
        </w:rPr>
        <w:t>abib</w:t>
      </w:r>
    </w:p>
    <w:p w:rsidR="00DB53F1" w:rsidRPr="005306C7" w:rsidRDefault="00DB53F1" w:rsidP="00DB53F1">
      <w:pPr>
        <w:rPr>
          <w:b/>
          <w:bCs/>
          <w:sz w:val="28"/>
          <w:szCs w:val="28"/>
        </w:rPr>
      </w:pPr>
    </w:p>
    <w:p w:rsidR="00DB53F1" w:rsidRPr="005306C7" w:rsidRDefault="00016A53" w:rsidP="00DB53F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347" type="#_x0000_t202" style="position:absolute;margin-left:238.15pt;margin-top:6.15pt;width:192pt;height:36pt;z-index:-251422720" fillcolor="white [3212]" stroked="f">
            <v:fill opacity="0"/>
            <v:textbox style="mso-next-textbox:#_x0000_s1347">
              <w:txbxContent>
                <w:p w:rsidR="003B7502" w:rsidRDefault="003B7502" w:rsidP="00F1180C">
                  <w:pPr>
                    <w:pStyle w:val="Sansinterligne"/>
                    <w:rPr>
                      <w:rFonts w:ascii="Cambria" w:hAnsi="Cambria" w:cs="Times New Roman"/>
                      <w:caps/>
                    </w:rPr>
                  </w:pPr>
                  <w:r>
                    <w:rPr>
                      <w:b/>
                      <w:bCs/>
                      <w:i/>
                      <w:sz w:val="32"/>
                    </w:rPr>
                    <w:t xml:space="preserve">Année scolaire </w:t>
                  </w:r>
                  <w:r w:rsidRPr="00ED3BC2">
                    <w:rPr>
                      <w:b/>
                      <w:bCs/>
                      <w:i/>
                      <w:sz w:val="32"/>
                    </w:rPr>
                    <w:t xml:space="preserve">2009/2010                                                        </w:t>
                  </w:r>
                </w:p>
                <w:p w:rsidR="003B7502" w:rsidRDefault="003B7502" w:rsidP="00F1180C"/>
              </w:txbxContent>
            </v:textbox>
          </v:shape>
        </w:pict>
      </w:r>
    </w:p>
    <w:p w:rsidR="00DB53F1" w:rsidRPr="005306C7" w:rsidRDefault="00DB53F1" w:rsidP="00DB53F1">
      <w:pPr>
        <w:rPr>
          <w:b/>
          <w:bCs/>
          <w:sz w:val="28"/>
          <w:szCs w:val="28"/>
        </w:rPr>
      </w:pPr>
    </w:p>
    <w:sectPr w:rsidR="00DB53F1" w:rsidRPr="005306C7" w:rsidSect="00D36180"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F6D" w:rsidRDefault="00273F6D" w:rsidP="00D77670">
      <w:r>
        <w:separator/>
      </w:r>
    </w:p>
  </w:endnote>
  <w:endnote w:type="continuationSeparator" w:id="1">
    <w:p w:rsidR="00273F6D" w:rsidRDefault="00273F6D" w:rsidP="00D77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502" w:rsidRDefault="00016A53">
    <w:pPr>
      <w:pStyle w:val="Pieddepage"/>
    </w:pPr>
    <w:r>
      <w:rPr>
        <w:noProof/>
      </w:rPr>
      <w:pict>
        <v:rect id="_x0000_s8193" style="position:absolute;margin-left:400.75pt;margin-top:-16.1pt;width:91.7pt;height:59.1pt;z-index:251658240;mso-wrap-style:none" stroked="f">
          <v:textbox style="mso-next-textbox:#_x0000_s8193;mso-fit-shape-to-text:t">
            <w:txbxContent>
              <w:p w:rsidR="003B7502" w:rsidRDefault="003B7502"/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F6D" w:rsidRDefault="00273F6D" w:rsidP="00D77670">
      <w:r>
        <w:separator/>
      </w:r>
    </w:p>
  </w:footnote>
  <w:footnote w:type="continuationSeparator" w:id="1">
    <w:p w:rsidR="00273F6D" w:rsidRDefault="00273F6D" w:rsidP="00D776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C726F"/>
    <w:multiLevelType w:val="hybridMultilevel"/>
    <w:tmpl w:val="3F924366"/>
    <w:lvl w:ilvl="0" w:tplc="2BC6CF7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6171B"/>
    <w:multiLevelType w:val="hybridMultilevel"/>
    <w:tmpl w:val="72DAA226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15362">
      <o:colormenu v:ext="edit" fillcolor="none" strokecolor="none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DB53F1"/>
    <w:rsid w:val="00016A53"/>
    <w:rsid w:val="00024AAE"/>
    <w:rsid w:val="0004525A"/>
    <w:rsid w:val="000603BE"/>
    <w:rsid w:val="00067475"/>
    <w:rsid w:val="000A5B88"/>
    <w:rsid w:val="000A6F4B"/>
    <w:rsid w:val="000A7E58"/>
    <w:rsid w:val="000C6172"/>
    <w:rsid w:val="000C6FB5"/>
    <w:rsid w:val="000D5203"/>
    <w:rsid w:val="000D6C20"/>
    <w:rsid w:val="000E2119"/>
    <w:rsid w:val="001124C2"/>
    <w:rsid w:val="00140365"/>
    <w:rsid w:val="001436F0"/>
    <w:rsid w:val="00146A2C"/>
    <w:rsid w:val="001524C5"/>
    <w:rsid w:val="001534E9"/>
    <w:rsid w:val="001573AB"/>
    <w:rsid w:val="00163A41"/>
    <w:rsid w:val="0017220D"/>
    <w:rsid w:val="00172435"/>
    <w:rsid w:val="00181407"/>
    <w:rsid w:val="00194111"/>
    <w:rsid w:val="001975A3"/>
    <w:rsid w:val="001A1290"/>
    <w:rsid w:val="001B0351"/>
    <w:rsid w:val="001B0C38"/>
    <w:rsid w:val="001B2E24"/>
    <w:rsid w:val="001B704C"/>
    <w:rsid w:val="00201C0A"/>
    <w:rsid w:val="002307F5"/>
    <w:rsid w:val="002360B2"/>
    <w:rsid w:val="0024773F"/>
    <w:rsid w:val="00250FFB"/>
    <w:rsid w:val="00273F6D"/>
    <w:rsid w:val="002B1B6A"/>
    <w:rsid w:val="002B5D4D"/>
    <w:rsid w:val="002B7100"/>
    <w:rsid w:val="002C635C"/>
    <w:rsid w:val="002D5D49"/>
    <w:rsid w:val="002F03B7"/>
    <w:rsid w:val="002F03BF"/>
    <w:rsid w:val="002F19F3"/>
    <w:rsid w:val="0030507D"/>
    <w:rsid w:val="003162EB"/>
    <w:rsid w:val="003204AE"/>
    <w:rsid w:val="003450EA"/>
    <w:rsid w:val="003566EA"/>
    <w:rsid w:val="00356BD0"/>
    <w:rsid w:val="00372DE6"/>
    <w:rsid w:val="00381C5C"/>
    <w:rsid w:val="003829A1"/>
    <w:rsid w:val="00384271"/>
    <w:rsid w:val="003A7EAF"/>
    <w:rsid w:val="003B4CA8"/>
    <w:rsid w:val="003B7502"/>
    <w:rsid w:val="003D1B22"/>
    <w:rsid w:val="00402EA6"/>
    <w:rsid w:val="00407B25"/>
    <w:rsid w:val="004417C0"/>
    <w:rsid w:val="00446C02"/>
    <w:rsid w:val="00475B41"/>
    <w:rsid w:val="004B14A8"/>
    <w:rsid w:val="004B2899"/>
    <w:rsid w:val="004C0DC8"/>
    <w:rsid w:val="004C2A82"/>
    <w:rsid w:val="004D6CC8"/>
    <w:rsid w:val="004F1C77"/>
    <w:rsid w:val="004F3CBB"/>
    <w:rsid w:val="005219AB"/>
    <w:rsid w:val="00523EC3"/>
    <w:rsid w:val="00531858"/>
    <w:rsid w:val="00562AC0"/>
    <w:rsid w:val="005A3130"/>
    <w:rsid w:val="005D33E9"/>
    <w:rsid w:val="00600087"/>
    <w:rsid w:val="006009A1"/>
    <w:rsid w:val="006165DD"/>
    <w:rsid w:val="00630A2C"/>
    <w:rsid w:val="006649AE"/>
    <w:rsid w:val="00666ED5"/>
    <w:rsid w:val="00683D63"/>
    <w:rsid w:val="00695273"/>
    <w:rsid w:val="006A4FF8"/>
    <w:rsid w:val="006C50D1"/>
    <w:rsid w:val="006E12A1"/>
    <w:rsid w:val="006F02C0"/>
    <w:rsid w:val="00702D83"/>
    <w:rsid w:val="00705811"/>
    <w:rsid w:val="007070AF"/>
    <w:rsid w:val="007462A8"/>
    <w:rsid w:val="007516E3"/>
    <w:rsid w:val="007673A6"/>
    <w:rsid w:val="00786D77"/>
    <w:rsid w:val="007916B8"/>
    <w:rsid w:val="007A24CE"/>
    <w:rsid w:val="007B758F"/>
    <w:rsid w:val="007D03BF"/>
    <w:rsid w:val="007E1C85"/>
    <w:rsid w:val="007E4E65"/>
    <w:rsid w:val="007F1A8D"/>
    <w:rsid w:val="007F229D"/>
    <w:rsid w:val="007F6C7A"/>
    <w:rsid w:val="00855EE9"/>
    <w:rsid w:val="008762AB"/>
    <w:rsid w:val="0088553B"/>
    <w:rsid w:val="0089576F"/>
    <w:rsid w:val="008959BE"/>
    <w:rsid w:val="008A7F99"/>
    <w:rsid w:val="008B1C64"/>
    <w:rsid w:val="008B6350"/>
    <w:rsid w:val="008C3FDE"/>
    <w:rsid w:val="008F0957"/>
    <w:rsid w:val="008F0AB4"/>
    <w:rsid w:val="008F2798"/>
    <w:rsid w:val="00914542"/>
    <w:rsid w:val="0092353B"/>
    <w:rsid w:val="009236CB"/>
    <w:rsid w:val="00934070"/>
    <w:rsid w:val="009433B9"/>
    <w:rsid w:val="00943437"/>
    <w:rsid w:val="00956481"/>
    <w:rsid w:val="00956C57"/>
    <w:rsid w:val="009671D9"/>
    <w:rsid w:val="00973F0E"/>
    <w:rsid w:val="00981503"/>
    <w:rsid w:val="00982F3E"/>
    <w:rsid w:val="00994ADE"/>
    <w:rsid w:val="009A11D1"/>
    <w:rsid w:val="009A5267"/>
    <w:rsid w:val="009A7374"/>
    <w:rsid w:val="009B39B9"/>
    <w:rsid w:val="009D0CC9"/>
    <w:rsid w:val="009D22AC"/>
    <w:rsid w:val="009D3A84"/>
    <w:rsid w:val="009D5A1B"/>
    <w:rsid w:val="009E2934"/>
    <w:rsid w:val="00A2083F"/>
    <w:rsid w:val="00A3029D"/>
    <w:rsid w:val="00A3659E"/>
    <w:rsid w:val="00A512C5"/>
    <w:rsid w:val="00A56C91"/>
    <w:rsid w:val="00A6148D"/>
    <w:rsid w:val="00A64D66"/>
    <w:rsid w:val="00A70F2F"/>
    <w:rsid w:val="00A930CC"/>
    <w:rsid w:val="00AA6D5D"/>
    <w:rsid w:val="00AB04D8"/>
    <w:rsid w:val="00AB763B"/>
    <w:rsid w:val="00AD2DEF"/>
    <w:rsid w:val="00AD5333"/>
    <w:rsid w:val="00B169FE"/>
    <w:rsid w:val="00B27051"/>
    <w:rsid w:val="00B352AE"/>
    <w:rsid w:val="00B50124"/>
    <w:rsid w:val="00B52B0C"/>
    <w:rsid w:val="00B64993"/>
    <w:rsid w:val="00BB219F"/>
    <w:rsid w:val="00BB4F38"/>
    <w:rsid w:val="00BC5AD0"/>
    <w:rsid w:val="00BD4E33"/>
    <w:rsid w:val="00BD5864"/>
    <w:rsid w:val="00BE2126"/>
    <w:rsid w:val="00BE3436"/>
    <w:rsid w:val="00BE6F22"/>
    <w:rsid w:val="00C131A6"/>
    <w:rsid w:val="00C17C26"/>
    <w:rsid w:val="00C306EB"/>
    <w:rsid w:val="00C43C98"/>
    <w:rsid w:val="00C65BCA"/>
    <w:rsid w:val="00C7664B"/>
    <w:rsid w:val="00C76A5D"/>
    <w:rsid w:val="00C84EBE"/>
    <w:rsid w:val="00C87D89"/>
    <w:rsid w:val="00CA3A7F"/>
    <w:rsid w:val="00CB7C9B"/>
    <w:rsid w:val="00CC1090"/>
    <w:rsid w:val="00CC7E5B"/>
    <w:rsid w:val="00CD3F63"/>
    <w:rsid w:val="00CF23BC"/>
    <w:rsid w:val="00CF33AF"/>
    <w:rsid w:val="00CF4AD0"/>
    <w:rsid w:val="00D22247"/>
    <w:rsid w:val="00D22A12"/>
    <w:rsid w:val="00D320B5"/>
    <w:rsid w:val="00D36180"/>
    <w:rsid w:val="00D456AB"/>
    <w:rsid w:val="00D46DA0"/>
    <w:rsid w:val="00D60371"/>
    <w:rsid w:val="00D77670"/>
    <w:rsid w:val="00D85BCA"/>
    <w:rsid w:val="00D91148"/>
    <w:rsid w:val="00DA546F"/>
    <w:rsid w:val="00DB53F1"/>
    <w:rsid w:val="00DE64F4"/>
    <w:rsid w:val="00E12B5B"/>
    <w:rsid w:val="00E227AC"/>
    <w:rsid w:val="00E24898"/>
    <w:rsid w:val="00E2564E"/>
    <w:rsid w:val="00E26CDB"/>
    <w:rsid w:val="00E40636"/>
    <w:rsid w:val="00E838D2"/>
    <w:rsid w:val="00E929E5"/>
    <w:rsid w:val="00EA689A"/>
    <w:rsid w:val="00EA7A50"/>
    <w:rsid w:val="00EC6D1A"/>
    <w:rsid w:val="00F1180C"/>
    <w:rsid w:val="00F238F8"/>
    <w:rsid w:val="00F55BAA"/>
    <w:rsid w:val="00F715B7"/>
    <w:rsid w:val="00F862EA"/>
    <w:rsid w:val="00F943C9"/>
    <w:rsid w:val="00FB079D"/>
    <w:rsid w:val="00FB633A"/>
    <w:rsid w:val="00FC1BDD"/>
    <w:rsid w:val="00FC533D"/>
    <w:rsid w:val="00FC6446"/>
    <w:rsid w:val="00FD551F"/>
    <w:rsid w:val="00FD567A"/>
    <w:rsid w:val="00FD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169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87D89"/>
    <w:pPr>
      <w:keepNext/>
      <w:framePr w:hSpace="141" w:wrap="around" w:vAnchor="text" w:hAnchor="margin" w:xAlign="center" w:y="173"/>
      <w:jc w:val="center"/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1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19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5B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69F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69F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69F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B53F1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53F1"/>
    <w:rPr>
      <w:rFonts w:ascii="Calibri" w:eastAsia="Times New Roman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9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95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semiHidden/>
    <w:unhideWhenUsed/>
    <w:rsid w:val="00D77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7767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semiHidden/>
    <w:unhideWhenUsed/>
    <w:rsid w:val="00D77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7767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D6CC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4D6C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rsid w:val="00C87D89"/>
    <w:rPr>
      <w:rFonts w:ascii="Arial" w:eastAsia="Times New Roman" w:hAnsi="Arial" w:cs="Arial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C87D89"/>
    <w:pPr>
      <w:ind w:right="900"/>
    </w:pPr>
    <w:rPr>
      <w:rFonts w:ascii="Tahoma" w:hAnsi="Tahoma" w:cs="Tahoma"/>
    </w:rPr>
  </w:style>
  <w:style w:type="character" w:customStyle="1" w:styleId="CorpsdetexteCar">
    <w:name w:val="Corps de texte Car"/>
    <w:basedOn w:val="Policepardfaut"/>
    <w:link w:val="Corpsdetexte"/>
    <w:rsid w:val="00C87D89"/>
    <w:rPr>
      <w:rFonts w:ascii="Tahoma" w:eastAsia="Times New Roman" w:hAnsi="Tahoma" w:cs="Tahoma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F1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F19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F19F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F19F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">
    <w:name w:val="Style3"/>
    <w:basedOn w:val="Normal"/>
    <w:autoRedefine/>
    <w:rsid w:val="002F19F3"/>
    <w:pPr>
      <w:spacing w:before="120" w:after="120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B16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169F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169F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169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169F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169F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link w:val="Sous-titreCar"/>
    <w:qFormat/>
    <w:rsid w:val="00B169FE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B169FE"/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customStyle="1" w:styleId="Style1">
    <w:name w:val="Style1"/>
    <w:basedOn w:val="Normal"/>
    <w:autoRedefine/>
    <w:rsid w:val="00B169FE"/>
    <w:pPr>
      <w:widowControl w:val="0"/>
      <w:jc w:val="center"/>
    </w:pPr>
    <w:rPr>
      <w:rFonts w:ascii="Arial Black" w:hAnsi="Arial Black"/>
      <w:smallCaps/>
      <w:emboss/>
      <w:color w:val="FF0000"/>
      <w:sz w:val="72"/>
      <w:szCs w:val="72"/>
    </w:rPr>
  </w:style>
  <w:style w:type="paragraph" w:customStyle="1" w:styleId="Entete1">
    <w:name w:val="Entete1"/>
    <w:basedOn w:val="En-tte"/>
    <w:link w:val="Entete1Car"/>
    <w:autoRedefine/>
    <w:rsid w:val="00B169FE"/>
    <w:pPr>
      <w:jc w:val="center"/>
    </w:pPr>
    <w:rPr>
      <w:rFonts w:ascii="Arial" w:hAnsi="Arial"/>
      <w:b/>
      <w:smallCaps/>
      <w:noProof/>
      <w:color w:val="000000"/>
      <w:sz w:val="28"/>
      <w:szCs w:val="28"/>
    </w:rPr>
  </w:style>
  <w:style w:type="character" w:customStyle="1" w:styleId="Entete1Car">
    <w:name w:val="Entete1 Car"/>
    <w:basedOn w:val="Policepardfaut"/>
    <w:link w:val="Entete1"/>
    <w:rsid w:val="00B169FE"/>
    <w:rPr>
      <w:rFonts w:ascii="Arial" w:eastAsia="Times New Roman" w:hAnsi="Arial" w:cs="Times New Roman"/>
      <w:b/>
      <w:smallCaps/>
      <w:noProof/>
      <w:color w:val="000000"/>
      <w:sz w:val="28"/>
      <w:szCs w:val="28"/>
      <w:lang w:eastAsia="fr-FR"/>
    </w:rPr>
  </w:style>
  <w:style w:type="paragraph" w:styleId="Normalcentr">
    <w:name w:val="Block Text"/>
    <w:basedOn w:val="Normal"/>
    <w:semiHidden/>
    <w:rsid w:val="000A5B88"/>
    <w:pPr>
      <w:ind w:left="113" w:right="113"/>
      <w:jc w:val="center"/>
    </w:pPr>
    <w:rPr>
      <w:rFonts w:ascii="Arial" w:hAnsi="Arial" w:cs="Arial"/>
      <w:sz w:val="16"/>
      <w:szCs w:val="16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0A5B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1076-8BFC-4EC5-AC75-A3CD20DA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165</cp:revision>
  <dcterms:created xsi:type="dcterms:W3CDTF">2010-05-03T01:18:00Z</dcterms:created>
  <dcterms:modified xsi:type="dcterms:W3CDTF">2010-05-30T23:46:00Z</dcterms:modified>
</cp:coreProperties>
</file>