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56D" w:rsidRDefault="00C1424A">
      <w:r>
        <w:rPr>
          <w:noProof/>
          <w:lang w:eastAsia="fr-FR"/>
        </w:rPr>
        <w:pict>
          <v:group id="_x0000_s1026" style="position:absolute;margin-left:17.8pt;margin-top:24.3pt;width:429.55pt;height:653pt;z-index:251658240" coordorigin="1490,1337" coordsize="8591,13060">
            <v:rect id="_x0000_s1027" style="position:absolute;left:1490;top:1337;width:8591;height:13060" fillcolor="#ffc000" stroked="f">
              <v:fill color2="fill lighten(51)" focusposition=".5,.5" focussize="" method="linear sigma" focus="100%" type="gradientRadial"/>
              <v:textbox style="mso-next-textbox:#_x0000_s1027">
                <w:txbxContent>
                  <w:p w:rsidR="00A80774" w:rsidRPr="004F1416" w:rsidRDefault="00A80774" w:rsidP="00A80774">
                    <w:pPr>
                      <w:jc w:val="center"/>
                      <w:rPr>
                        <w:sz w:val="144"/>
                        <w:szCs w:val="144"/>
                      </w:rPr>
                    </w:pPr>
                  </w:p>
                  <w:p w:rsidR="00A80774" w:rsidRPr="004F1416" w:rsidRDefault="00A80774" w:rsidP="00A80774">
                    <w:pPr>
                      <w:jc w:val="center"/>
                      <w:rPr>
                        <w:sz w:val="300"/>
                        <w:szCs w:val="300"/>
                      </w:rPr>
                    </w:pPr>
                    <w:r w:rsidRPr="004F1416">
                      <w:rPr>
                        <w:sz w:val="300"/>
                        <w:szCs w:val="300"/>
                      </w:rPr>
                      <w:t>Etape</w:t>
                    </w:r>
                  </w:p>
                  <w:p w:rsidR="00A80774" w:rsidRPr="004F1416" w:rsidRDefault="00A80774" w:rsidP="00A80774">
                    <w:pPr>
                      <w:jc w:val="center"/>
                      <w:rPr>
                        <w:sz w:val="300"/>
                        <w:szCs w:val="300"/>
                      </w:rPr>
                    </w:pPr>
                    <w:r>
                      <w:rPr>
                        <w:sz w:val="300"/>
                        <w:szCs w:val="300"/>
                      </w:rPr>
                      <w:t>8</w:t>
                    </w:r>
                  </w:p>
                </w:txbxContent>
              </v:textbox>
            </v:rect>
            <v:rect id="_x0000_s1028" style="position:absolute;left:2147;top:10982;width:7579;height:2476" filled="f" stroked="f">
              <v:textbox>
                <w:txbxContent>
                  <w:p w:rsidR="00A80774" w:rsidRPr="00082EA3" w:rsidRDefault="00A80774" w:rsidP="00A80774">
                    <w:pPr>
                      <w:jc w:val="center"/>
                      <w:rPr>
                        <w:color w:val="E36C0A" w:themeColor="accent6" w:themeShade="BF"/>
                        <w:sz w:val="96"/>
                        <w:szCs w:val="96"/>
                      </w:rPr>
                    </w:pPr>
                    <w:r w:rsidRPr="00082EA3">
                      <w:rPr>
                        <w:b/>
                        <w:bCs/>
                        <w:i/>
                        <w:iCs/>
                        <w:color w:val="E36C0A" w:themeColor="accent6" w:themeShade="BF"/>
                        <w:sz w:val="96"/>
                        <w:szCs w:val="96"/>
                      </w:rPr>
                      <w:t>Amélioration du produit</w:t>
                    </w:r>
                  </w:p>
                </w:txbxContent>
              </v:textbox>
            </v:rect>
          </v:group>
        </w:pict>
      </w:r>
    </w:p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185DA7" w:rsidRPr="005B3C0D" w:rsidRDefault="00185DA7" w:rsidP="00185DA7">
      <w:pPr>
        <w:jc w:val="center"/>
        <w:rPr>
          <w:color w:val="FF0000"/>
          <w:sz w:val="32"/>
          <w:szCs w:val="32"/>
        </w:rPr>
      </w:pPr>
      <w:r w:rsidRPr="005B3C0D">
        <w:rPr>
          <w:b/>
          <w:bCs/>
          <w:i/>
          <w:iCs/>
          <w:color w:val="FF0000"/>
          <w:sz w:val="32"/>
          <w:szCs w:val="32"/>
        </w:rPr>
        <w:lastRenderedPageBreak/>
        <w:t>Amélioration du produit</w:t>
      </w:r>
    </w:p>
    <w:p w:rsidR="00A80774" w:rsidRDefault="00A80774"/>
    <w:p w:rsidR="00CB0D89" w:rsidRDefault="00CB0D89"/>
    <w:p w:rsidR="000C7C70" w:rsidRPr="005B6071" w:rsidRDefault="000C7C70" w:rsidP="000C7C70">
      <w:pPr>
        <w:spacing w:after="120"/>
        <w:rPr>
          <w:rFonts w:asciiTheme="majorBidi" w:hAnsiTheme="majorBidi" w:cstheme="majorBidi"/>
          <w:sz w:val="28"/>
          <w:szCs w:val="28"/>
        </w:rPr>
      </w:pPr>
      <w:r w:rsidRPr="00A56BF6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</w:rPr>
        <w:t>But :</w:t>
      </w:r>
      <w:r w:rsidRPr="006071D1">
        <w:rPr>
          <w:rFonts w:asciiTheme="minorBidi" w:hAnsiTheme="minorBidi"/>
          <w:sz w:val="28"/>
          <w:szCs w:val="28"/>
        </w:rPr>
        <w:t xml:space="preserve"> </w:t>
      </w:r>
      <w:r w:rsidRPr="000C7C70">
        <w:rPr>
          <w:rFonts w:asciiTheme="minorBidi" w:hAnsiTheme="minorBidi"/>
          <w:sz w:val="28"/>
          <w:szCs w:val="28"/>
        </w:rPr>
        <w:t xml:space="preserve">La conception d’un nouveau produit est réalisée à partir d’un </w:t>
      </w:r>
      <w:r w:rsidRPr="000C7C70">
        <w:rPr>
          <w:rFonts w:asciiTheme="minorBidi" w:hAnsiTheme="minorBidi"/>
          <w:b/>
          <w:bCs/>
          <w:sz w:val="28"/>
          <w:szCs w:val="28"/>
        </w:rPr>
        <w:t>cahier des charges</w:t>
      </w:r>
      <w:r w:rsidRPr="000C7C70">
        <w:rPr>
          <w:rFonts w:asciiTheme="minorBidi" w:hAnsiTheme="minorBidi"/>
          <w:sz w:val="28"/>
          <w:szCs w:val="28"/>
        </w:rPr>
        <w:t xml:space="preserve"> qui précise le besoin des futurs utilisateurs.</w:t>
      </w:r>
    </w:p>
    <w:p w:rsidR="000C7C70" w:rsidRDefault="000C7C70" w:rsidP="000C7C70">
      <w:pPr>
        <w:spacing w:after="360"/>
        <w:rPr>
          <w:rFonts w:asciiTheme="majorBidi" w:hAnsiTheme="majorBidi" w:cstheme="majorBidi"/>
          <w:sz w:val="28"/>
          <w:szCs w:val="28"/>
        </w:rPr>
      </w:pPr>
      <w:r w:rsidRPr="00904309"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  <w:u w:val="single"/>
        </w:rPr>
        <w:t>Activités </w:t>
      </w:r>
      <w:r w:rsidRPr="00904309">
        <w:rPr>
          <w:rFonts w:asciiTheme="majorBidi" w:hAnsiTheme="majorBidi" w:cstheme="majorBidi"/>
          <w:b/>
          <w:bCs/>
          <w:i/>
          <w:iCs/>
          <w:color w:val="00B050"/>
          <w:sz w:val="32"/>
          <w:szCs w:val="32"/>
        </w:rPr>
        <w:t xml:space="preserve">: </w:t>
      </w:r>
    </w:p>
    <w:p w:rsidR="000C7C70" w:rsidRPr="000C7C70" w:rsidRDefault="000C7C70" w:rsidP="00F42A0D">
      <w:pPr>
        <w:spacing w:after="360" w:line="240" w:lineRule="auto"/>
        <w:rPr>
          <w:rFonts w:asciiTheme="majorBidi" w:hAnsiTheme="majorBidi" w:cstheme="majorBidi"/>
          <w:sz w:val="28"/>
          <w:szCs w:val="28"/>
        </w:rPr>
      </w:pPr>
      <w:r w:rsidRPr="000C7C70">
        <w:rPr>
          <w:rFonts w:asciiTheme="majorBidi" w:hAnsiTheme="majorBidi" w:cstheme="majorBidi"/>
          <w:sz w:val="28"/>
          <w:szCs w:val="28"/>
        </w:rPr>
        <w:t>Dans le cahier des charges, le produit est défini par ses fonctions de service, qui se décomposent en fonctions d’usage et fonctions d’estime.</w:t>
      </w:r>
    </w:p>
    <w:p w:rsidR="000C7C70" w:rsidRPr="000C7C70" w:rsidRDefault="000C7C70" w:rsidP="00F42A0D">
      <w:pPr>
        <w:spacing w:after="360" w:line="240" w:lineRule="auto"/>
        <w:rPr>
          <w:rFonts w:asciiTheme="majorBidi" w:hAnsiTheme="majorBidi" w:cstheme="majorBidi"/>
          <w:sz w:val="28"/>
          <w:szCs w:val="28"/>
        </w:rPr>
      </w:pPr>
      <w:r w:rsidRPr="000C7C70">
        <w:rPr>
          <w:rFonts w:asciiTheme="majorBidi" w:hAnsiTheme="majorBidi" w:cstheme="majorBidi"/>
          <w:sz w:val="28"/>
          <w:szCs w:val="28"/>
        </w:rPr>
        <w:t xml:space="preserve">Pour satisfaire les fonctions de service du produit, le concepteur recherche les </w:t>
      </w:r>
      <w:r w:rsidRPr="000C7C70">
        <w:rPr>
          <w:rFonts w:asciiTheme="majorBidi" w:hAnsiTheme="majorBidi" w:cstheme="majorBidi"/>
          <w:b/>
          <w:bCs/>
          <w:sz w:val="28"/>
          <w:szCs w:val="28"/>
        </w:rPr>
        <w:t>fonctions techniques</w:t>
      </w:r>
      <w:r w:rsidRPr="000C7C70">
        <w:rPr>
          <w:rFonts w:asciiTheme="majorBidi" w:hAnsiTheme="majorBidi" w:cstheme="majorBidi"/>
          <w:sz w:val="28"/>
          <w:szCs w:val="28"/>
        </w:rPr>
        <w:t xml:space="preserve"> et propose des </w:t>
      </w:r>
      <w:r w:rsidRPr="000C7C70">
        <w:rPr>
          <w:rFonts w:asciiTheme="majorBidi" w:hAnsiTheme="majorBidi" w:cstheme="majorBidi"/>
          <w:b/>
          <w:bCs/>
          <w:sz w:val="28"/>
          <w:szCs w:val="28"/>
        </w:rPr>
        <w:t>solutions techniques</w:t>
      </w:r>
      <w:r w:rsidRPr="000C7C70">
        <w:rPr>
          <w:rFonts w:asciiTheme="majorBidi" w:hAnsiTheme="majorBidi" w:cstheme="majorBidi"/>
          <w:sz w:val="28"/>
          <w:szCs w:val="28"/>
        </w:rPr>
        <w:t xml:space="preserve"> pour les assurer.</w:t>
      </w:r>
    </w:p>
    <w:p w:rsidR="000C7C70" w:rsidRDefault="000C7C70" w:rsidP="00F42A0D">
      <w:pPr>
        <w:spacing w:after="360" w:line="240" w:lineRule="auto"/>
        <w:rPr>
          <w:rFonts w:asciiTheme="majorBidi" w:hAnsiTheme="majorBidi" w:cstheme="majorBidi"/>
          <w:sz w:val="28"/>
          <w:szCs w:val="28"/>
        </w:rPr>
      </w:pPr>
      <w:r w:rsidRPr="000C7C70">
        <w:rPr>
          <w:rFonts w:asciiTheme="majorBidi" w:hAnsiTheme="majorBidi" w:cstheme="majorBidi"/>
          <w:sz w:val="28"/>
          <w:szCs w:val="28"/>
        </w:rPr>
        <w:t xml:space="preserve">La recherche de solutions commence sous la forme de </w:t>
      </w:r>
      <w:r w:rsidRPr="000C7C70">
        <w:rPr>
          <w:rFonts w:asciiTheme="majorBidi" w:hAnsiTheme="majorBidi" w:cstheme="majorBidi"/>
          <w:b/>
          <w:bCs/>
          <w:sz w:val="28"/>
          <w:szCs w:val="28"/>
        </w:rPr>
        <w:t>croquis</w:t>
      </w:r>
      <w:r w:rsidRPr="000C7C70">
        <w:rPr>
          <w:rFonts w:asciiTheme="majorBidi" w:hAnsiTheme="majorBidi" w:cstheme="majorBidi"/>
          <w:sz w:val="28"/>
          <w:szCs w:val="28"/>
        </w:rPr>
        <w:t>.</w:t>
      </w:r>
    </w:p>
    <w:p w:rsidR="006E712D" w:rsidRPr="006E712D" w:rsidRDefault="006E712D" w:rsidP="006E712D">
      <w:pPr>
        <w:spacing w:after="360" w:line="240" w:lineRule="auto"/>
        <w:rPr>
          <w:rFonts w:asciiTheme="majorBidi" w:hAnsiTheme="majorBidi" w:cstheme="majorBidi"/>
          <w:sz w:val="28"/>
          <w:szCs w:val="28"/>
        </w:rPr>
      </w:pPr>
      <w:r w:rsidRPr="006E712D">
        <w:rPr>
          <w:rFonts w:asciiTheme="majorBidi" w:hAnsiTheme="majorBidi" w:cstheme="majorBidi"/>
          <w:sz w:val="28"/>
          <w:szCs w:val="28"/>
        </w:rPr>
        <w:t xml:space="preserve">Pour vérifier que ces solutions sont adaptées aux attentes exprimées dans le cahier des charges, il est nécessaire de réaliser différents </w:t>
      </w:r>
      <w:r w:rsidRPr="006E712D">
        <w:rPr>
          <w:rFonts w:asciiTheme="majorBidi" w:hAnsiTheme="majorBidi" w:cstheme="majorBidi"/>
          <w:b/>
          <w:bCs/>
          <w:sz w:val="28"/>
          <w:szCs w:val="28"/>
        </w:rPr>
        <w:t>modèles virtuels</w:t>
      </w:r>
      <w:r w:rsidRPr="006E712D">
        <w:rPr>
          <w:rFonts w:asciiTheme="majorBidi" w:hAnsiTheme="majorBidi" w:cstheme="majorBidi"/>
          <w:sz w:val="28"/>
          <w:szCs w:val="28"/>
        </w:rPr>
        <w:t xml:space="preserve"> et réels (</w:t>
      </w:r>
      <w:r w:rsidRPr="006E712D">
        <w:rPr>
          <w:rFonts w:asciiTheme="majorBidi" w:hAnsiTheme="majorBidi" w:cstheme="majorBidi"/>
          <w:b/>
          <w:bCs/>
          <w:sz w:val="28"/>
          <w:szCs w:val="28"/>
        </w:rPr>
        <w:t>maquettes</w:t>
      </w:r>
      <w:r w:rsidRPr="006E712D">
        <w:rPr>
          <w:rFonts w:asciiTheme="majorBidi" w:hAnsiTheme="majorBidi" w:cstheme="majorBidi"/>
          <w:sz w:val="28"/>
          <w:szCs w:val="28"/>
        </w:rPr>
        <w:t xml:space="preserve"> et </w:t>
      </w:r>
      <w:r w:rsidRPr="006E712D">
        <w:rPr>
          <w:rFonts w:asciiTheme="majorBidi" w:hAnsiTheme="majorBidi" w:cstheme="majorBidi"/>
          <w:b/>
          <w:bCs/>
          <w:sz w:val="28"/>
          <w:szCs w:val="28"/>
        </w:rPr>
        <w:t>prototypes</w:t>
      </w:r>
      <w:r w:rsidRPr="006E712D">
        <w:rPr>
          <w:rFonts w:asciiTheme="majorBidi" w:hAnsiTheme="majorBidi" w:cstheme="majorBidi"/>
          <w:sz w:val="28"/>
          <w:szCs w:val="28"/>
        </w:rPr>
        <w:t>) sur lesquels on effectuera des tests.</w:t>
      </w:r>
    </w:p>
    <w:p w:rsidR="006E712D" w:rsidRPr="006E712D" w:rsidRDefault="006E712D" w:rsidP="006E712D">
      <w:pPr>
        <w:spacing w:after="360" w:line="240" w:lineRule="auto"/>
        <w:rPr>
          <w:rFonts w:asciiTheme="majorBidi" w:hAnsiTheme="majorBidi" w:cstheme="majorBidi"/>
          <w:sz w:val="28"/>
          <w:szCs w:val="28"/>
        </w:rPr>
      </w:pPr>
      <w:r w:rsidRPr="006E712D">
        <w:rPr>
          <w:rFonts w:asciiTheme="majorBidi" w:hAnsiTheme="majorBidi" w:cstheme="majorBidi"/>
          <w:sz w:val="28"/>
          <w:szCs w:val="28"/>
        </w:rPr>
        <w:t xml:space="preserve">Les résultats de ces tests permettent de choisir une solution en fonction de </w:t>
      </w:r>
      <w:r w:rsidRPr="006E712D">
        <w:rPr>
          <w:rFonts w:asciiTheme="majorBidi" w:hAnsiTheme="majorBidi" w:cstheme="majorBidi"/>
          <w:b/>
          <w:bCs/>
          <w:sz w:val="28"/>
          <w:szCs w:val="28"/>
        </w:rPr>
        <w:t>critères</w:t>
      </w:r>
      <w:r w:rsidRPr="006E712D">
        <w:rPr>
          <w:rFonts w:asciiTheme="majorBidi" w:hAnsiTheme="majorBidi" w:cstheme="majorBidi"/>
          <w:sz w:val="28"/>
          <w:szCs w:val="28"/>
        </w:rPr>
        <w:t xml:space="preserve"> définis à partir des performances énoncées dans le cahier des charges.</w:t>
      </w:r>
    </w:p>
    <w:p w:rsidR="006E712D" w:rsidRDefault="002F0389" w:rsidP="00F42A0D">
      <w:pPr>
        <w:spacing w:after="36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Travail de deux groupes.</w:t>
      </w:r>
    </w:p>
    <w:p w:rsidR="006E712D" w:rsidRPr="006E712D" w:rsidRDefault="006E712D" w:rsidP="006E712D">
      <w:pPr>
        <w:pStyle w:val="Paragraphedeliste"/>
        <w:numPr>
          <w:ilvl w:val="0"/>
          <w:numId w:val="1"/>
        </w:numPr>
        <w:spacing w:after="360" w:line="240" w:lineRule="auto"/>
        <w:rPr>
          <w:rFonts w:asciiTheme="majorBidi" w:hAnsiTheme="majorBidi" w:cstheme="majorBidi"/>
          <w:sz w:val="28"/>
          <w:szCs w:val="28"/>
        </w:rPr>
      </w:pPr>
      <w:r w:rsidRPr="006E712D">
        <w:rPr>
          <w:rFonts w:asciiTheme="majorBidi" w:hAnsiTheme="majorBidi" w:cstheme="majorBidi"/>
          <w:bCs/>
          <w:sz w:val="28"/>
          <w:szCs w:val="28"/>
        </w:rPr>
        <w:t>modification des dimensions des pièces</w:t>
      </w:r>
    </w:p>
    <w:p w:rsidR="000C7C70" w:rsidRPr="00707B9C" w:rsidRDefault="006E712D" w:rsidP="00707B9C">
      <w:pPr>
        <w:spacing w:after="360" w:line="240" w:lineRule="auto"/>
        <w:ind w:left="360"/>
        <w:rPr>
          <w:rFonts w:asciiTheme="majorBidi" w:hAnsiTheme="majorBidi" w:cstheme="majorBidi"/>
          <w:sz w:val="28"/>
          <w:szCs w:val="28"/>
        </w:rPr>
      </w:pPr>
      <w:r w:rsidRPr="00BB66E5">
        <w:rPr>
          <w:rFonts w:asciiTheme="majorBidi" w:hAnsiTheme="majorBidi" w:cstheme="majorBidi"/>
          <w:sz w:val="28"/>
          <w:szCs w:val="28"/>
        </w:rPr>
        <w:t xml:space="preserve">Ils ouvrent les fichiers pièces afin d’en modifier les dimensions : ils n’interviennent que sur des modifications d’esquisses ou de fonctions. </w:t>
      </w:r>
    </w:p>
    <w:p w:rsidR="00A80774" w:rsidRDefault="008F6C19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1508760</wp:posOffset>
            </wp:positionH>
            <wp:positionV relativeFrom="paragraph">
              <wp:posOffset>-5080</wp:posOffset>
            </wp:positionV>
            <wp:extent cx="2635250" cy="1981200"/>
            <wp:effectExtent l="19050" t="0" r="0" b="0"/>
            <wp:wrapNone/>
            <wp:docPr id="2" name="Image 1" descr="D:\mémore lotfi\Photo et video\IMG_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émore lotfi\Photo et video\IMG_00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707B9C" w:rsidRDefault="00707B9C"/>
    <w:p w:rsidR="00707B9C" w:rsidRDefault="00707B9C"/>
    <w:p w:rsidR="00A80774" w:rsidRDefault="00C1424A">
      <w:r>
        <w:rPr>
          <w:noProof/>
          <w:lang w:eastAsia="fr-FR"/>
        </w:rPr>
        <w:pict>
          <v:group id="_x0000_s1030" style="position:absolute;margin-left:-2.7pt;margin-top:75pt;width:507.75pt;height:444pt;z-index:251660288" coordorigin="1080,3645" coordsize="10155,8880">
            <v:rect id="_x0000_s1031" style="position:absolute;left:1080;top:3645;width:10155;height:8880" fillcolor="#d99594 [1941]" strokecolor="#d99594 [1941]" strokeweight="1pt">
              <v:fill color2="#f2dbdb [661]" angle="-45" focus="-50%" type="gradient"/>
              <v:shadow on="t" type="perspective" color="#622423 [1605]" opacity=".5" offset="1pt" offset2="-3pt"/>
            </v:rect>
            <v:roundrect id="_x0000_s1032" style="position:absolute;left:1275;top:3930;width:4965;height:4125" arcsize="10923f" stroked="f">
              <v:textbox>
                <w:txbxContent>
                  <w:p w:rsidR="008A1B89" w:rsidRDefault="008A1B89" w:rsidP="008A1B89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1786522" cy="1752600"/>
                          <wp:effectExtent l="19050" t="0" r="4178" b="0"/>
                          <wp:docPr id="335" name="Image 24" descr="C:\Documents and Settings\Administrateur\Mes documents\Mes images\ffggf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 descr="C:\Documents and Settings\Administrateur\Mes documents\Mes images\ffggf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86522" cy="175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oundrect>
            <v:roundrect id="_x0000_s1033" style="position:absolute;left:6240;top:3930;width:4635;height:4125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</v:roundrect>
            <v:roundrect id="_x0000_s1034" style="position:absolute;left:1275;top:8055;width:4965;height:4125" arcsize="10923f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</v:roundrect>
            <v:roundrect id="_x0000_s1035" style="position:absolute;left:6240;top:8055;width:4530;height:3945" arcsize="10923f" stroked="f">
              <v:textbox>
                <w:txbxContent>
                  <w:p w:rsidR="008A1B89" w:rsidRDefault="008A1B89" w:rsidP="008A1B89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321243" cy="2206504"/>
                          <wp:effectExtent l="19050" t="0" r="2857" b="0"/>
                          <wp:docPr id="334" name="Imag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25664" cy="22107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oundrect>
            <v:rect id="_x0000_s1036" style="position:absolute;left:6645;top:4260;width:3855;height:1050" filled="f" stroked="f">
              <v:textbox>
                <w:txbxContent>
                  <w:p w:rsidR="008A1B89" w:rsidRPr="00B50C90" w:rsidRDefault="008A1B89" w:rsidP="008A1B89">
                    <w:pPr>
                      <w:jc w:val="center"/>
                      <w:rPr>
                        <w:color w:val="FF0000"/>
                        <w:sz w:val="56"/>
                        <w:szCs w:val="56"/>
                      </w:rPr>
                    </w:pPr>
                    <w:r w:rsidRPr="00B50C90">
                      <w:rPr>
                        <w:color w:val="FF0000"/>
                        <w:sz w:val="56"/>
                        <w:szCs w:val="56"/>
                      </w:rPr>
                      <w:t>Problématique</w:t>
                    </w:r>
                  </w:p>
                </w:txbxContent>
              </v:textbox>
            </v:rect>
            <v:rect id="_x0000_s1037" style="position:absolute;left:6465;top:6015;width:4035;height:1470" filled="f" stroked="f">
              <v:textbox>
                <w:txbxContent>
                  <w:p w:rsidR="008A1B89" w:rsidRPr="00B50C90" w:rsidRDefault="008A1B89" w:rsidP="008A1B89">
                    <w:pPr>
                      <w:jc w:val="center"/>
                      <w:rPr>
                        <w:rFonts w:ascii="Arial Black" w:hAnsi="Arial Black"/>
                        <w:color w:val="FF0000"/>
                        <w:sz w:val="56"/>
                        <w:szCs w:val="56"/>
                      </w:rPr>
                    </w:pPr>
                    <w:r w:rsidRPr="00B50C90">
                      <w:rPr>
                        <w:rFonts w:ascii="Arial Black" w:hAnsi="Arial Black"/>
                        <w:color w:val="FF0000"/>
                        <w:sz w:val="56"/>
                        <w:szCs w:val="56"/>
                      </w:rPr>
                      <w:t>Situation 1</w:t>
                    </w:r>
                  </w:p>
                </w:txbxContent>
              </v:textbox>
            </v:rect>
            <v:oval id="_x0000_s1038" style="position:absolute;left:3210;top:6015;width:1815;height:1215;rotation:2066475fd" filled="f" strokecolor="#e36c0a [2409]" strokeweight="4.5pt"/>
            <v:shapetype id="_x0000_t91" coordsize="21600,21600" o:spt="91" adj="15126,2912" path="m21600,6079l@0,0@0@1,12427@1qx,12158l,21600@4,21600@4,12158qy12427@2l@0@2@0,12158xe">
              <v:stroke joinstyle="miter"/>
              <v:formulas>
                <v:f eqn="val #0"/>
                <v:f eqn="val #1"/>
                <v:f eqn="sum 12158 0 #1"/>
                <v:f eqn="sum @2 0 #1"/>
                <v:f eqn="prod @3 32768 32059"/>
                <v:f eqn="prod @4 1 2"/>
                <v:f eqn="sum 21600 0 #0"/>
                <v:f eqn="prod @6 #1 6079"/>
                <v:f eqn="sum @7 #0 0"/>
              </v:formulas>
              <v:path o:connecttype="custom" o:connectlocs="@0,0;@0,12158;@5,21600;21600,6079" o:connectangles="270,90,90,0" textboxrect="12427,@1,@8,@2;0,12158,@4,21600"/>
              <v:handles>
                <v:h position="#0,#1" xrange="12427,21600" yrange="0,6079"/>
              </v:handles>
            </v:shapetype>
            <v:shape id="_x0000_s1039" type="#_x0000_t91" style="position:absolute;left:4257;top:8054;width:2385;height:2625;rotation:-24766fd;flip:y" adj="15016,4177" fillcolor="#8064a2 [3207]" strokecolor="#f2f2f2 [3041]" strokeweight="3pt">
              <v:shadow on="t" type="perspective" color="#3f3151 [1607]" opacity=".5" offset="1pt" offset2="-1pt"/>
            </v:shape>
            <v:oval id="_x0000_s1040" style="position:absolute;left:6240;top:8280;width:1815;height:1215;rotation:2066475fd" filled="f" strokecolor="#e36c0a [2409]" strokeweight="4.5pt"/>
            <v:rect id="_x0000_s1041" style="position:absolute;left:1620;top:10020;width:3990;height:1890" filled="f" stroked="f">
              <v:textbox>
                <w:txbxContent>
                  <w:p w:rsidR="008A1B89" w:rsidRPr="00B50C90" w:rsidRDefault="008A1B89" w:rsidP="008A1B89">
                    <w:pPr>
                      <w:jc w:val="center"/>
                      <w:rPr>
                        <w:b/>
                        <w:color w:val="0070C0"/>
                        <w:sz w:val="52"/>
                        <w:szCs w:val="52"/>
                      </w:rPr>
                    </w:pPr>
                    <w:r w:rsidRPr="00B50C90">
                      <w:rPr>
                        <w:b/>
                        <w:color w:val="0070C0"/>
                        <w:sz w:val="52"/>
                        <w:szCs w:val="52"/>
                      </w:rPr>
                      <w:t>Modification de l’extrémité</w:t>
                    </w:r>
                  </w:p>
                </w:txbxContent>
              </v:textbox>
            </v:rect>
          </v:group>
        </w:pict>
      </w:r>
    </w:p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C1424A">
      <w:r>
        <w:rPr>
          <w:noProof/>
          <w:lang w:eastAsia="fr-FR"/>
        </w:rPr>
        <w:pict>
          <v:group id="_x0000_s1042" style="position:absolute;margin-left:-5.7pt;margin-top:-25.7pt;width:507.75pt;height:444pt;z-index:251661312" coordorigin="1020,3390" coordsize="10155,8880">
            <v:rect id="_x0000_s1043" style="position:absolute;left:1020;top:3390;width:10155;height:8880" fillcolor="#d99594 [1941]" strokecolor="#d99594 [1941]" strokeweight="1pt">
              <v:fill color2="#f2dbdb [661]" angle="-45" focus="-50%" type="gradient"/>
              <v:shadow on="t" type="perspective" color="#622423 [1605]" opacity=".5" offset="1pt" offset2="-3pt"/>
            </v:rect>
            <v:roundrect id="_x0000_s1044" style="position:absolute;left:1330;top:3745;width:4820;height:4055" arcsize="10923f" stroked="f">
              <v:textbox>
                <w:txbxContent>
                  <w:p w:rsidR="00BC0680" w:rsidRDefault="00BC0680" w:rsidP="00BC0680">
                    <w:pPr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1299451" cy="2058222"/>
                          <wp:effectExtent l="190500" t="95250" r="167399" b="75378"/>
                          <wp:docPr id="4355" name="Imag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11391651">
                                    <a:off x="0" y="0"/>
                                    <a:ext cx="1299451" cy="20582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oundrect>
            <v:roundrect id="_x0000_s1045" style="position:absolute;left:6180;top:3675;width:4635;height:4125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</v:roundrect>
            <v:roundrect id="_x0000_s1046" style="position:absolute;left:1215;top:7799;width:4965;height:4125" arcsize="10923f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</v:roundrect>
            <v:roundrect id="_x0000_s1047" style="position:absolute;left:6240;top:7859;width:4470;height:4035" arcsize="10923f" stroked="f">
              <v:textbox>
                <w:txbxContent>
                  <w:p w:rsidR="00BC0680" w:rsidRDefault="00BC0680" w:rsidP="00BC0680">
                    <w:pPr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1476375" cy="2314575"/>
                          <wp:effectExtent l="19050" t="0" r="9525" b="0"/>
                          <wp:docPr id="4356" name="Imag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76375" cy="2314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oundrect>
            <v:rect id="_x0000_s1048" style="position:absolute;left:6585;top:4005;width:3855;height:1050" filled="f" stroked="f">
              <v:textbox>
                <w:txbxContent>
                  <w:p w:rsidR="00BC0680" w:rsidRPr="00B50C90" w:rsidRDefault="00BC0680" w:rsidP="00BC0680">
                    <w:pPr>
                      <w:jc w:val="center"/>
                      <w:rPr>
                        <w:color w:val="FF0000"/>
                        <w:sz w:val="56"/>
                        <w:szCs w:val="56"/>
                      </w:rPr>
                    </w:pPr>
                    <w:r w:rsidRPr="00B50C90">
                      <w:rPr>
                        <w:color w:val="FF0000"/>
                        <w:sz w:val="56"/>
                        <w:szCs w:val="56"/>
                      </w:rPr>
                      <w:t>Problématique</w:t>
                    </w:r>
                  </w:p>
                </w:txbxContent>
              </v:textbox>
            </v:rect>
            <v:rect id="_x0000_s1049" style="position:absolute;left:6405;top:5760;width:4035;height:1470" filled="f" stroked="f">
              <v:textbox>
                <w:txbxContent>
                  <w:p w:rsidR="00BC0680" w:rsidRPr="00B50C90" w:rsidRDefault="00BC0680" w:rsidP="00BC0680">
                    <w:pPr>
                      <w:jc w:val="center"/>
                      <w:rPr>
                        <w:rFonts w:ascii="Arial Black" w:hAnsi="Arial Black"/>
                        <w:color w:val="FF0000"/>
                        <w:sz w:val="56"/>
                        <w:szCs w:val="56"/>
                      </w:rPr>
                    </w:pPr>
                    <w:r w:rsidRPr="00B50C90">
                      <w:rPr>
                        <w:rFonts w:ascii="Arial Black" w:hAnsi="Arial Black"/>
                        <w:color w:val="FF0000"/>
                        <w:sz w:val="56"/>
                        <w:szCs w:val="56"/>
                      </w:rPr>
                      <w:t xml:space="preserve">Situation </w:t>
                    </w:r>
                    <w:r>
                      <w:rPr>
                        <w:rFonts w:ascii="Arial Black" w:hAnsi="Arial Black"/>
                        <w:color w:val="FF0000"/>
                        <w:sz w:val="56"/>
                        <w:szCs w:val="56"/>
                      </w:rPr>
                      <w:t>2</w:t>
                    </w:r>
                  </w:p>
                </w:txbxContent>
              </v:textbox>
            </v:rect>
            <v:oval id="_x0000_s1050" style="position:absolute;left:3244;top:6193;width:1717;height:887;rotation:7299974fd" filled="f" strokecolor="#e36c0a [2409]" strokeweight="4.5pt"/>
            <v:shape id="_x0000_s1051" type="#_x0000_t91" style="position:absolute;left:4197;top:7918;width:2385;height:2505;rotation:-24766fd;flip:y" adj="15016,4177" fillcolor="#8064a2 [3207]" strokecolor="#f2f2f2 [3041]" strokeweight="3pt">
              <v:shadow on="t" type="perspective" color="#3f3151 [1607]" opacity=".5" offset="1pt" offset2="-1pt"/>
            </v:shape>
            <v:oval id="_x0000_s1052" style="position:absolute;left:6780;top:8499;width:1815;height:812;rotation:6815511fd" filled="f" strokecolor="#e36c0a [2409]" strokeweight="4.5pt"/>
            <v:rect id="_x0000_s1053" style="position:absolute;left:1455;top:9615;width:3990;height:1890" filled="f" stroked="f">
              <v:textbox>
                <w:txbxContent>
                  <w:p w:rsidR="00BC0680" w:rsidRPr="007824D5" w:rsidRDefault="00BC0680" w:rsidP="00BC0680">
                    <w:pPr>
                      <w:jc w:val="center"/>
                      <w:rPr>
                        <w:b/>
                        <w:color w:val="0070C0"/>
                        <w:sz w:val="36"/>
                        <w:szCs w:val="36"/>
                      </w:rPr>
                    </w:pPr>
                    <w:r w:rsidRPr="007824D5">
                      <w:rPr>
                        <w:b/>
                        <w:color w:val="0070C0"/>
                        <w:sz w:val="36"/>
                        <w:szCs w:val="36"/>
                      </w:rPr>
                      <w:t xml:space="preserve">Modification : </w:t>
                    </w:r>
                  </w:p>
                  <w:p w:rsidR="00BC0680" w:rsidRPr="007824D5" w:rsidRDefault="00BC0680" w:rsidP="00BC0680">
                    <w:pPr>
                      <w:jc w:val="center"/>
                      <w:rPr>
                        <w:b/>
                        <w:color w:val="0070C0"/>
                        <w:sz w:val="36"/>
                        <w:szCs w:val="36"/>
                      </w:rPr>
                    </w:pPr>
                    <w:r w:rsidRPr="007824D5">
                      <w:rPr>
                        <w:b/>
                        <w:color w:val="0070C0"/>
                        <w:sz w:val="36"/>
                        <w:szCs w:val="36"/>
                      </w:rPr>
                      <w:t xml:space="preserve">Mors mobile devient mors fixe 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4" type="#_x0000_t32" style="position:absolute;left:4635;top:7020;width:2535;height:1575" o:connectortype="straight" strokecolor="#e36c0a [2409]" strokeweight="4.5pt">
              <v:stroke endarrow="block"/>
            </v:shape>
          </v:group>
        </w:pict>
      </w:r>
    </w:p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C1424A">
      <w:r>
        <w:rPr>
          <w:noProof/>
          <w:lang w:eastAsia="fr-FR"/>
        </w:rPr>
        <w:pict>
          <v:group id="_x0000_s1055" style="position:absolute;margin-left:-4.5pt;margin-top:121.4pt;width:507.75pt;height:444pt;z-index:251662336" coordorigin="1044,3279" coordsize="10155,8880">
            <v:rect id="_x0000_s1056" style="position:absolute;left:1044;top:3279;width:10155;height:8880" fillcolor="#d99594 [1941]" strokecolor="#d99594 [1941]" strokeweight="1pt">
              <v:fill color2="#f2dbdb [661]" angle="-45" focus="-50%" type="gradient"/>
              <v:shadow on="t" type="perspective" color="#622423 [1605]" opacity=".5" offset="1pt" offset2="-3pt"/>
            </v:rect>
            <v:roundrect id="_x0000_s1057" style="position:absolute;left:1341;top:3663;width:4876;height:4260" arcsize="10923f" stroked="f">
              <v:textbox style="mso-fit-shape-to-text:t">
                <w:txbxContent>
                  <w:p w:rsidR="00BC0680" w:rsidRDefault="00BC0680" w:rsidP="00BC0680">
                    <w:pPr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284730" cy="2205803"/>
                          <wp:effectExtent l="19050" t="0" r="1270" b="0"/>
                          <wp:docPr id="3125" name="Image 3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87110" cy="22081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oundrect>
            <v:roundrect id="_x0000_s1058" style="position:absolute;left:6204;top:3564;width:4635;height:4125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</v:roundrect>
            <v:roundrect id="_x0000_s1059" style="position:absolute;left:1239;top:7688;width:4965;height:4125" arcsize="10923f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</v:roundrect>
            <v:roundrect id="_x0000_s1060" style="position:absolute;left:6251;top:7735;width:4588;height:4078" arcsize="10923f" stroked="f">
              <v:textbox>
                <w:txbxContent>
                  <w:p w:rsidR="00BC0680" w:rsidRDefault="00BC0680" w:rsidP="00BC0680">
                    <w:pPr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1459865" cy="2189284"/>
                          <wp:effectExtent l="19050" t="0" r="6985" b="0"/>
                          <wp:docPr id="3126" name="Image 3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61681" cy="21920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oundrect>
            <v:rect id="_x0000_s1061" style="position:absolute;left:6609;top:3894;width:3855;height:1050" filled="f" stroked="f">
              <v:textbox>
                <w:txbxContent>
                  <w:p w:rsidR="00BC0680" w:rsidRPr="00B50C90" w:rsidRDefault="00BC0680" w:rsidP="00BC0680">
                    <w:pPr>
                      <w:jc w:val="center"/>
                      <w:rPr>
                        <w:color w:val="FF0000"/>
                        <w:sz w:val="56"/>
                        <w:szCs w:val="56"/>
                      </w:rPr>
                    </w:pPr>
                    <w:r w:rsidRPr="00B50C90">
                      <w:rPr>
                        <w:color w:val="FF0000"/>
                        <w:sz w:val="56"/>
                        <w:szCs w:val="56"/>
                      </w:rPr>
                      <w:t>Problématique</w:t>
                    </w:r>
                  </w:p>
                </w:txbxContent>
              </v:textbox>
            </v:rect>
            <v:rect id="_x0000_s1062" style="position:absolute;left:6429;top:5649;width:4035;height:1470" filled="f" stroked="f">
              <v:textbox>
                <w:txbxContent>
                  <w:p w:rsidR="00BC0680" w:rsidRPr="00B50C90" w:rsidRDefault="00BC0680" w:rsidP="00BC0680">
                    <w:pPr>
                      <w:jc w:val="center"/>
                      <w:rPr>
                        <w:rFonts w:ascii="Arial Black" w:hAnsi="Arial Black"/>
                        <w:color w:val="FF0000"/>
                        <w:sz w:val="56"/>
                        <w:szCs w:val="56"/>
                      </w:rPr>
                    </w:pPr>
                    <w:r w:rsidRPr="00B50C90">
                      <w:rPr>
                        <w:rFonts w:ascii="Arial Black" w:hAnsi="Arial Black"/>
                        <w:color w:val="FF0000"/>
                        <w:sz w:val="56"/>
                        <w:szCs w:val="56"/>
                      </w:rPr>
                      <w:t xml:space="preserve">Situation </w:t>
                    </w:r>
                    <w:r>
                      <w:rPr>
                        <w:rFonts w:ascii="Arial Black" w:hAnsi="Arial Black"/>
                        <w:color w:val="FF0000"/>
                        <w:sz w:val="56"/>
                        <w:szCs w:val="56"/>
                      </w:rPr>
                      <w:t>3</w:t>
                    </w:r>
                  </w:p>
                </w:txbxContent>
              </v:textbox>
            </v:rect>
            <v:oval id="_x0000_s1063" style="position:absolute;left:3683;top:6591;width:1717;height:887;rotation:11549236fd" filled="f" strokecolor="#e36c0a [2409]" strokeweight="4.5pt"/>
            <v:shape id="_x0000_s1064" type="#_x0000_t91" style="position:absolute;left:4221;top:7807;width:2385;height:2505;rotation:-24766fd;flip:y" adj="15016,4177" fillcolor="#8064a2 [3207]" strokecolor="#f2f2f2 [3041]" strokeweight="3pt">
              <v:shadow on="t" type="perspective" color="#3f3151 [1607]" opacity=".5" offset="1pt" offset2="-1pt"/>
            </v:shape>
            <v:oval id="_x0000_s1065" style="position:absolute;left:6913;top:8397;width:1682;height:808;rotation:6815511fd" filled="f" strokecolor="#e36c0a [2409]" strokeweight="4.5pt"/>
            <v:rect id="_x0000_s1066" style="position:absolute;left:1479;top:9504;width:3990;height:1890" filled="f" stroked="f">
              <v:textbox>
                <w:txbxContent>
                  <w:p w:rsidR="00BC0680" w:rsidRPr="007824D5" w:rsidRDefault="00BC0680" w:rsidP="00BC0680">
                    <w:pPr>
                      <w:jc w:val="center"/>
                      <w:rPr>
                        <w:b/>
                        <w:color w:val="0070C0"/>
                        <w:sz w:val="36"/>
                        <w:szCs w:val="36"/>
                      </w:rPr>
                    </w:pPr>
                    <w:r w:rsidRPr="007824D5">
                      <w:rPr>
                        <w:b/>
                        <w:color w:val="0070C0"/>
                        <w:sz w:val="36"/>
                        <w:szCs w:val="36"/>
                      </w:rPr>
                      <w:t xml:space="preserve">Modification : </w:t>
                    </w:r>
                  </w:p>
                  <w:p w:rsidR="00BC0680" w:rsidRPr="007824D5" w:rsidRDefault="00BC0680" w:rsidP="00BC0680">
                    <w:pPr>
                      <w:jc w:val="center"/>
                      <w:rPr>
                        <w:b/>
                        <w:color w:val="0070C0"/>
                        <w:sz w:val="36"/>
                        <w:szCs w:val="36"/>
                      </w:rPr>
                    </w:pPr>
                    <w:r w:rsidRPr="007824D5">
                      <w:rPr>
                        <w:b/>
                        <w:color w:val="0070C0"/>
                        <w:sz w:val="36"/>
                        <w:szCs w:val="36"/>
                      </w:rPr>
                      <w:t xml:space="preserve">Mors </w:t>
                    </w:r>
                    <w:r>
                      <w:rPr>
                        <w:b/>
                        <w:color w:val="0070C0"/>
                        <w:sz w:val="36"/>
                        <w:szCs w:val="36"/>
                      </w:rPr>
                      <w:t>fix</w:t>
                    </w:r>
                    <w:r w:rsidRPr="007824D5">
                      <w:rPr>
                        <w:b/>
                        <w:color w:val="0070C0"/>
                        <w:sz w:val="36"/>
                        <w:szCs w:val="36"/>
                      </w:rPr>
                      <w:t xml:space="preserve">e devient mors </w:t>
                    </w:r>
                    <w:r>
                      <w:rPr>
                        <w:b/>
                        <w:color w:val="0070C0"/>
                        <w:sz w:val="36"/>
                        <w:szCs w:val="36"/>
                      </w:rPr>
                      <w:t>mobile</w:t>
                    </w:r>
                  </w:p>
                </w:txbxContent>
              </v:textbox>
            </v:rect>
            <v:shape id="_x0000_s1067" type="#_x0000_t32" style="position:absolute;left:5220;top:7338;width:2215;height:1260" o:connectortype="straight" strokecolor="#e36c0a [2409]" strokeweight="4.5pt">
              <v:stroke endarrow="block"/>
            </v:shape>
          </v:group>
        </w:pict>
      </w:r>
    </w:p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p w:rsidR="00A80774" w:rsidRDefault="00A80774"/>
    <w:sectPr w:rsidR="00A80774" w:rsidSect="00116A8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567" w:bottom="1134" w:left="1134" w:header="709" w:footer="17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70C" w:rsidRDefault="006D370C" w:rsidP="00116A84">
      <w:pPr>
        <w:spacing w:after="0" w:line="240" w:lineRule="auto"/>
      </w:pPr>
      <w:r>
        <w:separator/>
      </w:r>
    </w:p>
  </w:endnote>
  <w:endnote w:type="continuationSeparator" w:id="1">
    <w:p w:rsidR="006D370C" w:rsidRDefault="006D370C" w:rsidP="0011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A84" w:rsidRDefault="00116A8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A84" w:rsidRDefault="00116A84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Etape 8</w:t>
    </w:r>
    <w:r>
      <w:rPr>
        <w:rFonts w:asciiTheme="majorHAnsi" w:hAnsiTheme="majorHAnsi"/>
      </w:rPr>
      <w:ptab w:relativeTo="margin" w:alignment="right" w:leader="none"/>
    </w:r>
  </w:p>
  <w:p w:rsidR="00116A84" w:rsidRDefault="00116A84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A84" w:rsidRDefault="00116A8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70C" w:rsidRDefault="006D370C" w:rsidP="00116A84">
      <w:pPr>
        <w:spacing w:after="0" w:line="240" w:lineRule="auto"/>
      </w:pPr>
      <w:r>
        <w:separator/>
      </w:r>
    </w:p>
  </w:footnote>
  <w:footnote w:type="continuationSeparator" w:id="1">
    <w:p w:rsidR="006D370C" w:rsidRDefault="006D370C" w:rsidP="00116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A84" w:rsidRDefault="00116A84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A84" w:rsidRDefault="00116A84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A84" w:rsidRDefault="00116A8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1pt;height:11.1pt" o:bullet="t">
        <v:imagedata r:id="rId1" o:title="BD21312_"/>
      </v:shape>
    </w:pict>
  </w:numPicBullet>
  <w:abstractNum w:abstractNumId="0">
    <w:nsid w:val="1C082439"/>
    <w:multiLevelType w:val="hybridMultilevel"/>
    <w:tmpl w:val="5E14C160"/>
    <w:lvl w:ilvl="0" w:tplc="B680F1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0774"/>
    <w:rsid w:val="000C7C70"/>
    <w:rsid w:val="00116A84"/>
    <w:rsid w:val="001844F7"/>
    <w:rsid w:val="00185DA7"/>
    <w:rsid w:val="00203EB9"/>
    <w:rsid w:val="002121E5"/>
    <w:rsid w:val="002F0389"/>
    <w:rsid w:val="0038656D"/>
    <w:rsid w:val="0038798F"/>
    <w:rsid w:val="004E32E4"/>
    <w:rsid w:val="005B3C0D"/>
    <w:rsid w:val="00684EBF"/>
    <w:rsid w:val="006D370C"/>
    <w:rsid w:val="006E712D"/>
    <w:rsid w:val="00707B9C"/>
    <w:rsid w:val="008A1B89"/>
    <w:rsid w:val="008F6C19"/>
    <w:rsid w:val="00A80774"/>
    <w:rsid w:val="00BB66E5"/>
    <w:rsid w:val="00BC0680"/>
    <w:rsid w:val="00C1424A"/>
    <w:rsid w:val="00CB0D89"/>
    <w:rsid w:val="00CE19D5"/>
    <w:rsid w:val="00E1639A"/>
    <w:rsid w:val="00EE1879"/>
    <w:rsid w:val="00F42A0D"/>
    <w:rsid w:val="00FB0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54"/>
        <o:r id="V:Rule4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5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C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7C7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E712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116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16A84"/>
  </w:style>
  <w:style w:type="paragraph" w:styleId="Pieddepage">
    <w:name w:val="footer"/>
    <w:basedOn w:val="Normal"/>
    <w:link w:val="PieddepageCar"/>
    <w:uiPriority w:val="99"/>
    <w:unhideWhenUsed/>
    <w:rsid w:val="00116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6A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3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193</Words>
  <Characters>1062</Characters>
  <Application>Microsoft Office Word</Application>
  <DocSecurity>0</DocSecurity>
  <Lines>8</Lines>
  <Paragraphs>2</Paragraphs>
  <ScaleCrop>false</ScaleCrop>
  <Company>Sweet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23</cp:revision>
  <dcterms:created xsi:type="dcterms:W3CDTF">2010-05-28T12:37:00Z</dcterms:created>
  <dcterms:modified xsi:type="dcterms:W3CDTF">2010-05-29T15:22:00Z</dcterms:modified>
</cp:coreProperties>
</file>