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499" w:type="pct"/>
        <w:tblLayout w:type="fixed"/>
        <w:tblLook w:val="04A0" w:firstRow="1" w:lastRow="0" w:firstColumn="1" w:lastColumn="0" w:noHBand="0" w:noVBand="1"/>
      </w:tblPr>
      <w:tblGrid>
        <w:gridCol w:w="1468"/>
        <w:gridCol w:w="229"/>
        <w:gridCol w:w="3269"/>
        <w:gridCol w:w="330"/>
        <w:gridCol w:w="2410"/>
        <w:gridCol w:w="1666"/>
      </w:tblGrid>
      <w:tr w:rsidR="00E33E0C" w:rsidRPr="00E33E0C" w:rsidTr="00440863">
        <w:trPr>
          <w:trHeight w:val="360"/>
        </w:trPr>
        <w:tc>
          <w:tcPr>
            <w:tcW w:w="9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6704" behindDoc="0" locked="0" layoutInCell="1" allowOverlap="1" wp14:anchorId="5845184E" wp14:editId="6DC23C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1219200" cy="561975"/>
                  <wp:effectExtent l="0" t="0" r="0" b="9525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7728" behindDoc="0" locked="0" layoutInCell="1" allowOverlap="1" wp14:anchorId="4F85D4A0" wp14:editId="5C3AD0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1152525" cy="676275"/>
                  <wp:effectExtent l="0" t="0" r="9525" b="0"/>
                  <wp:wrapNone/>
                  <wp:docPr id="3" name="Picture 3" descr="لوجو كلية التربية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0"/>
            </w:tblGrid>
            <w:tr w:rsidR="00E33E0C" w:rsidRPr="00E33E0C" w:rsidTr="00440863">
              <w:trPr>
                <w:trHeight w:val="360"/>
                <w:tblCellSpacing w:w="0" w:type="dxa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3E0C" w:rsidRPr="00E33E0C" w:rsidRDefault="00E33E0C" w:rsidP="00E33E0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noProof/>
                <w:color w:val="000000"/>
                <w:rtl/>
              </w:rPr>
              <w:drawing>
                <wp:anchor distT="0" distB="0" distL="114300" distR="114300" simplePos="0" relativeHeight="251658752" behindDoc="0" locked="0" layoutInCell="1" allowOverlap="1" wp14:anchorId="5750FDDA" wp14:editId="5927742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009650" cy="676275"/>
                  <wp:effectExtent l="0" t="0" r="0" b="9525"/>
                  <wp:wrapNone/>
                  <wp:docPr id="4" name="Picture 4" descr="لوجو المركز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0"/>
            </w:tblGrid>
            <w:tr w:rsidR="00E33E0C" w:rsidRPr="00E33E0C" w:rsidTr="00440863">
              <w:trPr>
                <w:trHeight w:val="360"/>
                <w:tblCellSpacing w:w="0" w:type="dxa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33E0C" w:rsidRPr="00E33E0C" w:rsidRDefault="00E33E0C" w:rsidP="00E33E0C">
                  <w:pPr>
                    <w:bidi w:val="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33E0C" w:rsidRPr="00E33E0C" w:rsidRDefault="00E33E0C" w:rsidP="00E33E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60"/>
        </w:trPr>
        <w:tc>
          <w:tcPr>
            <w:tcW w:w="9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690"/>
        </w:trPr>
        <w:tc>
          <w:tcPr>
            <w:tcW w:w="9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6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40863">
        <w:trPr>
          <w:trHeight w:val="300"/>
        </w:trPr>
        <w:tc>
          <w:tcPr>
            <w:tcW w:w="41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E0C" w:rsidRPr="00E33E0C" w:rsidRDefault="00D46CC8" w:rsidP="00821A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bidi="ar-E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نتيجة التصحيح الإلكترونى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اجتياز المستوى </w:t>
            </w:r>
            <w:r w:rsidR="00821A99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الثانى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للغة </w:t>
            </w:r>
            <w:r w:rsidR="00440863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الانجليزية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الفرقة</w:t>
            </w:r>
          </w:p>
        </w:tc>
        <w:tc>
          <w:tcPr>
            <w:tcW w:w="33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الأولى 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الشعبة</w:t>
            </w:r>
          </w:p>
        </w:tc>
        <w:tc>
          <w:tcPr>
            <w:tcW w:w="33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جميع الشعب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المقرر</w:t>
            </w:r>
          </w:p>
        </w:tc>
        <w:tc>
          <w:tcPr>
            <w:tcW w:w="33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477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امتحان اللغة </w:t>
            </w:r>
            <w:r w:rsidR="00477B8E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الانجليزية</w:t>
            </w: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 - اتمام المستوي </w:t>
            </w:r>
            <w:r w:rsidR="00477B8E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الثانى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440863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مدة التدريب</w:t>
            </w:r>
          </w:p>
        </w:tc>
        <w:tc>
          <w:tcPr>
            <w:tcW w:w="33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440863" w:rsidP="00440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bidi="ar-EG"/>
              </w:rPr>
            </w:pPr>
            <w:r w:rsidRPr="005779C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من17/7/2022 إلى 24/7/2022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إجمالى الدرجة</w:t>
            </w:r>
          </w:p>
        </w:tc>
        <w:tc>
          <w:tcPr>
            <w:tcW w:w="33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E33E0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33E0C" w:rsidRPr="00E33E0C" w:rsidTr="00477B8E">
        <w:trPr>
          <w:trHeight w:val="7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أسم الطالب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33E0C" w:rsidRPr="00E33E0C" w:rsidRDefault="00440863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الشعبة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E0C" w:rsidRPr="00E33E0C" w:rsidRDefault="00E33E0C" w:rsidP="00440863">
            <w:pPr>
              <w:spacing w:after="0" w:line="28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33E0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النتيجة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احمد خالد الشوادفى السيد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رياضبات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أحمد راضي بيومي حشيش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رياضبات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rFonts w:ascii="Times New Roman" w:eastAsia="Times New Roman" w:hAnsi="Times New Roman" w:cs="onaizah mateen-ayman"/>
                <w:bCs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onaizah mateen-ayman" w:hint="cs"/>
                <w:bCs/>
                <w:i/>
                <w:sz w:val="28"/>
                <w:szCs w:val="28"/>
                <w:rtl/>
              </w:rPr>
              <w:t xml:space="preserve">احمد محمود حسن مصيلحي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رياضبات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احمد محمود عبد الرحيم محمد الدعباس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رياضبات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bidi="ar-E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إسراء عصام الدسوقي سلامه عطيه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أسماء محمد عبد المعطي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344E4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highlight w:val="red"/>
              </w:rPr>
            </w:pPr>
            <w:r>
              <w:rPr>
                <w:bCs/>
                <w:sz w:val="28"/>
                <w:szCs w:val="28"/>
                <w:highlight w:val="red"/>
                <w:rtl/>
              </w:rPr>
              <w:t xml:space="preserve">آلاء محمد محمد السعيد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علوم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أميرة بلال احمد امين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أميرة مسعد صابر محمد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أميره محمد أحمد هواش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امينة محمد عبد الغني زرد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انجي اشرف الدسوقى ابراهيم الجندى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آية اشرف عبدالقوي ابراهيم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آية الله اسلام علي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ايمان حسن حسين عبد الفتاح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فيزياء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986CB0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44E4E" w:rsidRPr="00986CB0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44E4E" w:rsidRPr="00986CB0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 w:rsidRPr="00986CB0">
              <w:rPr>
                <w:bCs/>
                <w:sz w:val="28"/>
                <w:szCs w:val="28"/>
                <w:rtl/>
              </w:rPr>
              <w:t>آيه شعبان جوده محمد ك</w:t>
            </w:r>
            <w:bookmarkStart w:id="0" w:name="_GoBack"/>
            <w:bookmarkEnd w:id="0"/>
            <w:r w:rsidRPr="00986CB0">
              <w:rPr>
                <w:bCs/>
                <w:sz w:val="28"/>
                <w:szCs w:val="28"/>
                <w:rtl/>
              </w:rPr>
              <w:t xml:space="preserve">شك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F91E3B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Pr="00F91E3B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 w:rsidRPr="00F91E3B">
              <w:rPr>
                <w:bCs/>
                <w:sz w:val="28"/>
                <w:szCs w:val="28"/>
                <w:rtl/>
              </w:rPr>
              <w:t xml:space="preserve">آيه عبد الفتاح عطاالله احمد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Pr="00F91E3B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 w:rsidRPr="00F91E3B">
              <w:rPr>
                <w:bCs/>
                <w:sz w:val="28"/>
                <w:szCs w:val="28"/>
                <w:rtl/>
                <w:lang w:bidi="ar-EG"/>
              </w:rPr>
              <w:t>كيمياء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Pr="00F91E3B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sz w:val="28"/>
                <w:szCs w:val="28"/>
              </w:rPr>
            </w:pPr>
            <w:r w:rsidRPr="00F91E3B">
              <w:rPr>
                <w:rFonts w:ascii="Arial" w:eastAsia="Times New Roman" w:hAnsi="Arial" w:cs="Arial"/>
                <w:bCs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ايه مجدى محمد عبد المعطى فوده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جغرافيا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جنه وليد عثمان عبد العظيم متولى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75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جهاد السيد عطية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داليا محمد البحراوي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رحمه شريف سعيد حسنين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 xml:space="preserve">لغة انجليزية 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رنا نشأت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رويدا ياسر احمد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ريم أحمد السعيد عدروس أحمد الشهية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344E4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red"/>
                <w:rtl/>
              </w:rPr>
              <w:t>زينب عبدالفتاح ابراهيم محمد</w:t>
            </w:r>
            <w:r>
              <w:rPr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ساره طه عبدالرحمن السيد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سلمي مجدي محمد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سناء وائل حمزه عبدالمجيد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سهر محمد ابراهيم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شروق يسرى محمد فتحى أحمد النظامى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عربية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شهد جمال عبد العظيم ياسين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شيماء مصطفى عبد الحميد حماد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علي سعد سعيد النمر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lang w:bidi="ar-E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344E4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highlight w:val="red"/>
                <w:rtl/>
              </w:rPr>
              <w:t>عواطف محمد سلامه الزقزوق</w:t>
            </w:r>
            <w:r>
              <w:rPr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علوم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غادة أنور محمد محمود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فاطمه ايهاب حسين حسين على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فاطمه شعبان عبدالله على مرسى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فاطمه محمد فؤاد حيدر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فرج سعيد فرج </w:t>
            </w:r>
            <w:r>
              <w:rPr>
                <w:bCs/>
                <w:sz w:val="28"/>
                <w:szCs w:val="28"/>
                <w:shd w:val="clear" w:color="auto" w:fill="FDE9D9" w:themeFill="accent6" w:themeFillTint="33"/>
                <w:rtl/>
              </w:rPr>
              <w:t>الله</w:t>
            </w:r>
            <w:r>
              <w:rPr>
                <w:bCs/>
                <w:sz w:val="28"/>
                <w:szCs w:val="28"/>
                <w:rtl/>
              </w:rPr>
              <w:t xml:space="preserve"> حسن بيومي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ماريان سمير عزيز عبده سمعان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علوم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محمد عيد شحات عبد اللطيف عبادي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محمود احمد اسماعيل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مريم رياض جوده إبراهيم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عربية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344E4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highlight w:val="red"/>
              </w:rPr>
            </w:pPr>
            <w:r>
              <w:rPr>
                <w:bCs/>
                <w:sz w:val="28"/>
                <w:szCs w:val="28"/>
                <w:highlight w:val="red"/>
                <w:rtl/>
              </w:rPr>
              <w:t>مريم مصطفي محمد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ملك احمد محمد رفقي ذكي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بيولوجي مميز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منار محمود محمد فودة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فرنسية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منة الله محمد حلمي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تربية خاصة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منه الله عامر صابر عامر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منه الله عبدالمعز محمد موسى سعيد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اجنماعية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مي محمد حسين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كيمياء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ندى سامح هلال منصور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ندي حسن عبد الحليم إبراهيم عوض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علم النفس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ندي محمد نزيه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>نورهان السيد محمد علي محمد بدر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نورهان حسين محمد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نورهان هاني عبدالرحمن محمد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عربية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يارا ابراهيم مليجي الطويل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لغة انجليزية اساسي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يارا فهمى صدقى فهمى الديب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رياضيات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344E4E" w:rsidRPr="00E33E0C" w:rsidTr="00477B8E">
        <w:trPr>
          <w:trHeight w:val="360"/>
        </w:trPr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44E4E" w:rsidRDefault="00344E4E" w:rsidP="00344E4E">
            <w:pPr>
              <w:pStyle w:val="ListParagraph"/>
              <w:numPr>
                <w:ilvl w:val="0"/>
                <w:numId w:val="2"/>
              </w:numPr>
              <w:spacing w:line="300" w:lineRule="exact"/>
              <w:jc w:val="center"/>
              <w:rPr>
                <w:b w:val="0"/>
                <w:bCs/>
                <w:lang w:bidi="ar-EG"/>
              </w:rPr>
            </w:pPr>
          </w:p>
        </w:tc>
        <w:tc>
          <w:tcPr>
            <w:tcW w:w="204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rtl/>
              </w:rPr>
              <w:t xml:space="preserve">يوسف حسن عبد النبي حسن محمد عمارة </w:t>
            </w:r>
          </w:p>
        </w:tc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4E4E" w:rsidRDefault="00344E4E">
            <w:pPr>
              <w:spacing w:line="300" w:lineRule="exact"/>
              <w:rPr>
                <w:bCs/>
                <w:sz w:val="28"/>
                <w:szCs w:val="28"/>
                <w:lang w:bidi="ar-EG"/>
              </w:rPr>
            </w:pPr>
            <w:r>
              <w:rPr>
                <w:bCs/>
                <w:sz w:val="28"/>
                <w:szCs w:val="28"/>
                <w:rtl/>
                <w:lang w:bidi="ar-EG"/>
              </w:rPr>
              <w:t>دراسات اجتماعية</w:t>
            </w:r>
          </w:p>
        </w:tc>
        <w:tc>
          <w:tcPr>
            <w:tcW w:w="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E4E" w:rsidRDefault="00344E4E">
            <w:pPr>
              <w:spacing w:after="0" w:line="300" w:lineRule="exact"/>
              <w:jc w:val="center"/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</w:tbl>
    <w:p w:rsidR="006431B3" w:rsidRDefault="006431B3"/>
    <w:sectPr w:rsidR="006431B3" w:rsidSect="00524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naizah mateen-aym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27F9"/>
    <w:multiLevelType w:val="hybridMultilevel"/>
    <w:tmpl w:val="7AD81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0C"/>
    <w:rsid w:val="00344E4E"/>
    <w:rsid w:val="003C3924"/>
    <w:rsid w:val="00440863"/>
    <w:rsid w:val="00477B8E"/>
    <w:rsid w:val="005246DE"/>
    <w:rsid w:val="006431B3"/>
    <w:rsid w:val="00821A99"/>
    <w:rsid w:val="00986CB0"/>
    <w:rsid w:val="00C5096E"/>
    <w:rsid w:val="00D46CC8"/>
    <w:rsid w:val="00E33E0C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E0C"/>
    <w:rPr>
      <w:color w:val="800080"/>
      <w:u w:val="single"/>
    </w:rPr>
  </w:style>
  <w:style w:type="paragraph" w:customStyle="1" w:styleId="xl63">
    <w:name w:val="xl63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5">
    <w:name w:val="xl65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rsid w:val="00E33E0C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7">
    <w:name w:val="xl6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8">
    <w:name w:val="xl68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9">
    <w:name w:val="xl69"/>
    <w:basedOn w:val="Normal"/>
    <w:rsid w:val="00E33E0C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0">
    <w:name w:val="xl70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33E0C"/>
    <w:pP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33E0C"/>
    <w:pP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8">
    <w:name w:val="xl78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33E0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0">
    <w:name w:val="xl80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1">
    <w:name w:val="xl81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82">
    <w:name w:val="xl82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onaizah mateen-ayman" w:eastAsia="Times New Roman" w:hAnsi="onaizah mateen-ayman" w:cs="Times New Roman"/>
      <w:b/>
      <w:bCs/>
      <w:color w:val="000000"/>
      <w:sz w:val="28"/>
      <w:szCs w:val="28"/>
    </w:rPr>
  </w:style>
  <w:style w:type="paragraph" w:customStyle="1" w:styleId="xl83">
    <w:name w:val="xl8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77B8E"/>
    <w:pPr>
      <w:spacing w:after="0" w:line="240" w:lineRule="auto"/>
      <w:ind w:left="720"/>
      <w:contextualSpacing/>
    </w:pPr>
    <w:rPr>
      <w:rFonts w:ascii="Times New Roman" w:eastAsia="Times New Roman" w:hAnsi="Times New Roman" w:cs="onaizah mateen-ayman"/>
      <w:b/>
      <w:i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E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E0C"/>
    <w:rPr>
      <w:color w:val="800080"/>
      <w:u w:val="single"/>
    </w:rPr>
  </w:style>
  <w:style w:type="paragraph" w:customStyle="1" w:styleId="xl63">
    <w:name w:val="xl63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5">
    <w:name w:val="xl65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rsid w:val="00E33E0C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7">
    <w:name w:val="xl6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8">
    <w:name w:val="xl68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9">
    <w:name w:val="xl69"/>
    <w:basedOn w:val="Normal"/>
    <w:rsid w:val="00E33E0C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0">
    <w:name w:val="xl70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33E0C"/>
    <w:pP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33E0C"/>
    <w:pP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E33E0C"/>
    <w:pP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E33E0C"/>
    <w:pPr>
      <w:bidi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78">
    <w:name w:val="xl78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33E0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0">
    <w:name w:val="xl80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</w:rPr>
  </w:style>
  <w:style w:type="paragraph" w:customStyle="1" w:styleId="xl81">
    <w:name w:val="xl81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82">
    <w:name w:val="xl82"/>
    <w:basedOn w:val="Normal"/>
    <w:rsid w:val="00E33E0C"/>
    <w:pPr>
      <w:pBdr>
        <w:left w:val="single" w:sz="8" w:space="0" w:color="auto"/>
        <w:bottom w:val="single" w:sz="8" w:space="0" w:color="auto"/>
        <w:right w:val="single" w:sz="8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onaizah mateen-ayman" w:eastAsia="Times New Roman" w:hAnsi="onaizah mateen-ayman" w:cs="Times New Roman"/>
      <w:b/>
      <w:bCs/>
      <w:color w:val="000000"/>
      <w:sz w:val="28"/>
      <w:szCs w:val="28"/>
    </w:rPr>
  </w:style>
  <w:style w:type="paragraph" w:customStyle="1" w:styleId="xl83">
    <w:name w:val="xl83"/>
    <w:basedOn w:val="Normal"/>
    <w:rsid w:val="00E33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bidi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77B8E"/>
    <w:pPr>
      <w:spacing w:after="0" w:line="240" w:lineRule="auto"/>
      <w:ind w:left="720"/>
      <w:contextualSpacing/>
    </w:pPr>
    <w:rPr>
      <w:rFonts w:ascii="Times New Roman" w:eastAsia="Times New Roman" w:hAnsi="Times New Roman" w:cs="onaizah mateen-ayman"/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2022-08-28T01:19:00Z</dcterms:created>
  <dcterms:modified xsi:type="dcterms:W3CDTF">2022-08-28T01:19:00Z</dcterms:modified>
</cp:coreProperties>
</file>