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23. Промежуточная презентация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Январь. Тип занятия: Защита.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представлять промежуточные результаты проекта за 3 минуты на 3 слайдах и получать рецензию руководителя. У каждого к концу занятия — рецензия на промежуточные результаты и понятный следующий шаг.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доработки прототипа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(10 мин) — 3 минуты, 3 слайда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презентации (10 мин) — план, ход, результаты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Критерии оценки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Подготовка своих слайдов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Выступления (40 мин) — каждый показывает 3 минуты, руководитель даёт рецензию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Формат: 3 минуты, 3 слайда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Это короткая проверка «где мы сейчас» — не финал, а контрольная точка на половине пути.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Слайд 1. План — цель, задачи, план-график.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Слайд 2. Ход работы — что уже сделано, этапы.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Слайд 3. Результаты — первые результаты, прототип, что дальше.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Тайминг: 30 секунд на слайд = 1,5 минуты рассказа, остальное — 1–2 вопроса. Уложиться в 3 минуты — часть оценки.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готовишься к математической олимпиаде и отчитываешься перед классом за 3 минуты: слайд 1 — план (разобрать 20 задач по темам), слайд 2 — ход (решено 12 задач, пройден пробный тур), слайд 3 — результаты (решил 2 олимпиадные задачи, дальше — углублённый разбор). Уложился в регламент — и класс понял, где ты и что дальше.</w:t>
      </w:r>
    </w:p>
    <w:p>
      <w:pPr>
        <w:pStyle w:val="Heading3"/>
        <w:spacing w:after="100" w:before="200"/>
      </w:pPr>
      <w:r>
        <w:t xml:space="preserve">Структура промежуточной презентации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План — коротко напомни, что за проект, какая цель и задачи. Ход работы — что уже готово, какие этапы пройдены. Результаты — первые результаты, замечания тестировщиков, над чем работаем дальше. Совет: не рассказывай всю историю заново — «мы тут, и вот что уже успели».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 олимпиаде не начинай с «в начальной школе я любил математику». Сразу: «проект — подготовка к олимпиаде; цель — решить задачники за два месяца; из 20 задач по плану уже решено 12». Ход понятен, остальное — в вопросах.</w:t>
      </w:r>
    </w:p>
    <w:p>
      <w:pPr>
        <w:pStyle w:val="Heading3"/>
        <w:spacing w:after="100" w:before="200"/>
      </w:pPr>
      <w:r>
        <w:t xml:space="preserve">Критерии оценки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Ясно, что за проект — цель и задачи понятны (1 фраза).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Есть ход работы — показано, что уже сделано по плану.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Есть первые результаты — прототип/продукт или данные.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Понятен следующий шаг — что делаем дальше и к какому сроку.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Регламент — уложился в 3 минуты.</w:t>
      </w:r>
    </w:p>
    <w:p>
      <w:pPr>
        <w:pStyle w:val="Heading3"/>
        <w:spacing w:after="100" w:before="200"/>
      </w:pPr>
      <w:r>
        <w:t xml:space="preserve">Рецензия руководителя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После выступления руководитель даёт рецензию — короткую письменную оценку: сильные стороны, замечания и что доработать, рекомендация по следующему шагу. Рецензия — не приговор, а карта доработок.</w:t>
      </w:r>
    </w:p>
    <w:p>
      <w:pPr>
        <w:pStyle w:val="Heading2"/>
        <w:spacing w:after="100" w:before="200"/>
      </w:pPr>
      <w:r>
        <w:t xml:space="preserve">Практика: выступления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3 слайда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Проговорить рассказ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Выступить за 3 минуты (по 5 минут на человека).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Руководитель даёт рецензию (3 минуты).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замечания в план доработки.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сформулировать выводы: «Вот мои результаты: [что сделано]. Помоги сформулировать вывод для промежуточной презентации» или «Вот мои выводы: [текст]. Сделай их яснее». ИИ предлагает — текст и смысл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Учесть замечания рецензии и начать основную часть работы. При необходимости уточнить формулировки через DeepSeek: «Вот мои выводы: [текст]. Сделай их яснее для читателя» — решение принимает ученик.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похвалил(а) руководитель: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исправлю по рецензии: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критерии оценки и распечатать шаблон рецензии (Приложение-23).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таймер на 3 минуты.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вопросы для каждой презентации.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23 — промежуточная презентация».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23 — Промежуточная презентация</dc:title>
  <dc:creator>GigaTool</dc:creator>
  <cp:lastModifiedBy>Un-named</cp:lastModifiedBy>
  <cp:revision>1</cp:revision>
  <dcterms:created xsi:type="dcterms:W3CDTF">2026-10-02T09:16:05.498Z</dcterms:created>
  <dcterms:modified xsi:type="dcterms:W3CDTF">2026-10-02T09:16:05.498Z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