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Agenda</w:t>
        <w:br w:type="textWrapping"/>
        <w:br w:type="textWrapping"/>
        <w:t xml:space="preserve">  Date: 17/5 -16</w:t>
        <w:br w:type="textWrapping"/>
        <w:br w:type="textWrapping"/>
        <w:t xml:space="preserve">  Facilitator: Jonatan</w:t>
        <w:br w:type="textWrapping"/>
        <w:br w:type="textWrapping"/>
        <w:t xml:space="preserve">  Participants: Robert, Johan, Gustav</w:t>
        <w:br w:type="textWrapping"/>
        <w:br w:type="textWrapping"/>
        <w:t xml:space="preserve">1. Objectives (5 min). Resolve any issues preventing the team to </w:t>
        <w:br w:type="textWrapping"/>
        <w:t xml:space="preserve">  continue.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problems</w:t>
        <w:br w:type="textWrapping"/>
        <w:br w:type="textWrapping"/>
        <w:br w:type="textWrapping"/>
        <w:t xml:space="preserve">2. Reports (15 min) from previous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Jonatan: Hasn’t finished, but has done some misc work on things such as: fixing hpbars updating properly, damage text “animating”, minor bugfixes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Johan: AI is almost implemented, “conflicts” to be fixed.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Gustav: Main menu, scenarios (kind of)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Robert: Status finished, hp bars finished. Started with tests</w:t>
        <w:br w:type="textWrapping"/>
        <w:br w:type="textWrapping"/>
        <w:t xml:space="preserve">3. Discussion items (35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structure, can you have cirkular dependecies inside of a package?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Refactorating states, weapons (and units).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Tests, SDD, RAD, Report (other course), presentation.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t xml:space="preserve">4. Outcomes and assignments (5 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TESTS!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RAD!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SDD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Gustav: Items refactor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Robert: State refactor &amp; status extras.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Jonatan: Finish end state &amp; combat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Johan: gui for main menu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5. Wrap up</w:t>
        <w:br w:type="textWrapping"/>
        <w:br w:type="textWrapping"/>
        <w:t xml:space="preserve">Next meeting: friday 9:20 @ 2516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