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8312" w14:textId="77777777" w:rsidR="008106BA" w:rsidRPr="002C7F8F" w:rsidRDefault="00000000">
      <w:pPr>
        <w:spacing w:after="240" w:line="240" w:lineRule="auto"/>
        <w:jc w:val="center"/>
        <w:rPr>
          <w:lang w:val="ru-RU"/>
        </w:rPr>
      </w:pPr>
      <w:r w:rsidRPr="002C7F8F">
        <w:rPr>
          <w:rFonts w:ascii="Times New Roman" w:hAnsi="Times New Roman"/>
          <w:b/>
          <w:sz w:val="28"/>
          <w:lang w:val="ru-RU"/>
        </w:rPr>
        <w:t>СОДЕРЖАНИЕ</w:t>
      </w:r>
    </w:p>
    <w:p w14:paraId="05A93E22" w14:textId="77777777" w:rsidR="008106BA" w:rsidRPr="002C7F8F" w:rsidRDefault="00000000">
      <w:pPr>
        <w:spacing w:line="240" w:lineRule="auto"/>
        <w:rPr>
          <w:lang w:val="ru-RU"/>
        </w:rPr>
      </w:pPr>
      <w:r w:rsidRPr="002C7F8F">
        <w:rPr>
          <w:rFonts w:ascii="Times New Roman" w:hAnsi="Times New Roman"/>
          <w:sz w:val="24"/>
          <w:lang w:val="ru-RU"/>
        </w:rPr>
        <w:t>ВВЕДЕНИЕ</w:t>
      </w:r>
    </w:p>
    <w:p w14:paraId="48C143BE" w14:textId="77777777" w:rsidR="008106BA" w:rsidRPr="002C7F8F" w:rsidRDefault="00000000">
      <w:pPr>
        <w:spacing w:line="240" w:lineRule="auto"/>
        <w:rPr>
          <w:lang w:val="ru-RU"/>
        </w:rPr>
      </w:pPr>
      <w:r w:rsidRPr="002C7F8F">
        <w:rPr>
          <w:rFonts w:ascii="Times New Roman" w:hAnsi="Times New Roman"/>
          <w:sz w:val="24"/>
          <w:lang w:val="ru-RU"/>
        </w:rPr>
        <w:t>1 ТЕОРЕТИЧЕСКАЯ ЧАСТЬ</w:t>
      </w:r>
    </w:p>
    <w:p w14:paraId="39509C00" w14:textId="77777777" w:rsidR="008106BA" w:rsidRPr="002C7F8F" w:rsidRDefault="00000000">
      <w:pPr>
        <w:spacing w:line="240" w:lineRule="auto"/>
        <w:rPr>
          <w:lang w:val="ru-RU"/>
        </w:rPr>
      </w:pPr>
      <w:r w:rsidRPr="002C7F8F">
        <w:rPr>
          <w:rFonts w:ascii="Times New Roman" w:hAnsi="Times New Roman"/>
          <w:sz w:val="24"/>
          <w:lang w:val="ru-RU"/>
        </w:rPr>
        <w:t>1.1 Анализ предметной области и постановка задач</w:t>
      </w:r>
    </w:p>
    <w:p w14:paraId="647D8CE1" w14:textId="77777777" w:rsidR="008106BA" w:rsidRPr="002C7F8F" w:rsidRDefault="00000000">
      <w:pPr>
        <w:spacing w:line="240" w:lineRule="auto"/>
        <w:rPr>
          <w:lang w:val="ru-RU"/>
        </w:rPr>
      </w:pPr>
      <w:r w:rsidRPr="002C7F8F">
        <w:rPr>
          <w:rFonts w:ascii="Times New Roman" w:hAnsi="Times New Roman"/>
          <w:sz w:val="24"/>
          <w:lang w:val="ru-RU"/>
        </w:rPr>
        <w:t>1.2 Моделирование и проектирование системы</w:t>
      </w:r>
    </w:p>
    <w:p w14:paraId="3F928E9F" w14:textId="77777777" w:rsidR="008106BA" w:rsidRPr="002C7F8F" w:rsidRDefault="00000000">
      <w:pPr>
        <w:spacing w:line="240" w:lineRule="auto"/>
        <w:rPr>
          <w:lang w:val="ru-RU"/>
        </w:rPr>
      </w:pPr>
      <w:r w:rsidRPr="002C7F8F">
        <w:rPr>
          <w:rFonts w:ascii="Times New Roman" w:hAnsi="Times New Roman"/>
          <w:sz w:val="24"/>
          <w:lang w:val="ru-RU"/>
        </w:rPr>
        <w:t>2 ПРАКТИЧЕСКАЯ ЧАСТЬ</w:t>
      </w:r>
    </w:p>
    <w:p w14:paraId="74763F67" w14:textId="77777777" w:rsidR="008106BA" w:rsidRPr="002C7F8F" w:rsidRDefault="00000000">
      <w:pPr>
        <w:spacing w:line="240" w:lineRule="auto"/>
        <w:rPr>
          <w:lang w:val="ru-RU"/>
        </w:rPr>
      </w:pPr>
      <w:r w:rsidRPr="002C7F8F">
        <w:rPr>
          <w:rFonts w:ascii="Times New Roman" w:hAnsi="Times New Roman"/>
          <w:sz w:val="24"/>
          <w:lang w:val="ru-RU"/>
        </w:rPr>
        <w:t>2.1 Разработка базы данных</w:t>
      </w:r>
    </w:p>
    <w:p w14:paraId="776B43DB" w14:textId="77777777" w:rsidR="008106BA" w:rsidRPr="002C7F8F" w:rsidRDefault="00000000">
      <w:pPr>
        <w:spacing w:line="240" w:lineRule="auto"/>
        <w:rPr>
          <w:lang w:val="ru-RU"/>
        </w:rPr>
      </w:pPr>
      <w:r w:rsidRPr="002C7F8F">
        <w:rPr>
          <w:rFonts w:ascii="Times New Roman" w:hAnsi="Times New Roman"/>
          <w:sz w:val="24"/>
          <w:lang w:val="ru-RU"/>
        </w:rPr>
        <w:t>2.2 Администрирование базы данных</w:t>
      </w:r>
    </w:p>
    <w:p w14:paraId="6917290F" w14:textId="77777777" w:rsidR="008106BA" w:rsidRPr="006965F5" w:rsidRDefault="00000000">
      <w:pPr>
        <w:spacing w:line="240" w:lineRule="auto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2.3 Разработка программных модулей</w:t>
      </w:r>
    </w:p>
    <w:p w14:paraId="388F1212" w14:textId="77777777" w:rsidR="008106BA" w:rsidRPr="006965F5" w:rsidRDefault="00000000">
      <w:pPr>
        <w:spacing w:line="240" w:lineRule="auto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2.4 Информационная безопасность</w:t>
      </w:r>
    </w:p>
    <w:p w14:paraId="63B50C69" w14:textId="77777777" w:rsidR="008106BA" w:rsidRPr="006965F5" w:rsidRDefault="00000000">
      <w:pPr>
        <w:spacing w:line="240" w:lineRule="auto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ЗАКЛЮЧЕНИЕ</w:t>
      </w:r>
    </w:p>
    <w:p w14:paraId="33AA0A1D" w14:textId="77777777" w:rsidR="008106BA" w:rsidRPr="006965F5" w:rsidRDefault="00000000">
      <w:pPr>
        <w:spacing w:line="240" w:lineRule="auto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СПИСОК ИСПОЛЬЗОВАННЫХ ИСТОЧНИКОВ</w:t>
      </w:r>
    </w:p>
    <w:p w14:paraId="1D52B894" w14:textId="77777777" w:rsidR="008106BA" w:rsidRPr="006965F5" w:rsidRDefault="00000000">
      <w:pPr>
        <w:spacing w:line="240" w:lineRule="auto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ПРИЛОЖЕНИЕ А — Учётные записи для тестирования</w:t>
      </w:r>
    </w:p>
    <w:p w14:paraId="097FC888" w14:textId="77777777" w:rsidR="008106BA" w:rsidRPr="006965F5" w:rsidRDefault="00000000">
      <w:pPr>
        <w:spacing w:line="240" w:lineRule="auto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ПРИЛОЖЕНИЕ Б — Листинг кода</w:t>
      </w:r>
    </w:p>
    <w:p w14:paraId="063CB6D1" w14:textId="77777777" w:rsidR="008106BA" w:rsidRPr="006965F5" w:rsidRDefault="00000000">
      <w:pPr>
        <w:spacing w:line="240" w:lineRule="auto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ПРИЛОЖЕНИЕ В — Аннотация</w:t>
      </w:r>
    </w:p>
    <w:p w14:paraId="623E263F" w14:textId="77777777" w:rsidR="008106BA" w:rsidRPr="006965F5" w:rsidRDefault="00000000">
      <w:pPr>
        <w:rPr>
          <w:lang w:val="ru-RU"/>
        </w:rPr>
      </w:pPr>
      <w:r w:rsidRPr="006965F5">
        <w:rPr>
          <w:lang w:val="ru-RU"/>
        </w:rPr>
        <w:br w:type="page"/>
      </w:r>
    </w:p>
    <w:p w14:paraId="054E332E" w14:textId="77777777" w:rsidR="008106BA" w:rsidRPr="006965F5" w:rsidRDefault="00000000" w:rsidP="006965F5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6965F5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</w:p>
    <w:p w14:paraId="240E1B98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Информационные системы управления фитнес-центрами представляют собой критически важный инструмент в современной индустрии здоровья и фитнеса. По мере роста конкуренции между фитнес-учреждениями и увеличения их сложности операционные процессы становятся все более сложными для управления вручную. Актуальность разработки специализированной информационной системы для фитнес-центра обусловлена множеством факторов, связанных как с эффективностью операций, так и с улучшением качества обслуживания клиентов.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Основная проблема, с которой сталкиваются большинство фитнес-центров, это необходимость одновременного управления различными аспектами деятельности: расписание занятий, управление абонементами, учет посещений, управление тренерами, учет финансовых операций и аналитика. Ручное ведение этих процессов приводит к ошибкам, задержкам в обслуживании, потере данных и снижению удовлетворенности клиентов.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Целью настоящей курсовой работы является разработка информационной системы управления фитнес-центром под названием </w:t>
      </w:r>
      <w:proofErr w:type="spellStart"/>
      <w:r>
        <w:rPr>
          <w:rFonts w:ascii="Times New Roman" w:hAnsi="Times New Roman"/>
          <w:sz w:val="24"/>
        </w:rPr>
        <w:t>FitTime</w:t>
      </w:r>
      <w:proofErr w:type="spellEnd"/>
      <w:r w:rsidRPr="006965F5">
        <w:rPr>
          <w:rFonts w:ascii="Times New Roman" w:hAnsi="Times New Roman"/>
          <w:sz w:val="24"/>
          <w:lang w:val="ru-RU"/>
        </w:rPr>
        <w:t>, которая должна автоматизировать основные бизнес-процессы фитнес-центра и обеспечить эффективное управление ресурсами, клиентами и финансами.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Для достижения поставленной цели необходимо решить следующие задачи: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1. Провести анализ предметной области фитнес-центров и изучить типичные бизнес-процессы, применяемые в отрасли;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2. Спроектировать архитектуру информационной системы, включая проектирование структуры базы данных и взаимодействие компонентов;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3. Разработать программные модули для реализации основной функциональности системы, включая авторизацию, управление клиентами, управление абонементами, расписание занятий, учет посещений и генерацию отчетов;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4. Осуществить тестирование разработанной системы и проверку ее соответствия требованиям;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5. Подготовить документацию и рекомендации по внедрению системы в фитнес-центр.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Объектом исследования является информационная система управления фитнес-центром </w:t>
      </w:r>
      <w:proofErr w:type="spellStart"/>
      <w:r>
        <w:rPr>
          <w:rFonts w:ascii="Times New Roman" w:hAnsi="Times New Roman"/>
          <w:sz w:val="24"/>
        </w:rPr>
        <w:t>FitTime</w:t>
      </w:r>
      <w:proofErr w:type="spellEnd"/>
      <w:r w:rsidRPr="006965F5">
        <w:rPr>
          <w:rFonts w:ascii="Times New Roman" w:hAnsi="Times New Roman"/>
          <w:sz w:val="24"/>
          <w:lang w:val="ru-RU"/>
        </w:rPr>
        <w:t>, предназначенная для автоматизации основных операционных процессов.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Предметом исследования являются методы проектирования и разработки информационных систем управления фитнес-центрами, включая анализ предметной области, проектирование архитектуры системы и разработку основных функциональных модулей.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При разработке системы использовались следующие методики и инструменты: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- Архитектурный паттерн </w:t>
      </w:r>
      <w:r>
        <w:rPr>
          <w:rFonts w:ascii="Times New Roman" w:hAnsi="Times New Roman"/>
          <w:sz w:val="24"/>
        </w:rPr>
        <w:t>MVVM</w:t>
      </w:r>
      <w:r w:rsidRPr="006965F5">
        <w:rPr>
          <w:rFonts w:ascii="Times New Roman" w:hAnsi="Times New Roman"/>
          <w:sz w:val="24"/>
          <w:lang w:val="ru-RU"/>
        </w:rPr>
        <w:t xml:space="preserve"> (</w:t>
      </w:r>
      <w:r>
        <w:rPr>
          <w:rFonts w:ascii="Times New Roman" w:hAnsi="Times New Roman"/>
          <w:sz w:val="24"/>
        </w:rPr>
        <w:t>Model</w:t>
      </w:r>
      <w:r w:rsidRPr="006965F5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View</w:t>
      </w:r>
      <w:r w:rsidRPr="006965F5">
        <w:rPr>
          <w:rFonts w:ascii="Times New Roman" w:hAnsi="Times New Roman"/>
          <w:sz w:val="24"/>
          <w:lang w:val="ru-RU"/>
        </w:rPr>
        <w:t>-</w:t>
      </w:r>
      <w:proofErr w:type="spellStart"/>
      <w:r>
        <w:rPr>
          <w:rFonts w:ascii="Times New Roman" w:hAnsi="Times New Roman"/>
          <w:sz w:val="24"/>
        </w:rPr>
        <w:t>ViewModel</w:t>
      </w:r>
      <w:proofErr w:type="spellEnd"/>
      <w:r w:rsidRPr="006965F5">
        <w:rPr>
          <w:rFonts w:ascii="Times New Roman" w:hAnsi="Times New Roman"/>
          <w:sz w:val="24"/>
          <w:lang w:val="ru-RU"/>
        </w:rPr>
        <w:t>) для обеспечения разделения ответственности и облегчения тестирования кода;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lastRenderedPageBreak/>
        <w:t xml:space="preserve">- Объектно-ориентированное проектирование и программирование для создания </w:t>
      </w:r>
      <w:proofErr w:type="spellStart"/>
      <w:r w:rsidRPr="006965F5">
        <w:rPr>
          <w:rFonts w:ascii="Times New Roman" w:hAnsi="Times New Roman"/>
          <w:sz w:val="24"/>
          <w:lang w:val="ru-RU"/>
        </w:rPr>
        <w:t>переиспользуемых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и поддерживаемых компонентов;</w:t>
      </w:r>
      <w:r w:rsidRPr="006965F5">
        <w:rPr>
          <w:rFonts w:ascii="Times New Roman" w:hAnsi="Times New Roman"/>
          <w:sz w:val="24"/>
          <w:lang w:val="ru-RU"/>
        </w:rPr>
        <w:br/>
        <w:t>- Проектирование реляционной базы данных с нормализацией для обеспечения целостности и эффективности хранения данных;</w:t>
      </w:r>
      <w:r w:rsidRPr="006965F5">
        <w:rPr>
          <w:rFonts w:ascii="Times New Roman" w:hAnsi="Times New Roman"/>
          <w:sz w:val="24"/>
          <w:lang w:val="ru-RU"/>
        </w:rPr>
        <w:br/>
        <w:t xml:space="preserve">- Методология работы с большими объемами данных с использованием </w:t>
      </w:r>
      <w:r>
        <w:rPr>
          <w:rFonts w:ascii="Times New Roman" w:hAnsi="Times New Roman"/>
          <w:sz w:val="24"/>
        </w:rPr>
        <w:t>ORM</w:t>
      </w:r>
      <w:r w:rsidRPr="006965F5">
        <w:rPr>
          <w:rFonts w:ascii="Times New Roman" w:hAnsi="Times New Roman"/>
          <w:sz w:val="24"/>
          <w:lang w:val="ru-RU"/>
        </w:rPr>
        <w:t>-фреймворков.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Технологический стек, используемый при разработке: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- Язык программирования </w:t>
      </w:r>
      <w:r>
        <w:rPr>
          <w:rFonts w:ascii="Times New Roman" w:hAnsi="Times New Roman"/>
          <w:sz w:val="24"/>
        </w:rPr>
        <w:t>C</w:t>
      </w:r>
      <w:r w:rsidRPr="006965F5">
        <w:rPr>
          <w:rFonts w:ascii="Times New Roman" w:hAnsi="Times New Roman"/>
          <w:sz w:val="24"/>
          <w:lang w:val="ru-RU"/>
        </w:rPr>
        <w:t># версии 12 на платформе .</w:t>
      </w:r>
      <w:r>
        <w:rPr>
          <w:rFonts w:ascii="Times New Roman" w:hAnsi="Times New Roman"/>
          <w:sz w:val="24"/>
        </w:rPr>
        <w:t>NET</w:t>
      </w:r>
      <w:r w:rsidRPr="006965F5">
        <w:rPr>
          <w:rFonts w:ascii="Times New Roman" w:hAnsi="Times New Roman"/>
          <w:sz w:val="24"/>
          <w:lang w:val="ru-RU"/>
        </w:rPr>
        <w:t xml:space="preserve"> 8 для обеспечения кроссплатформенности и производительности;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WPF</w:t>
      </w:r>
      <w:r w:rsidRPr="006965F5">
        <w:rPr>
          <w:rFonts w:ascii="Times New Roman" w:hAnsi="Times New Roman"/>
          <w:sz w:val="24"/>
          <w:lang w:val="ru-RU"/>
        </w:rPr>
        <w:t xml:space="preserve"> (</w:t>
      </w:r>
      <w:r>
        <w:rPr>
          <w:rFonts w:ascii="Times New Roman" w:hAnsi="Times New Roman"/>
          <w:sz w:val="24"/>
        </w:rPr>
        <w:t>Windows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Presentation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Foundation</w:t>
      </w:r>
      <w:r w:rsidRPr="006965F5">
        <w:rPr>
          <w:rFonts w:ascii="Times New Roman" w:hAnsi="Times New Roman"/>
          <w:sz w:val="24"/>
          <w:lang w:val="ru-RU"/>
        </w:rPr>
        <w:t>) для создания богатого пользовательского интерфейса настольного приложения;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PostgreSQL</w:t>
      </w:r>
      <w:r w:rsidRPr="006965F5">
        <w:rPr>
          <w:rFonts w:ascii="Times New Roman" w:hAnsi="Times New Roman"/>
          <w:sz w:val="24"/>
          <w:lang w:val="ru-RU"/>
        </w:rPr>
        <w:t xml:space="preserve"> 18 как надежная, масштабируемая и открытая система управления реляционной базой данных;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Entity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Framework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Core</w:t>
      </w:r>
      <w:r w:rsidRPr="006965F5">
        <w:rPr>
          <w:rFonts w:ascii="Times New Roman" w:hAnsi="Times New Roman"/>
          <w:sz w:val="24"/>
          <w:lang w:val="ru-RU"/>
        </w:rPr>
        <w:t xml:space="preserve"> 8 для объектно-реляционного отображения и удобной работы с данными;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MVVM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Community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Toolkit</w:t>
      </w:r>
      <w:r w:rsidRPr="006965F5">
        <w:rPr>
          <w:rFonts w:ascii="Times New Roman" w:hAnsi="Times New Roman"/>
          <w:sz w:val="24"/>
          <w:lang w:val="ru-RU"/>
        </w:rPr>
        <w:t xml:space="preserve"> для реализации паттерна </w:t>
      </w:r>
      <w:r>
        <w:rPr>
          <w:rFonts w:ascii="Times New Roman" w:hAnsi="Times New Roman"/>
          <w:sz w:val="24"/>
        </w:rPr>
        <w:t>MVVM</w:t>
      </w:r>
      <w:r w:rsidRPr="006965F5">
        <w:rPr>
          <w:rFonts w:ascii="Times New Roman" w:hAnsi="Times New Roman"/>
          <w:sz w:val="24"/>
          <w:lang w:val="ru-RU"/>
        </w:rPr>
        <w:t xml:space="preserve"> с минимальной </w:t>
      </w:r>
      <w:proofErr w:type="spellStart"/>
      <w:r w:rsidRPr="006965F5">
        <w:rPr>
          <w:rFonts w:ascii="Times New Roman" w:hAnsi="Times New Roman"/>
          <w:sz w:val="24"/>
          <w:lang w:val="ru-RU"/>
        </w:rPr>
        <w:t>бойлерплейт</w:t>
      </w:r>
      <w:proofErr w:type="spellEnd"/>
      <w:r w:rsidRPr="006965F5">
        <w:rPr>
          <w:rFonts w:ascii="Times New Roman" w:hAnsi="Times New Roman"/>
          <w:sz w:val="24"/>
          <w:lang w:val="ru-RU"/>
        </w:rPr>
        <w:t>-кодом;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proofErr w:type="spellStart"/>
      <w:r>
        <w:rPr>
          <w:rFonts w:ascii="Times New Roman" w:hAnsi="Times New Roman"/>
          <w:sz w:val="24"/>
        </w:rPr>
        <w:t>MaterialDesignInXaml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для создания современного и привлекательного пользовательского интерфейса с поддержкой темной темы;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 w:rsidRPr="006965F5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Net</w:t>
      </w:r>
      <w:r w:rsidRPr="006965F5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Next</w:t>
      </w:r>
      <w:r w:rsidRPr="006965F5">
        <w:rPr>
          <w:rFonts w:ascii="Times New Roman" w:hAnsi="Times New Roman"/>
          <w:sz w:val="24"/>
          <w:lang w:val="ru-RU"/>
        </w:rPr>
        <w:t xml:space="preserve"> для криптографического хеширования паролей и защиты учетных данных;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proofErr w:type="spellStart"/>
      <w:r>
        <w:rPr>
          <w:rFonts w:ascii="Times New Roman" w:hAnsi="Times New Roman"/>
          <w:sz w:val="24"/>
        </w:rPr>
        <w:t>Serilog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для структурированного логирования событий и отладки приложения;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proofErr w:type="spellStart"/>
      <w:r>
        <w:rPr>
          <w:rFonts w:ascii="Times New Roman" w:hAnsi="Times New Roman"/>
          <w:sz w:val="24"/>
        </w:rPr>
        <w:t>CsvHelper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для экспорта данных в формат </w:t>
      </w:r>
      <w:r>
        <w:rPr>
          <w:rFonts w:ascii="Times New Roman" w:hAnsi="Times New Roman"/>
          <w:sz w:val="24"/>
        </w:rPr>
        <w:t>CSV</w:t>
      </w:r>
      <w:r w:rsidRPr="006965F5">
        <w:rPr>
          <w:rFonts w:ascii="Times New Roman" w:hAnsi="Times New Roman"/>
          <w:sz w:val="24"/>
          <w:lang w:val="ru-RU"/>
        </w:rPr>
        <w:t xml:space="preserve"> для дальнейшего анализа в </w:t>
      </w:r>
      <w:r>
        <w:rPr>
          <w:rFonts w:ascii="Times New Roman" w:hAnsi="Times New Roman"/>
          <w:sz w:val="24"/>
        </w:rPr>
        <w:t>Excel</w:t>
      </w:r>
      <w:r w:rsidRPr="006965F5">
        <w:rPr>
          <w:rFonts w:ascii="Times New Roman" w:hAnsi="Times New Roman"/>
          <w:sz w:val="24"/>
          <w:lang w:val="ru-RU"/>
        </w:rPr>
        <w:t xml:space="preserve"> и других инструментах.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Разработанная система предназначена для использования администраторами, менеджерами и тренерами фитнес-центров и должна обеспечивать удобство в использовании, надежность в работе и безопасность данных клиентов.</w:t>
      </w:r>
    </w:p>
    <w:p w14:paraId="4C454C51" w14:textId="77777777" w:rsidR="008106BA" w:rsidRPr="006965F5" w:rsidRDefault="00000000">
      <w:pPr>
        <w:rPr>
          <w:lang w:val="ru-RU"/>
        </w:rPr>
      </w:pPr>
      <w:r w:rsidRPr="006965F5">
        <w:rPr>
          <w:lang w:val="ru-RU"/>
        </w:rPr>
        <w:br w:type="page"/>
      </w:r>
    </w:p>
    <w:p w14:paraId="198D9ED0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lastRenderedPageBreak/>
        <w:t>1 ТЕОРЕТИЧЕСКАЯ ЧАСТЬ</w:t>
      </w:r>
    </w:p>
    <w:p w14:paraId="69124DCD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1.1 Анализ предметной области и постановка задач</w:t>
      </w:r>
    </w:p>
    <w:p w14:paraId="082AB96E" w14:textId="77777777" w:rsidR="006965F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Фитнес-индустрия переживает период интенсивного роста и развития, особенно в условиях растущего спроса на услуги здоровья и благополучия. Однако многие фитнес-центры до сих пор используют устаревшие системы управления, основанные на бумажной документации или простых электронных таблицах. Это создает множество проблем: потеря данных, неправильные расчеты, задержки в обслуживании клиентов и невозможность проведения комплексного анализа бизнес-операций.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Типичные бизнес-процессы, осуществляемые в фитнес-центре, включают:</w:t>
      </w:r>
    </w:p>
    <w:p w14:paraId="1FF4D493" w14:textId="77777777" w:rsidR="006965F5" w:rsidRPr="006965F5" w:rsidRDefault="00000000" w:rsidP="006965F5">
      <w:pPr>
        <w:pStyle w:val="ae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Регистрация и управление клиентами. Фитнес-центры должны вести полную информацию о каждом клиенте, включая личные данные, контактную информацию, историю членства и посещений. Это позволяет персоналу оказывать персонализированное обслуживание и отслеживать прогресс клиентов.</w:t>
      </w:r>
    </w:p>
    <w:p w14:paraId="5A4758BD" w14:textId="77777777" w:rsidR="006965F5" w:rsidRPr="006965F5" w:rsidRDefault="00000000" w:rsidP="006965F5">
      <w:pPr>
        <w:pStyle w:val="ae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Управление типами абонементов и продажа членства. Фитнес-центры предлагают различные типы абонементов с разными сроками действия, количеством посещений и ценами. Необходимо эффективное управление этими предложениями и отслеживание продаж.</w:t>
      </w:r>
    </w:p>
    <w:p w14:paraId="2F0FF1A9" w14:textId="77777777" w:rsidR="006965F5" w:rsidRPr="006965F5" w:rsidRDefault="00000000" w:rsidP="006965F5">
      <w:pPr>
        <w:pStyle w:val="ae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Планирование расписания занятий. Фитнес-центры проводят многочисленные групповые занятия в разные дни и время. Каждое занятие требует назначения тренера, выбора помещения, установления максимального количества участников и поддержания актуального расписания.</w:t>
      </w:r>
    </w:p>
    <w:p w14:paraId="1DA16598" w14:textId="77777777" w:rsidR="006965F5" w:rsidRPr="006965F5" w:rsidRDefault="00000000" w:rsidP="006965F5">
      <w:pPr>
        <w:pStyle w:val="ae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Управление тренерами. Тренеры являются ключевыми ресурсами для фитнес-центра. Необходимо управление их графиком, специализацией, квалификацией и взаимодействием с клиентами.</w:t>
      </w:r>
    </w:p>
    <w:p w14:paraId="3C217C03" w14:textId="77777777" w:rsidR="006965F5" w:rsidRPr="006965F5" w:rsidRDefault="00000000" w:rsidP="006965F5">
      <w:pPr>
        <w:pStyle w:val="ae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Учет посещений. Каждое посещение клиентом занятия или фитнес-центра должно быть зафиксировано для целей учета абонемента, аналитики и контроля качества.</w:t>
      </w:r>
    </w:p>
    <w:p w14:paraId="4CB85E8D" w14:textId="77777777" w:rsidR="006965F5" w:rsidRPr="006965F5" w:rsidRDefault="00000000" w:rsidP="006965F5">
      <w:pPr>
        <w:pStyle w:val="ae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Финансовое управление. Включает отслеживание продаж, доходов, расходов и генерацию финансовых отчетов.</w:t>
      </w:r>
    </w:p>
    <w:p w14:paraId="66239E99" w14:textId="77777777" w:rsidR="006965F5" w:rsidRPr="006965F5" w:rsidRDefault="00000000" w:rsidP="006965F5">
      <w:pPr>
        <w:pStyle w:val="ae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Аналитика и отчетность. Руководство фитнес-центра нуждается в своевременных и точных отчетах о ключевых показателях эффективности (КПЭ), включая количество активных членов, популярность занятий, уровень посещаемости и тренды в продажах.</w:t>
      </w:r>
    </w:p>
    <w:p w14:paraId="128953E0" w14:textId="77777777" w:rsidR="0054276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На текущем рынке существуют различные решения для управления фитнес-центрами. К наиболее известным относятся:</w:t>
      </w:r>
    </w:p>
    <w:p w14:paraId="6AEC8C99" w14:textId="6342BE3F" w:rsidR="00542763" w:rsidRPr="00542763" w:rsidRDefault="00000000" w:rsidP="00542763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>1</w:t>
      </w:r>
      <w:proofErr w:type="gramStart"/>
      <w:r w:rsidRPr="00542763">
        <w:rPr>
          <w:rFonts w:ascii="Times New Roman" w:hAnsi="Times New Roman"/>
          <w:sz w:val="24"/>
        </w:rPr>
        <w:t>C</w:t>
      </w:r>
      <w:r w:rsidRPr="00542763">
        <w:rPr>
          <w:rFonts w:ascii="Times New Roman" w:hAnsi="Times New Roman"/>
          <w:sz w:val="24"/>
          <w:lang w:val="ru-RU"/>
        </w:rPr>
        <w:t>:Фитнес</w:t>
      </w:r>
      <w:proofErr w:type="gramEnd"/>
      <w:r w:rsidRPr="00542763">
        <w:rPr>
          <w:rFonts w:ascii="Times New Roman" w:hAnsi="Times New Roman"/>
          <w:sz w:val="24"/>
          <w:lang w:val="ru-RU"/>
        </w:rPr>
        <w:t>. Система на основе платформы 1</w:t>
      </w:r>
      <w:r w:rsidRPr="00542763">
        <w:rPr>
          <w:rFonts w:ascii="Times New Roman" w:hAnsi="Times New Roman"/>
          <w:sz w:val="24"/>
        </w:rPr>
        <w:t>C</w:t>
      </w:r>
      <w:r w:rsidRPr="00542763">
        <w:rPr>
          <w:rFonts w:ascii="Times New Roman" w:hAnsi="Times New Roman"/>
          <w:sz w:val="24"/>
          <w:lang w:val="ru-RU"/>
        </w:rPr>
        <w:t xml:space="preserve"> позволяет управлять основными бизнес-процессами. Преимущества: интеграция с 1</w:t>
      </w:r>
      <w:proofErr w:type="gramStart"/>
      <w:r w:rsidRPr="00542763">
        <w:rPr>
          <w:rFonts w:ascii="Times New Roman" w:hAnsi="Times New Roman"/>
          <w:sz w:val="24"/>
        </w:rPr>
        <w:t>C</w:t>
      </w:r>
      <w:r w:rsidRPr="00542763">
        <w:rPr>
          <w:rFonts w:ascii="Times New Roman" w:hAnsi="Times New Roman"/>
          <w:sz w:val="24"/>
          <w:lang w:val="ru-RU"/>
        </w:rPr>
        <w:t>:Бухгалтерией</w:t>
      </w:r>
      <w:proofErr w:type="gramEnd"/>
      <w:r w:rsidRPr="00542763">
        <w:rPr>
          <w:rFonts w:ascii="Times New Roman" w:hAnsi="Times New Roman"/>
          <w:sz w:val="24"/>
          <w:lang w:val="ru-RU"/>
        </w:rPr>
        <w:t>, локализация для России. Недостатки: высокая стоимость лицензии, необходимость специалиста по 1</w:t>
      </w:r>
      <w:r w:rsidRPr="00542763">
        <w:rPr>
          <w:rFonts w:ascii="Times New Roman" w:hAnsi="Times New Roman"/>
          <w:sz w:val="24"/>
        </w:rPr>
        <w:t>C</w:t>
      </w:r>
      <w:r w:rsidRPr="00542763">
        <w:rPr>
          <w:rFonts w:ascii="Times New Roman" w:hAnsi="Times New Roman"/>
          <w:sz w:val="24"/>
          <w:lang w:val="ru-RU"/>
        </w:rPr>
        <w:t xml:space="preserve"> для внедрения и поддержки, относительно низкая скорость работы с большими объемами данных.</w:t>
      </w:r>
    </w:p>
    <w:p w14:paraId="1931497E" w14:textId="72CE2EF6" w:rsidR="00542763" w:rsidRPr="00542763" w:rsidRDefault="00000000" w:rsidP="00542763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proofErr w:type="spellStart"/>
      <w:r w:rsidRPr="00542763">
        <w:rPr>
          <w:rFonts w:ascii="Times New Roman" w:hAnsi="Times New Roman"/>
          <w:sz w:val="24"/>
        </w:rPr>
        <w:t>Mobifitness</w:t>
      </w:r>
      <w:proofErr w:type="spellEnd"/>
      <w:r w:rsidRPr="00542763">
        <w:rPr>
          <w:rFonts w:ascii="Times New Roman" w:hAnsi="Times New Roman"/>
          <w:sz w:val="24"/>
          <w:lang w:val="ru-RU"/>
        </w:rPr>
        <w:t>. Облачная система с мобильным приложением. Преимущества: доступность из любого места, поддержка мобильных платформ. Недостатки: зависимость от интернета, ограниченная возможность кастомизации, вопросы по безопасности данных при облачном хранении.</w:t>
      </w:r>
    </w:p>
    <w:p w14:paraId="3B805AB8" w14:textId="3C44099B" w:rsidR="00542763" w:rsidRPr="00542763" w:rsidRDefault="00000000" w:rsidP="00542763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proofErr w:type="spellStart"/>
      <w:r w:rsidRPr="00542763">
        <w:rPr>
          <w:rFonts w:ascii="Times New Roman" w:hAnsi="Times New Roman"/>
          <w:sz w:val="24"/>
        </w:rPr>
        <w:t>FitBase</w:t>
      </w:r>
      <w:proofErr w:type="spellEnd"/>
      <w:r w:rsidRPr="00542763">
        <w:rPr>
          <w:rFonts w:ascii="Times New Roman" w:hAnsi="Times New Roman"/>
          <w:sz w:val="24"/>
          <w:lang w:val="ru-RU"/>
        </w:rPr>
        <w:t>. Специализированное решение для фитнес-индустрии с расширенными возможностями аналитики. Преимущества: удобный интерфейс, хорошая поддержка. Недостатки: относительно высокая стоимость, ограничение на количество пользователей.</w:t>
      </w:r>
    </w:p>
    <w:p w14:paraId="35DAF588" w14:textId="77777777" w:rsidR="0054276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lastRenderedPageBreak/>
        <w:t>Несмотря на наличие готовых решений, разработка собственной информационной системы для конкретного фитнес-центра имеет ряд преимуществ:</w:t>
      </w:r>
    </w:p>
    <w:p w14:paraId="2DFE4251" w14:textId="397AC4C1" w:rsidR="00542763" w:rsidRPr="00542763" w:rsidRDefault="00000000" w:rsidP="00542763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>Полная кастомизация под специфические потребности бизнеса;</w:t>
      </w:r>
    </w:p>
    <w:p w14:paraId="08A0B4E2" w14:textId="77777777" w:rsidR="00542763" w:rsidRPr="00542763" w:rsidRDefault="00000000" w:rsidP="00542763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>Отсутствие абонентской платы, что экономит средства в долгосрочной перспективе;</w:t>
      </w:r>
    </w:p>
    <w:p w14:paraId="08E93365" w14:textId="77777777" w:rsidR="00542763" w:rsidRPr="00542763" w:rsidRDefault="00000000" w:rsidP="00542763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>Полный контроль над данными и безопасностью;</w:t>
      </w:r>
    </w:p>
    <w:p w14:paraId="36108360" w14:textId="77777777" w:rsidR="00542763" w:rsidRPr="00542763" w:rsidRDefault="00000000" w:rsidP="00542763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>Возможность интеграции с другими системами, используемыми в центре;</w:t>
      </w:r>
    </w:p>
    <w:p w14:paraId="408FC80E" w14:textId="77777777" w:rsidR="00542763" w:rsidRPr="00542763" w:rsidRDefault="00000000" w:rsidP="00542763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>Простота добавления новых функций по мере развития бизнеса.</w:t>
      </w:r>
    </w:p>
    <w:p w14:paraId="7A011F20" w14:textId="77777777" w:rsidR="0054276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Функциональные требования к системе </w:t>
      </w:r>
      <w:proofErr w:type="spellStart"/>
      <w:r>
        <w:rPr>
          <w:rFonts w:ascii="Times New Roman" w:hAnsi="Times New Roman"/>
          <w:sz w:val="24"/>
        </w:rPr>
        <w:t>FitTime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включают:</w:t>
      </w:r>
    </w:p>
    <w:p w14:paraId="216512DD" w14:textId="77777777" w:rsidR="00542763" w:rsidRPr="00542763" w:rsidRDefault="00000000" w:rsidP="00542763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>Авторизация и управление ролями. Система должна поддерживать различные роли пользователей (Администратор, Менеджер, Тренер) с соответствующим разделением прав доступа. Реализация должна обеспечивать безопасное хранение паролей и механизм блокировки аккаунта при множественных неудачных попытках входа.</w:t>
      </w:r>
    </w:p>
    <w:p w14:paraId="68B2E8D5" w14:textId="77777777" w:rsidR="00542763" w:rsidRPr="00542763" w:rsidRDefault="00000000" w:rsidP="00542763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 xml:space="preserve">Управление клиентами. </w:t>
      </w:r>
      <w:r w:rsidRPr="00542763">
        <w:rPr>
          <w:rFonts w:ascii="Times New Roman" w:hAnsi="Times New Roman"/>
          <w:sz w:val="24"/>
        </w:rPr>
        <w:t>CRUD</w:t>
      </w:r>
      <w:r w:rsidRPr="00542763">
        <w:rPr>
          <w:rFonts w:ascii="Times New Roman" w:hAnsi="Times New Roman"/>
          <w:sz w:val="24"/>
          <w:lang w:val="ru-RU"/>
        </w:rPr>
        <w:t>-операции для клиентов, поиск и фильтрация по различным критериям, ведение истории членства и посещений.</w:t>
      </w:r>
    </w:p>
    <w:p w14:paraId="2F783A2D" w14:textId="77777777" w:rsidR="00542763" w:rsidRPr="00542763" w:rsidRDefault="00000000" w:rsidP="00542763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>Управление типами абонементов и продажа членства. Возможность создания и редактирования типов абонементов, регистрация продажи новых абонементов, отслеживание статуса и срока действия.</w:t>
      </w:r>
    </w:p>
    <w:p w14:paraId="072B672B" w14:textId="77777777" w:rsidR="00542763" w:rsidRPr="00542763" w:rsidRDefault="00000000" w:rsidP="00542763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>Расписание занятий. Еженедельный календарь с возможностью добавления, редактирования и удаления занятий. Каждое занятие содержит информацию о типе, тренере, времени, помещении и максимальном числе участников.</w:t>
      </w:r>
    </w:p>
    <w:p w14:paraId="23E789DD" w14:textId="77777777" w:rsidR="00542763" w:rsidRPr="00542763" w:rsidRDefault="00000000" w:rsidP="00542763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>Учет посещений. Ведение журнала посещений с отслеживанием статуса (Посетил</w:t>
      </w:r>
      <w:proofErr w:type="gramStart"/>
      <w:r w:rsidRPr="00542763">
        <w:rPr>
          <w:rFonts w:ascii="Times New Roman" w:hAnsi="Times New Roman"/>
          <w:sz w:val="24"/>
          <w:lang w:val="ru-RU"/>
        </w:rPr>
        <w:t>, Не</w:t>
      </w:r>
      <w:proofErr w:type="gramEnd"/>
      <w:r w:rsidRPr="00542763">
        <w:rPr>
          <w:rFonts w:ascii="Times New Roman" w:hAnsi="Times New Roman"/>
          <w:sz w:val="24"/>
          <w:lang w:val="ru-RU"/>
        </w:rPr>
        <w:t xml:space="preserve"> пришел, Отменено), связь с членством клиента и вычет визитов из лимита.</w:t>
      </w:r>
    </w:p>
    <w:p w14:paraId="61C93114" w14:textId="77777777" w:rsidR="00542763" w:rsidRPr="00542763" w:rsidRDefault="00000000" w:rsidP="00542763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 xml:space="preserve">Генерация отчетов. Создание различных аналитических отчетов: по посещаемости, по продажам, по популярности занятий, с возможностью экспорта в </w:t>
      </w:r>
      <w:r w:rsidRPr="00542763">
        <w:rPr>
          <w:rFonts w:ascii="Times New Roman" w:hAnsi="Times New Roman"/>
          <w:sz w:val="24"/>
        </w:rPr>
        <w:t>CSV</w:t>
      </w:r>
      <w:r w:rsidRPr="00542763">
        <w:rPr>
          <w:rFonts w:ascii="Times New Roman" w:hAnsi="Times New Roman"/>
          <w:sz w:val="24"/>
          <w:lang w:val="ru-RU"/>
        </w:rPr>
        <w:t>.</w:t>
      </w:r>
    </w:p>
    <w:p w14:paraId="25E7C8AC" w14:textId="77777777" w:rsidR="00542763" w:rsidRPr="00542763" w:rsidRDefault="00000000" w:rsidP="00542763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>Панель управления (</w:t>
      </w:r>
      <w:r w:rsidRPr="00542763">
        <w:rPr>
          <w:rFonts w:ascii="Times New Roman" w:hAnsi="Times New Roman"/>
          <w:sz w:val="24"/>
        </w:rPr>
        <w:t>Dashboard</w:t>
      </w:r>
      <w:r w:rsidRPr="00542763">
        <w:rPr>
          <w:rFonts w:ascii="Times New Roman" w:hAnsi="Times New Roman"/>
          <w:sz w:val="24"/>
          <w:lang w:val="ru-RU"/>
        </w:rPr>
        <w:t>). Отображение ключевых показателей эффективности (КПЭ), включая количество активных членов, планы на текущий день, продажи за месяц и скоро истекающие абонементы.</w:t>
      </w:r>
    </w:p>
    <w:p w14:paraId="7A048601" w14:textId="77777777" w:rsidR="00542763" w:rsidRPr="00542763" w:rsidRDefault="00000000" w:rsidP="00542763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542763">
        <w:rPr>
          <w:rFonts w:ascii="Times New Roman" w:hAnsi="Times New Roman"/>
          <w:sz w:val="24"/>
          <w:lang w:val="ru-RU"/>
        </w:rPr>
        <w:t xml:space="preserve">Экспорт данных. Возможность экспорта различных отчетов в формат </w:t>
      </w:r>
      <w:r w:rsidRPr="00542763">
        <w:rPr>
          <w:rFonts w:ascii="Times New Roman" w:hAnsi="Times New Roman"/>
          <w:sz w:val="24"/>
        </w:rPr>
        <w:t>CSV</w:t>
      </w:r>
      <w:r w:rsidRPr="00542763">
        <w:rPr>
          <w:rFonts w:ascii="Times New Roman" w:hAnsi="Times New Roman"/>
          <w:sz w:val="24"/>
          <w:lang w:val="ru-RU"/>
        </w:rPr>
        <w:t xml:space="preserve"> для дальнейшего анализа в </w:t>
      </w:r>
      <w:r w:rsidRPr="00542763">
        <w:rPr>
          <w:rFonts w:ascii="Times New Roman" w:hAnsi="Times New Roman"/>
          <w:sz w:val="24"/>
        </w:rPr>
        <w:t>Excel</w:t>
      </w:r>
      <w:r w:rsidRPr="00542763">
        <w:rPr>
          <w:rFonts w:ascii="Times New Roman" w:hAnsi="Times New Roman"/>
          <w:sz w:val="24"/>
          <w:lang w:val="ru-RU"/>
        </w:rPr>
        <w:t>.</w:t>
      </w:r>
    </w:p>
    <w:p w14:paraId="3F953D58" w14:textId="77777777" w:rsidR="00656654" w:rsidRPr="00921103" w:rsidRDefault="00000000" w:rsidP="00921103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921103">
        <w:rPr>
          <w:rFonts w:ascii="Times New Roman" w:hAnsi="Times New Roman"/>
          <w:sz w:val="24"/>
          <w:lang w:val="ru-RU"/>
        </w:rPr>
        <w:t>Нефункциональные требования:</w:t>
      </w:r>
    </w:p>
    <w:p w14:paraId="2A995BE1" w14:textId="0C173FDA" w:rsidR="00656654" w:rsidRPr="00656654" w:rsidRDefault="00000000" w:rsidP="00656654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656654">
        <w:rPr>
          <w:rFonts w:ascii="Times New Roman" w:hAnsi="Times New Roman"/>
          <w:sz w:val="24"/>
          <w:lang w:val="ru-RU"/>
        </w:rPr>
        <w:t>Производительность. Время отклика для основных операций должно быть менее 2 секунд при использовании на 100+ одновременных пользователей.</w:t>
      </w:r>
    </w:p>
    <w:p w14:paraId="00BB9782" w14:textId="1FAF94FD" w:rsidR="00656654" w:rsidRPr="00656654" w:rsidRDefault="00000000" w:rsidP="00656654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656654">
        <w:rPr>
          <w:rFonts w:ascii="Times New Roman" w:hAnsi="Times New Roman"/>
          <w:sz w:val="24"/>
          <w:lang w:val="ru-RU"/>
        </w:rPr>
        <w:t>Безопасность. Использование криптографического хеширования для паролей (</w:t>
      </w:r>
      <w:proofErr w:type="spellStart"/>
      <w:r w:rsidRPr="00656654">
        <w:rPr>
          <w:rFonts w:ascii="Times New Roman" w:hAnsi="Times New Roman"/>
          <w:sz w:val="24"/>
        </w:rPr>
        <w:t>BCrypt</w:t>
      </w:r>
      <w:proofErr w:type="spellEnd"/>
      <w:r w:rsidRPr="00656654">
        <w:rPr>
          <w:rFonts w:ascii="Times New Roman" w:hAnsi="Times New Roman"/>
          <w:sz w:val="24"/>
          <w:lang w:val="ru-RU"/>
        </w:rPr>
        <w:t xml:space="preserve"> с коэффициентом 11), ролевой контроль доступа, защита от </w:t>
      </w:r>
      <w:r w:rsidRPr="00656654">
        <w:rPr>
          <w:rFonts w:ascii="Times New Roman" w:hAnsi="Times New Roman"/>
          <w:sz w:val="24"/>
        </w:rPr>
        <w:t>SQL</w:t>
      </w:r>
      <w:r w:rsidRPr="00656654">
        <w:rPr>
          <w:rFonts w:ascii="Times New Roman" w:hAnsi="Times New Roman"/>
          <w:sz w:val="24"/>
          <w:lang w:val="ru-RU"/>
        </w:rPr>
        <w:t>-инъекций благодаря использованию параметризованных запросов.</w:t>
      </w:r>
    </w:p>
    <w:p w14:paraId="7C5C09D2" w14:textId="39D4379B" w:rsidR="00656654" w:rsidRPr="00656654" w:rsidRDefault="00000000" w:rsidP="00656654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656654">
        <w:rPr>
          <w:rFonts w:ascii="Times New Roman" w:hAnsi="Times New Roman"/>
          <w:sz w:val="24"/>
          <w:lang w:val="ru-RU"/>
        </w:rPr>
        <w:t xml:space="preserve">Удобство использования. Современный и интуитивный интерфейс на основе </w:t>
      </w:r>
      <w:r w:rsidRPr="00656654">
        <w:rPr>
          <w:rFonts w:ascii="Times New Roman" w:hAnsi="Times New Roman"/>
          <w:sz w:val="24"/>
        </w:rPr>
        <w:t>Material</w:t>
      </w:r>
      <w:r w:rsidRPr="00656654">
        <w:rPr>
          <w:rFonts w:ascii="Times New Roman" w:hAnsi="Times New Roman"/>
          <w:sz w:val="24"/>
          <w:lang w:val="ru-RU"/>
        </w:rPr>
        <w:t xml:space="preserve"> </w:t>
      </w:r>
      <w:r w:rsidRPr="00656654">
        <w:rPr>
          <w:rFonts w:ascii="Times New Roman" w:hAnsi="Times New Roman"/>
          <w:sz w:val="24"/>
        </w:rPr>
        <w:t>Design</w:t>
      </w:r>
      <w:r w:rsidRPr="00656654">
        <w:rPr>
          <w:rFonts w:ascii="Times New Roman" w:hAnsi="Times New Roman"/>
          <w:sz w:val="24"/>
          <w:lang w:val="ru-RU"/>
        </w:rPr>
        <w:t xml:space="preserve"> с поддержкой темной темы, удобная навигация, минимальное количество кликов для выполнения типичных операций.</w:t>
      </w:r>
    </w:p>
    <w:p w14:paraId="458EF38F" w14:textId="0547D393" w:rsidR="00656654" w:rsidRPr="00656654" w:rsidRDefault="00000000" w:rsidP="00656654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lang w:val="ru-RU"/>
        </w:rPr>
      </w:pPr>
      <w:r w:rsidRPr="00656654">
        <w:rPr>
          <w:rFonts w:ascii="Times New Roman" w:hAnsi="Times New Roman"/>
          <w:sz w:val="24"/>
          <w:lang w:val="ru-RU"/>
        </w:rPr>
        <w:t>Надежность. Система должна обеспечивать целостность данных, безопасное восстановление при сбоях, регулярное резервное копирование.</w:t>
      </w:r>
    </w:p>
    <w:p w14:paraId="7E3FB32C" w14:textId="250C93C4" w:rsidR="008106BA" w:rsidRPr="00656654" w:rsidRDefault="00000000" w:rsidP="00656654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lang w:val="ru-RU"/>
        </w:rPr>
      </w:pPr>
      <w:r w:rsidRPr="00656654">
        <w:rPr>
          <w:rFonts w:ascii="Times New Roman" w:hAnsi="Times New Roman"/>
          <w:sz w:val="24"/>
          <w:lang w:val="ru-RU"/>
        </w:rPr>
        <w:t>Масштабируемость. Архитектура должна позволять добавление новых функций и увеличение объемов данных без необходимости полного переписывания системы.</w:t>
      </w:r>
    </w:p>
    <w:p w14:paraId="1B6EEE79" w14:textId="77777777" w:rsidR="00B54D93" w:rsidRDefault="00000000" w:rsidP="00B54D93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1.2 Моделирование и проектирование системы</w:t>
      </w:r>
    </w:p>
    <w:p w14:paraId="5292CB0D" w14:textId="77777777" w:rsidR="00B54D93" w:rsidRDefault="00000000" w:rsidP="00B54D93">
      <w:pPr>
        <w:spacing w:before="120" w:after="240" w:line="240" w:lineRule="auto"/>
        <w:ind w:firstLine="709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Проектирование системы начинается с моделирования различных аспектов, включая процессы, взаимодействие компонентов и структуру данных. Для этого использованы </w:t>
      </w:r>
      <w:r w:rsidRPr="006965F5">
        <w:rPr>
          <w:rFonts w:ascii="Times New Roman" w:hAnsi="Times New Roman"/>
          <w:sz w:val="24"/>
          <w:lang w:val="ru-RU"/>
        </w:rPr>
        <w:lastRenderedPageBreak/>
        <w:t xml:space="preserve">различные диаграммы </w:t>
      </w:r>
      <w:r>
        <w:rPr>
          <w:rFonts w:ascii="Times New Roman" w:hAnsi="Times New Roman"/>
          <w:sz w:val="24"/>
        </w:rPr>
        <w:t>UML</w:t>
      </w:r>
      <w:r w:rsidRPr="006965F5">
        <w:rPr>
          <w:rFonts w:ascii="Times New Roman" w:hAnsi="Times New Roman"/>
          <w:sz w:val="24"/>
          <w:lang w:val="ru-RU"/>
        </w:rPr>
        <w:t>, которые позволяют визуализировать архитектуру и поведение системы.</w:t>
      </w:r>
    </w:p>
    <w:p w14:paraId="0A970CAC" w14:textId="3B65FC74" w:rsidR="008106BA" w:rsidRPr="006965F5" w:rsidRDefault="00000000" w:rsidP="00B54D93">
      <w:pPr>
        <w:spacing w:before="120" w:after="240" w:line="240" w:lineRule="auto"/>
        <w:ind w:firstLine="709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Первый этап моделирования включает построение диаграммы вариантов использования (</w:t>
      </w:r>
      <w:r>
        <w:rPr>
          <w:rFonts w:ascii="Times New Roman" w:hAnsi="Times New Roman"/>
          <w:sz w:val="24"/>
        </w:rPr>
        <w:t>Use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Case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diagram</w:t>
      </w:r>
      <w:r w:rsidRPr="006965F5">
        <w:rPr>
          <w:rFonts w:ascii="Times New Roman" w:hAnsi="Times New Roman"/>
          <w:sz w:val="24"/>
          <w:lang w:val="ru-RU"/>
        </w:rPr>
        <w:t xml:space="preserve">), которая показывает основные функции системы и взаимодействие различных типов пользователей (акторов) с системой. В системе </w:t>
      </w:r>
      <w:proofErr w:type="spellStart"/>
      <w:r>
        <w:rPr>
          <w:rFonts w:ascii="Times New Roman" w:hAnsi="Times New Roman"/>
          <w:sz w:val="24"/>
        </w:rPr>
        <w:t>FitTime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определены три основных роли: Администратор, Менеджер и Тренер, каждый из которых взаимодействует с различными компонентами системы. Администратор имеет полный доступ ко всем функциям, включая управление пользователями и конфигурацию системы. Менеджер может управлять клиентами, абонементами, расписанием и просматривать отчеты. Тренер может просматривать свое расписание, управлять посещениями своих занятий и просматривать информацию о клиентах, посещающих его занятия.</w:t>
      </w:r>
    </w:p>
    <w:p w14:paraId="5FCDDFD9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5E1D0C7F" wp14:editId="1B754852">
            <wp:extent cx="5486400" cy="3830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7EF7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 xml:space="preserve">Рисунок 1 — Диаграмма вариантов использования ИС </w:t>
      </w:r>
      <w:proofErr w:type="spellStart"/>
      <w:r>
        <w:rPr>
          <w:rFonts w:ascii="Times New Roman" w:hAnsi="Times New Roman"/>
          <w:i/>
          <w:sz w:val="24"/>
        </w:rPr>
        <w:t>FitTime</w:t>
      </w:r>
      <w:proofErr w:type="spellEnd"/>
    </w:p>
    <w:p w14:paraId="5240C297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После определения вариантов использования следует рассмотрение процесса авторизации. Диаграмма последовательности (</w:t>
      </w:r>
      <w:r>
        <w:rPr>
          <w:rFonts w:ascii="Times New Roman" w:hAnsi="Times New Roman"/>
          <w:sz w:val="24"/>
        </w:rPr>
        <w:t>Sequence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diagram</w:t>
      </w:r>
      <w:r w:rsidRPr="006965F5">
        <w:rPr>
          <w:rFonts w:ascii="Times New Roman" w:hAnsi="Times New Roman"/>
          <w:sz w:val="24"/>
          <w:lang w:val="ru-RU"/>
        </w:rPr>
        <w:t xml:space="preserve">) для процесса авторизации показывает взаимодействие компонентов системы при входе пользователя. Пользователь вводит учетные данные в окне </w:t>
      </w:r>
      <w:proofErr w:type="spellStart"/>
      <w:r>
        <w:rPr>
          <w:rFonts w:ascii="Times New Roman" w:hAnsi="Times New Roman"/>
          <w:sz w:val="24"/>
        </w:rPr>
        <w:t>LoginWindow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, которое направляет запрос на </w:t>
      </w:r>
      <w:proofErr w:type="spellStart"/>
      <w:r>
        <w:rPr>
          <w:rFonts w:ascii="Times New Roman" w:hAnsi="Times New Roman"/>
          <w:sz w:val="24"/>
        </w:rPr>
        <w:t>LoginViewModel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. </w:t>
      </w:r>
      <w:proofErr w:type="spellStart"/>
      <w:r>
        <w:rPr>
          <w:rFonts w:ascii="Times New Roman" w:hAnsi="Times New Roman"/>
          <w:sz w:val="24"/>
        </w:rPr>
        <w:t>ViewModel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осуществляет поиск пользователя в базе данных через </w:t>
      </w:r>
      <w:proofErr w:type="spellStart"/>
      <w:r>
        <w:rPr>
          <w:rFonts w:ascii="Times New Roman" w:hAnsi="Times New Roman"/>
          <w:sz w:val="24"/>
        </w:rPr>
        <w:t>FitTimeDbContext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и проверяет пароль с использованием алгоритма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. При успешной аутентификации информация о текущем пользователе сохраняется в </w:t>
      </w:r>
      <w:proofErr w:type="spellStart"/>
      <w:r>
        <w:rPr>
          <w:rFonts w:ascii="Times New Roman" w:hAnsi="Times New Roman"/>
          <w:sz w:val="24"/>
        </w:rPr>
        <w:t>ICurrentUserService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, и приложение переходит к главному окну </w:t>
      </w:r>
      <w:proofErr w:type="spellStart"/>
      <w:r>
        <w:rPr>
          <w:rFonts w:ascii="Times New Roman" w:hAnsi="Times New Roman"/>
          <w:sz w:val="24"/>
        </w:rPr>
        <w:t>MainWindow</w:t>
      </w:r>
      <w:proofErr w:type="spellEnd"/>
      <w:r w:rsidRPr="006965F5">
        <w:rPr>
          <w:rFonts w:ascii="Times New Roman" w:hAnsi="Times New Roman"/>
          <w:sz w:val="24"/>
          <w:lang w:val="ru-RU"/>
        </w:rPr>
        <w:t>.</w:t>
      </w:r>
    </w:p>
    <w:p w14:paraId="1975F43F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D641FA4" wp14:editId="051EDD14">
            <wp:extent cx="5486400" cy="44826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a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E31C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2 — Диаграмма последовательности процесса авторизации</w:t>
      </w:r>
    </w:p>
    <w:p w14:paraId="5E409B49" w14:textId="77777777" w:rsidR="008106BA" w:rsidRDefault="00000000">
      <w:pPr>
        <w:spacing w:after="0" w:line="240" w:lineRule="auto"/>
        <w:ind w:firstLine="709"/>
        <w:jc w:val="both"/>
      </w:pPr>
      <w:r w:rsidRPr="006965F5">
        <w:rPr>
          <w:rFonts w:ascii="Times New Roman" w:hAnsi="Times New Roman"/>
          <w:sz w:val="24"/>
          <w:lang w:val="ru-RU"/>
        </w:rPr>
        <w:t>Диаграмма деятельности (</w:t>
      </w:r>
      <w:r>
        <w:rPr>
          <w:rFonts w:ascii="Times New Roman" w:hAnsi="Times New Roman"/>
          <w:sz w:val="24"/>
        </w:rPr>
        <w:t>Activity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diagram</w:t>
      </w:r>
      <w:r w:rsidRPr="006965F5">
        <w:rPr>
          <w:rFonts w:ascii="Times New Roman" w:hAnsi="Times New Roman"/>
          <w:sz w:val="24"/>
          <w:lang w:val="ru-RU"/>
        </w:rPr>
        <w:t xml:space="preserve">) для процесса оформления абонемента демонстрирует пошаговый ход выполнения бизнес-процесса от начала до конца. Процесс начинается с выбора клиента, затем пользователь выбирает тип абонемента из доступных опций. После выбора типа системе требуется вычислить даты начала и окончания членства на основе выбранного типа. Пользователь вводит или подтверждает цену, и система проверяет наличие активного абонемента у клиента. Если активный абонемент существует, система предупреждает об этом. Затем система сохраняет новое членство в базе данных и создает запись о продаже. </w:t>
      </w:r>
      <w:proofErr w:type="spellStart"/>
      <w:r>
        <w:rPr>
          <w:rFonts w:ascii="Times New Roman" w:hAnsi="Times New Roman"/>
          <w:sz w:val="24"/>
        </w:rPr>
        <w:t>Процесс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завершается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уведомлением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пользователю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успешном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оформлении</w:t>
      </w:r>
      <w:proofErr w:type="spellEnd"/>
      <w:r>
        <w:rPr>
          <w:rFonts w:ascii="Times New Roman" w:hAnsi="Times New Roman"/>
          <w:sz w:val="24"/>
        </w:rPr>
        <w:t>.</w:t>
      </w:r>
    </w:p>
    <w:p w14:paraId="6F9231DC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C13FD8B" wp14:editId="624BEFC1">
            <wp:extent cx="4171315" cy="474472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membership.png"/>
                    <pic:cNvPicPr/>
                  </pic:nvPicPr>
                  <pic:blipFill rotWithShape="1">
                    <a:blip r:embed="rId10"/>
                    <a:srcRect b="4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653" cy="4745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FA5CE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3 — Диаграмма деятельности процесса оформления абонемента</w:t>
      </w:r>
    </w:p>
    <w:p w14:paraId="5D9E41B1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Проектирование базы данных осуществляется с использованием </w:t>
      </w:r>
      <w:r>
        <w:rPr>
          <w:rFonts w:ascii="Times New Roman" w:hAnsi="Times New Roman"/>
          <w:sz w:val="24"/>
        </w:rPr>
        <w:t>ER</w:t>
      </w:r>
      <w:r w:rsidRPr="006965F5">
        <w:rPr>
          <w:rFonts w:ascii="Times New Roman" w:hAnsi="Times New Roman"/>
          <w:sz w:val="24"/>
          <w:lang w:val="ru-RU"/>
        </w:rPr>
        <w:t>-диаграммы (</w:t>
      </w:r>
      <w:r>
        <w:rPr>
          <w:rFonts w:ascii="Times New Roman" w:hAnsi="Times New Roman"/>
          <w:sz w:val="24"/>
        </w:rPr>
        <w:t>Entity</w:t>
      </w:r>
      <w:r w:rsidRPr="006965F5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Relationship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diagram</w:t>
      </w:r>
      <w:r w:rsidRPr="006965F5">
        <w:rPr>
          <w:rFonts w:ascii="Times New Roman" w:hAnsi="Times New Roman"/>
          <w:sz w:val="24"/>
          <w:lang w:val="ru-RU"/>
        </w:rPr>
        <w:t xml:space="preserve">), которая определяет все таблицы, их атрибуты и связи. В системе </w:t>
      </w:r>
      <w:proofErr w:type="spellStart"/>
      <w:r>
        <w:rPr>
          <w:rFonts w:ascii="Times New Roman" w:hAnsi="Times New Roman"/>
          <w:sz w:val="24"/>
        </w:rPr>
        <w:t>FitTime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используется 9 основных таблиц и 2 представления для оптимизации часто используемых запросов.</w:t>
      </w:r>
    </w:p>
    <w:p w14:paraId="3C1F1452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Таблица </w:t>
      </w:r>
      <w:r>
        <w:rPr>
          <w:rFonts w:ascii="Times New Roman" w:hAnsi="Times New Roman"/>
          <w:sz w:val="24"/>
        </w:rPr>
        <w:t>roles</w:t>
      </w:r>
      <w:r w:rsidRPr="006965F5">
        <w:rPr>
          <w:rFonts w:ascii="Times New Roman" w:hAnsi="Times New Roman"/>
          <w:sz w:val="24"/>
          <w:lang w:val="ru-RU"/>
        </w:rPr>
        <w:t xml:space="preserve"> хранит информацию о доступных ролях в системе: Администратор, Менеджер, Тренер.</w:t>
      </w:r>
    </w:p>
    <w:p w14:paraId="3DF356A1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Таблица </w:t>
      </w:r>
      <w:r>
        <w:rPr>
          <w:rFonts w:ascii="Times New Roman" w:hAnsi="Times New Roman"/>
          <w:sz w:val="24"/>
        </w:rPr>
        <w:t>users</w:t>
      </w:r>
      <w:r w:rsidRPr="006965F5">
        <w:rPr>
          <w:rFonts w:ascii="Times New Roman" w:hAnsi="Times New Roman"/>
          <w:sz w:val="24"/>
          <w:lang w:val="ru-RU"/>
        </w:rPr>
        <w:t xml:space="preserve"> содержит информацию обо всех системных пользователях, включая их учетные данные, роль, контактную информацию и специализацию (для тренеров). Пароли хранятся в виде </w:t>
      </w:r>
      <w:proofErr w:type="spellStart"/>
      <w:r w:rsidRPr="006965F5">
        <w:rPr>
          <w:rFonts w:ascii="Times New Roman" w:hAnsi="Times New Roman"/>
          <w:sz w:val="24"/>
          <w:lang w:val="ru-RU"/>
        </w:rPr>
        <w:t>хеша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 w:rsidRPr="006965F5">
        <w:rPr>
          <w:rFonts w:ascii="Times New Roman" w:hAnsi="Times New Roman"/>
          <w:sz w:val="24"/>
          <w:lang w:val="ru-RU"/>
        </w:rPr>
        <w:t>.</w:t>
      </w:r>
    </w:p>
    <w:p w14:paraId="5DA5C710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Таблица </w:t>
      </w:r>
      <w:r>
        <w:rPr>
          <w:rFonts w:ascii="Times New Roman" w:hAnsi="Times New Roman"/>
          <w:sz w:val="24"/>
        </w:rPr>
        <w:t>clients</w:t>
      </w:r>
      <w:r w:rsidRPr="006965F5">
        <w:rPr>
          <w:rFonts w:ascii="Times New Roman" w:hAnsi="Times New Roman"/>
          <w:sz w:val="24"/>
          <w:lang w:val="ru-RU"/>
        </w:rPr>
        <w:t xml:space="preserve"> содержит информацию о клиентах фитнес-центра: ФИО, дату рождения, контактные данные, примечания и статус активности.</w:t>
      </w:r>
    </w:p>
    <w:p w14:paraId="6EAB1CCE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Таблица </w:t>
      </w:r>
      <w:r>
        <w:rPr>
          <w:rFonts w:ascii="Times New Roman" w:hAnsi="Times New Roman"/>
          <w:sz w:val="24"/>
        </w:rPr>
        <w:t>membership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types</w:t>
      </w:r>
      <w:r w:rsidRPr="006965F5">
        <w:rPr>
          <w:rFonts w:ascii="Times New Roman" w:hAnsi="Times New Roman"/>
          <w:sz w:val="24"/>
          <w:lang w:val="ru-RU"/>
        </w:rPr>
        <w:t xml:space="preserve"> определяет различные типы абонементов, которые может предложить фитнес-центр, включая название, длительность в днях, количество визитов, цену и статус архивирования.</w:t>
      </w:r>
    </w:p>
    <w:p w14:paraId="1F1F262A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Таблица </w:t>
      </w:r>
      <w:r>
        <w:rPr>
          <w:rFonts w:ascii="Times New Roman" w:hAnsi="Times New Roman"/>
          <w:sz w:val="24"/>
        </w:rPr>
        <w:t>memberships</w:t>
      </w:r>
      <w:r w:rsidRPr="006965F5">
        <w:rPr>
          <w:rFonts w:ascii="Times New Roman" w:hAnsi="Times New Roman"/>
          <w:sz w:val="24"/>
          <w:lang w:val="ru-RU"/>
        </w:rPr>
        <w:t xml:space="preserve"> хранит информацию о каждом активном или завершенном абонементе клиента, включая ссылку на клиента и тип абонемента, дату начала и окончания, количество оставшихся визитов и цену.</w:t>
      </w:r>
    </w:p>
    <w:p w14:paraId="380C93FE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lastRenderedPageBreak/>
        <w:t xml:space="preserve">Таблица </w:t>
      </w:r>
      <w:r>
        <w:rPr>
          <w:rFonts w:ascii="Times New Roman" w:hAnsi="Times New Roman"/>
          <w:sz w:val="24"/>
        </w:rPr>
        <w:t>class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types</w:t>
      </w:r>
      <w:r w:rsidRPr="006965F5">
        <w:rPr>
          <w:rFonts w:ascii="Times New Roman" w:hAnsi="Times New Roman"/>
          <w:sz w:val="24"/>
          <w:lang w:val="ru-RU"/>
        </w:rPr>
        <w:t xml:space="preserve"> определяет типы фитнес-занятий, которые проводятся в центре (например, Йога, Пилатес, Кроссфит и т.д.), каждый тип имеет описание и цвет для визуализации.</w:t>
      </w:r>
    </w:p>
    <w:p w14:paraId="15640886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Таблица </w:t>
      </w:r>
      <w:r>
        <w:rPr>
          <w:rFonts w:ascii="Times New Roman" w:hAnsi="Times New Roman"/>
          <w:sz w:val="24"/>
        </w:rPr>
        <w:t>classes</w:t>
      </w:r>
      <w:r w:rsidRPr="006965F5">
        <w:rPr>
          <w:rFonts w:ascii="Times New Roman" w:hAnsi="Times New Roman"/>
          <w:sz w:val="24"/>
          <w:lang w:val="ru-RU"/>
        </w:rPr>
        <w:t xml:space="preserve"> содержит информацию о конкретных занятиях, включая тип занятия, назначенного тренера, время проведения, помещение, максимальное количество участников и статус.</w:t>
      </w:r>
    </w:p>
    <w:p w14:paraId="398CF644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Таблица </w:t>
      </w:r>
      <w:r>
        <w:rPr>
          <w:rFonts w:ascii="Times New Roman" w:hAnsi="Times New Roman"/>
          <w:sz w:val="24"/>
        </w:rPr>
        <w:t>class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enrollments</w:t>
      </w:r>
      <w:r w:rsidRPr="006965F5">
        <w:rPr>
          <w:rFonts w:ascii="Times New Roman" w:hAnsi="Times New Roman"/>
          <w:sz w:val="24"/>
          <w:lang w:val="ru-RU"/>
        </w:rPr>
        <w:t xml:space="preserve"> регистрирует регистрацию клиентов на конкретные занятия, с указанием клиента, занятия, абонемента и статуса регистрации.</w:t>
      </w:r>
    </w:p>
    <w:p w14:paraId="10FB8FF1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Таблица </w:t>
      </w:r>
      <w:r>
        <w:rPr>
          <w:rFonts w:ascii="Times New Roman" w:hAnsi="Times New Roman"/>
          <w:sz w:val="24"/>
        </w:rPr>
        <w:t>attendance</w:t>
      </w:r>
      <w:r w:rsidRPr="006965F5">
        <w:rPr>
          <w:rFonts w:ascii="Times New Roman" w:hAnsi="Times New Roman"/>
          <w:sz w:val="24"/>
          <w:lang w:val="ru-RU"/>
        </w:rPr>
        <w:t xml:space="preserve"> ведет журнал посещений клиентов, регистрируя каждый визит с указанием времени, статуса (Присутствовал</w:t>
      </w:r>
      <w:proofErr w:type="gramStart"/>
      <w:r w:rsidRPr="006965F5">
        <w:rPr>
          <w:rFonts w:ascii="Times New Roman" w:hAnsi="Times New Roman"/>
          <w:sz w:val="24"/>
          <w:lang w:val="ru-RU"/>
        </w:rPr>
        <w:t>, Не</w:t>
      </w:r>
      <w:proofErr w:type="gramEnd"/>
      <w:r w:rsidRPr="006965F5">
        <w:rPr>
          <w:rFonts w:ascii="Times New Roman" w:hAnsi="Times New Roman"/>
          <w:sz w:val="24"/>
          <w:lang w:val="ru-RU"/>
        </w:rPr>
        <w:t xml:space="preserve"> пришел, Отменено), пользователя, который зарегистрировал визит, и абонемента.</w:t>
      </w:r>
    </w:p>
    <w:p w14:paraId="5FD8A46E" w14:textId="75E944A6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Для оптимизации часто используемых запросов созданы два представления (</w:t>
      </w:r>
      <w:r>
        <w:rPr>
          <w:rFonts w:ascii="Times New Roman" w:hAnsi="Times New Roman"/>
          <w:sz w:val="24"/>
        </w:rPr>
        <w:t>views</w:t>
      </w:r>
      <w:r w:rsidRPr="006965F5">
        <w:rPr>
          <w:rFonts w:ascii="Times New Roman" w:hAnsi="Times New Roman"/>
          <w:sz w:val="24"/>
          <w:lang w:val="ru-RU"/>
        </w:rPr>
        <w:t xml:space="preserve">): </w:t>
      </w:r>
      <w:proofErr w:type="spellStart"/>
      <w:r>
        <w:rPr>
          <w:rFonts w:ascii="Times New Roman" w:hAnsi="Times New Roman"/>
          <w:sz w:val="24"/>
        </w:rPr>
        <w:t>vw</w:t>
      </w:r>
      <w:proofErr w:type="spellEnd"/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active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memberships</w:t>
      </w:r>
      <w:r w:rsidRPr="006965F5">
        <w:rPr>
          <w:rFonts w:ascii="Times New Roman" w:hAnsi="Times New Roman"/>
          <w:sz w:val="24"/>
          <w:lang w:val="ru-RU"/>
        </w:rPr>
        <w:t xml:space="preserve"> для быстрого получения активных членств клиентов и </w:t>
      </w:r>
      <w:proofErr w:type="spellStart"/>
      <w:r>
        <w:rPr>
          <w:rFonts w:ascii="Times New Roman" w:hAnsi="Times New Roman"/>
          <w:sz w:val="24"/>
        </w:rPr>
        <w:t>vw</w:t>
      </w:r>
      <w:proofErr w:type="spellEnd"/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class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schedule</w:t>
      </w:r>
      <w:r w:rsidRPr="006965F5">
        <w:rPr>
          <w:rFonts w:ascii="Times New Roman" w:hAnsi="Times New Roman"/>
          <w:sz w:val="24"/>
          <w:lang w:val="ru-RU"/>
        </w:rPr>
        <w:t xml:space="preserve"> для отображения расписания занятий с полной информацией об типе, тренере и помещении.</w:t>
      </w:r>
    </w:p>
    <w:p w14:paraId="1528EC93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71BC686D" wp14:editId="63FF1B40">
            <wp:extent cx="5486400" cy="41075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8A5C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 xml:space="preserve">Рисунок 4 — </w:t>
      </w:r>
      <w:r>
        <w:rPr>
          <w:rFonts w:ascii="Times New Roman" w:hAnsi="Times New Roman"/>
          <w:i/>
          <w:sz w:val="24"/>
        </w:rPr>
        <w:t>ER</w:t>
      </w:r>
      <w:r w:rsidRPr="006965F5">
        <w:rPr>
          <w:rFonts w:ascii="Times New Roman" w:hAnsi="Times New Roman"/>
          <w:i/>
          <w:sz w:val="24"/>
          <w:lang w:val="ru-RU"/>
        </w:rPr>
        <w:t xml:space="preserve">-диаграмма базы данных </w:t>
      </w:r>
      <w:proofErr w:type="spellStart"/>
      <w:r>
        <w:rPr>
          <w:rFonts w:ascii="Times New Roman" w:hAnsi="Times New Roman"/>
          <w:i/>
          <w:sz w:val="24"/>
        </w:rPr>
        <w:t>FitTime</w:t>
      </w:r>
      <w:proofErr w:type="spellEnd"/>
    </w:p>
    <w:p w14:paraId="29FE29CE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Диаграмма классов (</w:t>
      </w:r>
      <w:r>
        <w:rPr>
          <w:rFonts w:ascii="Times New Roman" w:hAnsi="Times New Roman"/>
          <w:sz w:val="24"/>
        </w:rPr>
        <w:t>Class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diagram</w:t>
      </w:r>
      <w:r w:rsidRPr="006965F5">
        <w:rPr>
          <w:rFonts w:ascii="Times New Roman" w:hAnsi="Times New Roman"/>
          <w:sz w:val="24"/>
          <w:lang w:val="ru-RU"/>
        </w:rPr>
        <w:t>) показывает архитектуру приложения и организацию кода в четыре основных пакета.</w:t>
      </w:r>
    </w:p>
    <w:p w14:paraId="0F6049BC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Пакет </w:t>
      </w:r>
      <w:r>
        <w:rPr>
          <w:rFonts w:ascii="Times New Roman" w:hAnsi="Times New Roman"/>
          <w:sz w:val="24"/>
        </w:rPr>
        <w:t>Models</w:t>
      </w:r>
      <w:r w:rsidRPr="006965F5">
        <w:rPr>
          <w:rFonts w:ascii="Times New Roman" w:hAnsi="Times New Roman"/>
          <w:sz w:val="24"/>
          <w:lang w:val="ru-RU"/>
        </w:rPr>
        <w:t xml:space="preserve"> содержит все модели данных, которые отображают таблицы базы данных в объектно-ориентированное представление. Каждый класс в этом пакете соответствует сущности в базе данных.</w:t>
      </w:r>
    </w:p>
    <w:p w14:paraId="529DF092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Пакет </w:t>
      </w:r>
      <w:proofErr w:type="spellStart"/>
      <w:r>
        <w:rPr>
          <w:rFonts w:ascii="Times New Roman" w:hAnsi="Times New Roman"/>
          <w:sz w:val="24"/>
        </w:rPr>
        <w:t>ViewModels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содержит классы </w:t>
      </w:r>
      <w:proofErr w:type="spellStart"/>
      <w:r>
        <w:rPr>
          <w:rFonts w:ascii="Times New Roman" w:hAnsi="Times New Roman"/>
          <w:sz w:val="24"/>
        </w:rPr>
        <w:t>ViewModels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, которые реализуют паттерн </w:t>
      </w:r>
      <w:r>
        <w:rPr>
          <w:rFonts w:ascii="Times New Roman" w:hAnsi="Times New Roman"/>
          <w:sz w:val="24"/>
        </w:rPr>
        <w:t>MVVM</w:t>
      </w:r>
      <w:r w:rsidRPr="006965F5">
        <w:rPr>
          <w:rFonts w:ascii="Times New Roman" w:hAnsi="Times New Roman"/>
          <w:sz w:val="24"/>
          <w:lang w:val="ru-RU"/>
        </w:rPr>
        <w:t xml:space="preserve">. Каждый </w:t>
      </w:r>
      <w:proofErr w:type="spellStart"/>
      <w:r>
        <w:rPr>
          <w:rFonts w:ascii="Times New Roman" w:hAnsi="Times New Roman"/>
          <w:sz w:val="24"/>
        </w:rPr>
        <w:t>ViewModel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содержит логику представления и управляет взаимодействием между </w:t>
      </w:r>
      <w:r>
        <w:rPr>
          <w:rFonts w:ascii="Times New Roman" w:hAnsi="Times New Roman"/>
          <w:sz w:val="24"/>
        </w:rPr>
        <w:t>View</w:t>
      </w:r>
      <w:r w:rsidRPr="006965F5">
        <w:rPr>
          <w:rFonts w:ascii="Times New Roman" w:hAnsi="Times New Roman"/>
          <w:sz w:val="24"/>
          <w:lang w:val="ru-RU"/>
        </w:rPr>
        <w:t xml:space="preserve"> и </w:t>
      </w:r>
      <w:r>
        <w:rPr>
          <w:rFonts w:ascii="Times New Roman" w:hAnsi="Times New Roman"/>
          <w:sz w:val="24"/>
        </w:rPr>
        <w:t>Services</w:t>
      </w:r>
      <w:r w:rsidRPr="006965F5">
        <w:rPr>
          <w:rFonts w:ascii="Times New Roman" w:hAnsi="Times New Roman"/>
          <w:sz w:val="24"/>
          <w:lang w:val="ru-RU"/>
        </w:rPr>
        <w:t xml:space="preserve">. Примеры включают </w:t>
      </w:r>
      <w:proofErr w:type="spellStart"/>
      <w:r>
        <w:rPr>
          <w:rFonts w:ascii="Times New Roman" w:hAnsi="Times New Roman"/>
          <w:sz w:val="24"/>
        </w:rPr>
        <w:t>LoginViewModel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для управления процессом входа, </w:t>
      </w:r>
      <w:proofErr w:type="spellStart"/>
      <w:r>
        <w:rPr>
          <w:rFonts w:ascii="Times New Roman" w:hAnsi="Times New Roman"/>
          <w:sz w:val="24"/>
        </w:rPr>
        <w:lastRenderedPageBreak/>
        <w:t>ClientsViewModel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для управления списком клиентов, </w:t>
      </w:r>
      <w:proofErr w:type="spellStart"/>
      <w:r>
        <w:rPr>
          <w:rFonts w:ascii="Times New Roman" w:hAnsi="Times New Roman"/>
          <w:sz w:val="24"/>
        </w:rPr>
        <w:t>MembershipsViewModel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для управления абонементами и другие.</w:t>
      </w:r>
    </w:p>
    <w:p w14:paraId="4DCC758D" w14:textId="77777777" w:rsidR="00B54D93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Пакет </w:t>
      </w:r>
      <w:r>
        <w:rPr>
          <w:rFonts w:ascii="Times New Roman" w:hAnsi="Times New Roman"/>
          <w:sz w:val="24"/>
        </w:rPr>
        <w:t>Services</w:t>
      </w:r>
      <w:r w:rsidRPr="006965F5">
        <w:rPr>
          <w:rFonts w:ascii="Times New Roman" w:hAnsi="Times New Roman"/>
          <w:sz w:val="24"/>
          <w:lang w:val="ru-RU"/>
        </w:rPr>
        <w:t xml:space="preserve"> содержит сервисы, которые предоставляют различные функциональности для приложения. К ним относятся </w:t>
      </w:r>
      <w:proofErr w:type="spellStart"/>
      <w:r>
        <w:rPr>
          <w:rFonts w:ascii="Times New Roman" w:hAnsi="Times New Roman"/>
          <w:sz w:val="24"/>
        </w:rPr>
        <w:t>INavigationService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для навигации между экранами, </w:t>
      </w:r>
      <w:proofErr w:type="spellStart"/>
      <w:r>
        <w:rPr>
          <w:rFonts w:ascii="Times New Roman" w:hAnsi="Times New Roman"/>
          <w:sz w:val="24"/>
        </w:rPr>
        <w:t>ICurrentUserService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для отслеживания текущего пользователя, </w:t>
      </w:r>
      <w:proofErr w:type="spellStart"/>
      <w:r>
        <w:rPr>
          <w:rFonts w:ascii="Times New Roman" w:hAnsi="Times New Roman"/>
          <w:sz w:val="24"/>
        </w:rPr>
        <w:t>IDialogService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для отображения диалогов подтверждения, и другие сервисы бизнес-логики.</w:t>
      </w:r>
    </w:p>
    <w:p w14:paraId="08B0C5CA" w14:textId="7933A84C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Пакет </w:t>
      </w:r>
      <w:r>
        <w:rPr>
          <w:rFonts w:ascii="Times New Roman" w:hAnsi="Times New Roman"/>
          <w:sz w:val="24"/>
        </w:rPr>
        <w:t>Data</w:t>
      </w:r>
      <w:r w:rsidRPr="006965F5">
        <w:rPr>
          <w:rFonts w:ascii="Times New Roman" w:hAnsi="Times New Roman"/>
          <w:sz w:val="24"/>
          <w:lang w:val="ru-RU"/>
        </w:rPr>
        <w:t xml:space="preserve"> содержит </w:t>
      </w:r>
      <w:proofErr w:type="spellStart"/>
      <w:r>
        <w:rPr>
          <w:rFonts w:ascii="Times New Roman" w:hAnsi="Times New Roman"/>
          <w:sz w:val="24"/>
        </w:rPr>
        <w:t>FitTimeDbContext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, который является контекстом базы данных </w:t>
      </w:r>
      <w:r>
        <w:rPr>
          <w:rFonts w:ascii="Times New Roman" w:hAnsi="Times New Roman"/>
          <w:sz w:val="24"/>
        </w:rPr>
        <w:t>Entity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Framework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Core</w:t>
      </w:r>
      <w:r w:rsidRPr="006965F5">
        <w:rPr>
          <w:rFonts w:ascii="Times New Roman" w:hAnsi="Times New Roman"/>
          <w:sz w:val="24"/>
          <w:lang w:val="ru-RU"/>
        </w:rPr>
        <w:t xml:space="preserve"> и определяет все </w:t>
      </w:r>
      <w:proofErr w:type="spellStart"/>
      <w:r>
        <w:rPr>
          <w:rFonts w:ascii="Times New Roman" w:hAnsi="Times New Roman"/>
          <w:sz w:val="24"/>
        </w:rPr>
        <w:t>DbSet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для каждой модели, а также конфигурацию моделей через </w:t>
      </w:r>
      <w:r>
        <w:rPr>
          <w:rFonts w:ascii="Times New Roman" w:hAnsi="Times New Roman"/>
          <w:sz w:val="24"/>
        </w:rPr>
        <w:t>Fluent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 w:rsidRPr="006965F5">
        <w:rPr>
          <w:rFonts w:ascii="Times New Roman" w:hAnsi="Times New Roman"/>
          <w:sz w:val="24"/>
          <w:lang w:val="ru-RU"/>
        </w:rPr>
        <w:t>.</w:t>
      </w:r>
    </w:p>
    <w:p w14:paraId="00A08C1C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799E9B02" wp14:editId="54AD9D94">
            <wp:extent cx="5486400" cy="429210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CAB7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 xml:space="preserve">Рисунок 5 — Диаграмма классов приложения </w:t>
      </w:r>
      <w:proofErr w:type="spellStart"/>
      <w:r>
        <w:rPr>
          <w:rFonts w:ascii="Times New Roman" w:hAnsi="Times New Roman"/>
          <w:i/>
          <w:sz w:val="24"/>
        </w:rPr>
        <w:t>FitTime</w:t>
      </w:r>
      <w:proofErr w:type="spellEnd"/>
    </w:p>
    <w:p w14:paraId="6D0C9F54" w14:textId="77777777" w:rsidR="008106BA" w:rsidRPr="006965F5" w:rsidRDefault="00000000">
      <w:pPr>
        <w:rPr>
          <w:lang w:val="ru-RU"/>
        </w:rPr>
      </w:pPr>
      <w:r w:rsidRPr="006965F5">
        <w:rPr>
          <w:lang w:val="ru-RU"/>
        </w:rPr>
        <w:br w:type="page"/>
      </w:r>
    </w:p>
    <w:p w14:paraId="18493E7C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lastRenderedPageBreak/>
        <w:t>2 ПРАКТИЧЕСКАЯ ЧАСТЬ</w:t>
      </w:r>
    </w:p>
    <w:p w14:paraId="4CEED890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2.1 Разработка базы данных</w:t>
      </w:r>
    </w:p>
    <w:p w14:paraId="01F6EB07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Разработка базы данных системы </w:t>
      </w:r>
      <w:proofErr w:type="spellStart"/>
      <w:r>
        <w:rPr>
          <w:rFonts w:ascii="Times New Roman" w:hAnsi="Times New Roman"/>
          <w:sz w:val="24"/>
        </w:rPr>
        <w:t>FitTime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осуществляется на основе </w:t>
      </w:r>
      <w:r>
        <w:rPr>
          <w:rFonts w:ascii="Times New Roman" w:hAnsi="Times New Roman"/>
          <w:sz w:val="24"/>
        </w:rPr>
        <w:t>PostgreSQL</w:t>
      </w:r>
      <w:r w:rsidRPr="006965F5">
        <w:rPr>
          <w:rFonts w:ascii="Times New Roman" w:hAnsi="Times New Roman"/>
          <w:sz w:val="24"/>
          <w:lang w:val="ru-RU"/>
        </w:rPr>
        <w:t xml:space="preserve"> версии 18, которая была выбрана за ее надежность, масштабируемость, открытый исходный код и отличную поддержку для корпоративных приложений. Для взаимодействия с базой данных из приложения используется </w:t>
      </w:r>
      <w:r>
        <w:rPr>
          <w:rFonts w:ascii="Times New Roman" w:hAnsi="Times New Roman"/>
          <w:sz w:val="24"/>
        </w:rPr>
        <w:t>Entity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Framework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Core</w:t>
      </w:r>
      <w:r w:rsidRPr="006965F5">
        <w:rPr>
          <w:rFonts w:ascii="Times New Roman" w:hAnsi="Times New Roman"/>
          <w:sz w:val="24"/>
          <w:lang w:val="ru-RU"/>
        </w:rPr>
        <w:t xml:space="preserve"> 8, мощный </w:t>
      </w:r>
      <w:r>
        <w:rPr>
          <w:rFonts w:ascii="Times New Roman" w:hAnsi="Times New Roman"/>
          <w:sz w:val="24"/>
        </w:rPr>
        <w:t>ORM</w:t>
      </w:r>
      <w:r w:rsidRPr="006965F5">
        <w:rPr>
          <w:rFonts w:ascii="Times New Roman" w:hAnsi="Times New Roman"/>
          <w:sz w:val="24"/>
          <w:lang w:val="ru-RU"/>
        </w:rPr>
        <w:t xml:space="preserve">-фреймворк, который позволяет писать запросы на языке </w:t>
      </w:r>
      <w:r>
        <w:rPr>
          <w:rFonts w:ascii="Times New Roman" w:hAnsi="Times New Roman"/>
          <w:sz w:val="24"/>
        </w:rPr>
        <w:t>C</w:t>
      </w:r>
      <w:r w:rsidRPr="006965F5">
        <w:rPr>
          <w:rFonts w:ascii="Times New Roman" w:hAnsi="Times New Roman"/>
          <w:sz w:val="24"/>
          <w:lang w:val="ru-RU"/>
        </w:rPr>
        <w:t xml:space="preserve"># </w:t>
      </w:r>
      <w:r>
        <w:rPr>
          <w:rFonts w:ascii="Times New Roman" w:hAnsi="Times New Roman"/>
          <w:sz w:val="24"/>
        </w:rPr>
        <w:t>LINQ</w:t>
      </w:r>
      <w:r w:rsidRPr="006965F5">
        <w:rPr>
          <w:rFonts w:ascii="Times New Roman" w:hAnsi="Times New Roman"/>
          <w:sz w:val="24"/>
          <w:lang w:val="ru-RU"/>
        </w:rPr>
        <w:t xml:space="preserve"> вместо </w:t>
      </w:r>
      <w:r>
        <w:rPr>
          <w:rFonts w:ascii="Times New Roman" w:hAnsi="Times New Roman"/>
          <w:sz w:val="24"/>
        </w:rPr>
        <w:t>SQL</w:t>
      </w:r>
      <w:r w:rsidRPr="006965F5">
        <w:rPr>
          <w:rFonts w:ascii="Times New Roman" w:hAnsi="Times New Roman"/>
          <w:sz w:val="24"/>
          <w:lang w:val="ru-RU"/>
        </w:rPr>
        <w:t>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Архитектура базы данных основана на принципах нормализации, что обеспечивает минимизацию дублирования данных и сохранение целостности информации. Все таблицы используют </w:t>
      </w:r>
      <w:r>
        <w:rPr>
          <w:rFonts w:ascii="Times New Roman" w:hAnsi="Times New Roman"/>
          <w:sz w:val="24"/>
        </w:rPr>
        <w:t>snake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case</w:t>
      </w:r>
      <w:r w:rsidRPr="006965F5">
        <w:rPr>
          <w:rFonts w:ascii="Times New Roman" w:hAnsi="Times New Roman"/>
          <w:sz w:val="24"/>
          <w:lang w:val="ru-RU"/>
        </w:rPr>
        <w:t xml:space="preserve"> соглашение для имен столбцов, что является стандартной практикой в </w:t>
      </w:r>
      <w:r>
        <w:rPr>
          <w:rFonts w:ascii="Times New Roman" w:hAnsi="Times New Roman"/>
          <w:sz w:val="24"/>
        </w:rPr>
        <w:t>PostgreSQL</w:t>
      </w:r>
      <w:r w:rsidRPr="006965F5">
        <w:rPr>
          <w:rFonts w:ascii="Times New Roman" w:hAnsi="Times New Roman"/>
          <w:sz w:val="24"/>
          <w:lang w:val="ru-RU"/>
        </w:rPr>
        <w:t>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Таблица </w:t>
      </w:r>
      <w:r>
        <w:rPr>
          <w:rFonts w:ascii="Times New Roman" w:hAnsi="Times New Roman"/>
          <w:sz w:val="24"/>
        </w:rPr>
        <w:t>roles</w:t>
      </w:r>
      <w:r w:rsidRPr="006965F5">
        <w:rPr>
          <w:rFonts w:ascii="Times New Roman" w:hAnsi="Times New Roman"/>
          <w:sz w:val="24"/>
          <w:lang w:val="ru-RU"/>
        </w:rPr>
        <w:t xml:space="preserve"> содержит следующие поля: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первичный ключ) - уникальный идентификатор роли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name</w:t>
      </w:r>
      <w:r w:rsidRPr="006965F5">
        <w:rPr>
          <w:rFonts w:ascii="Times New Roman" w:hAnsi="Times New Roman"/>
          <w:sz w:val="24"/>
          <w:lang w:val="ru-RU"/>
        </w:rPr>
        <w:t xml:space="preserve"> (строка, уникальная) - название роли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description</w:t>
      </w:r>
      <w:r w:rsidRPr="006965F5">
        <w:rPr>
          <w:rFonts w:ascii="Times New Roman" w:hAnsi="Times New Roman"/>
          <w:sz w:val="24"/>
          <w:lang w:val="ru-RU"/>
        </w:rPr>
        <w:t xml:space="preserve"> (текст) - описание прав и ответственности роли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Таблица </w:t>
      </w:r>
      <w:r>
        <w:rPr>
          <w:rFonts w:ascii="Times New Roman" w:hAnsi="Times New Roman"/>
          <w:sz w:val="24"/>
        </w:rPr>
        <w:t>users</w:t>
      </w:r>
      <w:r w:rsidRPr="006965F5">
        <w:rPr>
          <w:rFonts w:ascii="Times New Roman" w:hAnsi="Times New Roman"/>
          <w:sz w:val="24"/>
          <w:lang w:val="ru-RU"/>
        </w:rPr>
        <w:t xml:space="preserve"> содержит: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первичный ключ) - уникальный идентификатор пользователя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login</w:t>
      </w:r>
      <w:r w:rsidRPr="006965F5">
        <w:rPr>
          <w:rFonts w:ascii="Times New Roman" w:hAnsi="Times New Roman"/>
          <w:sz w:val="24"/>
          <w:lang w:val="ru-RU"/>
        </w:rPr>
        <w:t xml:space="preserve"> (строка, уникальная) - учетное имя для входа в систему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password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hash</w:t>
      </w:r>
      <w:r w:rsidRPr="006965F5">
        <w:rPr>
          <w:rFonts w:ascii="Times New Roman" w:hAnsi="Times New Roman"/>
          <w:sz w:val="24"/>
          <w:lang w:val="ru-RU"/>
        </w:rPr>
        <w:t xml:space="preserve"> (строка) - </w:t>
      </w:r>
      <w:proofErr w:type="spellStart"/>
      <w:r w:rsidRPr="006965F5">
        <w:rPr>
          <w:rFonts w:ascii="Times New Roman" w:hAnsi="Times New Roman"/>
          <w:sz w:val="24"/>
          <w:lang w:val="ru-RU"/>
        </w:rPr>
        <w:t>хеш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пароля, вычисленный алгоритмом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role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ссылка на роль пользователя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first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name</w:t>
      </w:r>
      <w:r w:rsidRPr="006965F5">
        <w:rPr>
          <w:rFonts w:ascii="Times New Roman" w:hAnsi="Times New Roman"/>
          <w:sz w:val="24"/>
          <w:lang w:val="ru-RU"/>
        </w:rPr>
        <w:t xml:space="preserve"> (строка) - имя пользователя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last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name</w:t>
      </w:r>
      <w:r w:rsidRPr="006965F5">
        <w:rPr>
          <w:rFonts w:ascii="Times New Roman" w:hAnsi="Times New Roman"/>
          <w:sz w:val="24"/>
          <w:lang w:val="ru-RU"/>
        </w:rPr>
        <w:t xml:space="preserve"> (строка) - фамилия пользователя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patronymic</w:t>
      </w:r>
      <w:r w:rsidRPr="006965F5">
        <w:rPr>
          <w:rFonts w:ascii="Times New Roman" w:hAnsi="Times New Roman"/>
          <w:sz w:val="24"/>
          <w:lang w:val="ru-RU"/>
        </w:rPr>
        <w:t xml:space="preserve"> (строка) - отчество пользователя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phone</w:t>
      </w:r>
      <w:r w:rsidRPr="006965F5">
        <w:rPr>
          <w:rFonts w:ascii="Times New Roman" w:hAnsi="Times New Roman"/>
          <w:sz w:val="24"/>
          <w:lang w:val="ru-RU"/>
        </w:rPr>
        <w:t xml:space="preserve"> (строка) - телефонный номер для связи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email</w:t>
      </w:r>
      <w:r w:rsidRPr="006965F5">
        <w:rPr>
          <w:rFonts w:ascii="Times New Roman" w:hAnsi="Times New Roman"/>
          <w:sz w:val="24"/>
          <w:lang w:val="ru-RU"/>
        </w:rPr>
        <w:t xml:space="preserve"> (строка) - адрес электронной почты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specialization</w:t>
      </w:r>
      <w:r w:rsidRPr="006965F5">
        <w:rPr>
          <w:rFonts w:ascii="Times New Roman" w:hAnsi="Times New Roman"/>
          <w:sz w:val="24"/>
          <w:lang w:val="ru-RU"/>
        </w:rPr>
        <w:t xml:space="preserve"> (строка) - специализация для тренеров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active</w:t>
      </w:r>
      <w:r w:rsidRPr="006965F5">
        <w:rPr>
          <w:rFonts w:ascii="Times New Roman" w:hAnsi="Times New Roman"/>
          <w:sz w:val="24"/>
          <w:lang w:val="ru-RU"/>
        </w:rPr>
        <w:t xml:space="preserve"> (логический флаг) - статус активности аккаунта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failed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attempts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число) - счетчик неудачных попыток входа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last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login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at</w:t>
      </w:r>
      <w:r w:rsidRPr="006965F5">
        <w:rPr>
          <w:rFonts w:ascii="Times New Roman" w:hAnsi="Times New Roman"/>
          <w:sz w:val="24"/>
          <w:lang w:val="ru-RU"/>
        </w:rPr>
        <w:t xml:space="preserve"> (дата/время) - время последнего успешного входа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created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at</w:t>
      </w:r>
      <w:r w:rsidRPr="006965F5">
        <w:rPr>
          <w:rFonts w:ascii="Times New Roman" w:hAnsi="Times New Roman"/>
          <w:sz w:val="24"/>
          <w:lang w:val="ru-RU"/>
        </w:rPr>
        <w:t xml:space="preserve"> (дата/время) - время создания учетной записи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Таблица </w:t>
      </w:r>
      <w:r>
        <w:rPr>
          <w:rFonts w:ascii="Times New Roman" w:hAnsi="Times New Roman"/>
          <w:sz w:val="24"/>
        </w:rPr>
        <w:t>clients</w:t>
      </w:r>
      <w:r w:rsidRPr="006965F5">
        <w:rPr>
          <w:rFonts w:ascii="Times New Roman" w:hAnsi="Times New Roman"/>
          <w:sz w:val="24"/>
          <w:lang w:val="ru-RU"/>
        </w:rPr>
        <w:t xml:space="preserve"> содержит: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первичный ключ)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first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name</w:t>
      </w:r>
      <w:r w:rsidRPr="006965F5">
        <w:rPr>
          <w:rFonts w:ascii="Times New Roman" w:hAnsi="Times New Roman"/>
          <w:sz w:val="24"/>
          <w:lang w:val="ru-RU"/>
        </w:rPr>
        <w:t xml:space="preserve"> (строка) - имя клиента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last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name</w:t>
      </w:r>
      <w:r w:rsidRPr="006965F5">
        <w:rPr>
          <w:rFonts w:ascii="Times New Roman" w:hAnsi="Times New Roman"/>
          <w:sz w:val="24"/>
          <w:lang w:val="ru-RU"/>
        </w:rPr>
        <w:t xml:space="preserve"> (строка) - фамилия клиента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patronymic</w:t>
      </w:r>
      <w:r w:rsidRPr="006965F5">
        <w:rPr>
          <w:rFonts w:ascii="Times New Roman" w:hAnsi="Times New Roman"/>
          <w:sz w:val="24"/>
          <w:lang w:val="ru-RU"/>
        </w:rPr>
        <w:t xml:space="preserve"> (строка) - отчество клиента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birth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date</w:t>
      </w:r>
      <w:r w:rsidRPr="006965F5">
        <w:rPr>
          <w:rFonts w:ascii="Times New Roman" w:hAnsi="Times New Roman"/>
          <w:sz w:val="24"/>
          <w:lang w:val="ru-RU"/>
        </w:rPr>
        <w:t xml:space="preserve"> (дата) - дата рождения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phone</w:t>
      </w:r>
      <w:r w:rsidRPr="006965F5">
        <w:rPr>
          <w:rFonts w:ascii="Times New Roman" w:hAnsi="Times New Roman"/>
          <w:sz w:val="24"/>
          <w:lang w:val="ru-RU"/>
        </w:rPr>
        <w:t xml:space="preserve"> (строка) - номер телефона для контакта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email</w:t>
      </w:r>
      <w:r w:rsidRPr="006965F5">
        <w:rPr>
          <w:rFonts w:ascii="Times New Roman" w:hAnsi="Times New Roman"/>
          <w:sz w:val="24"/>
          <w:lang w:val="ru-RU"/>
        </w:rPr>
        <w:t xml:space="preserve"> (строка) - адрес электронной почты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notes</w:t>
      </w:r>
      <w:r w:rsidRPr="006965F5">
        <w:rPr>
          <w:rFonts w:ascii="Times New Roman" w:hAnsi="Times New Roman"/>
          <w:sz w:val="24"/>
          <w:lang w:val="ru-RU"/>
        </w:rPr>
        <w:t xml:space="preserve"> (текст) - дополнительные примечания о клиенте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active</w:t>
      </w:r>
      <w:r w:rsidRPr="006965F5">
        <w:rPr>
          <w:rFonts w:ascii="Times New Roman" w:hAnsi="Times New Roman"/>
          <w:sz w:val="24"/>
          <w:lang w:val="ru-RU"/>
        </w:rPr>
        <w:t xml:space="preserve"> (логический флаг) - статус активности клиента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created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at</w:t>
      </w:r>
      <w:r w:rsidRPr="006965F5">
        <w:rPr>
          <w:rFonts w:ascii="Times New Roman" w:hAnsi="Times New Roman"/>
          <w:sz w:val="24"/>
          <w:lang w:val="ru-RU"/>
        </w:rPr>
        <w:t xml:space="preserve"> (дата/время) - дата регистрации в центре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updated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at</w:t>
      </w:r>
      <w:r w:rsidRPr="006965F5">
        <w:rPr>
          <w:rFonts w:ascii="Times New Roman" w:hAnsi="Times New Roman"/>
          <w:sz w:val="24"/>
          <w:lang w:val="ru-RU"/>
        </w:rPr>
        <w:t xml:space="preserve"> (дата/время) - дата последнего обновления информации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lastRenderedPageBreak/>
        <w:t xml:space="preserve">Таблица </w:t>
      </w:r>
      <w:r>
        <w:rPr>
          <w:rFonts w:ascii="Times New Roman" w:hAnsi="Times New Roman"/>
          <w:sz w:val="24"/>
        </w:rPr>
        <w:t>membership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types</w:t>
      </w:r>
      <w:r w:rsidRPr="006965F5">
        <w:rPr>
          <w:rFonts w:ascii="Times New Roman" w:hAnsi="Times New Roman"/>
          <w:sz w:val="24"/>
          <w:lang w:val="ru-RU"/>
        </w:rPr>
        <w:t xml:space="preserve"> содержит: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первичный ключ)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name</w:t>
      </w:r>
      <w:r w:rsidRPr="006965F5">
        <w:rPr>
          <w:rFonts w:ascii="Times New Roman" w:hAnsi="Times New Roman"/>
          <w:sz w:val="24"/>
          <w:lang w:val="ru-RU"/>
        </w:rPr>
        <w:t xml:space="preserve"> (строка) - название типа абонемента (например "Эконом месяц")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duration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days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число) - количество дней действия абонемента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unlimited</w:t>
      </w:r>
      <w:r w:rsidRPr="006965F5">
        <w:rPr>
          <w:rFonts w:ascii="Times New Roman" w:hAnsi="Times New Roman"/>
          <w:sz w:val="24"/>
          <w:lang w:val="ru-RU"/>
        </w:rPr>
        <w:t xml:space="preserve"> (логический флаг) - является ли абонемент безлимитным по посещениям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visit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count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число) - максимальное количество посещений для ограниченных абонементов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price</w:t>
      </w:r>
      <w:r w:rsidRPr="006965F5">
        <w:rPr>
          <w:rFonts w:ascii="Times New Roman" w:hAnsi="Times New Roman"/>
          <w:sz w:val="24"/>
          <w:lang w:val="ru-RU"/>
        </w:rPr>
        <w:t xml:space="preserve"> (денежное значение) - стоимость абонемента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description</w:t>
      </w:r>
      <w:r w:rsidRPr="006965F5">
        <w:rPr>
          <w:rFonts w:ascii="Times New Roman" w:hAnsi="Times New Roman"/>
          <w:sz w:val="24"/>
          <w:lang w:val="ru-RU"/>
        </w:rPr>
        <w:t xml:space="preserve"> (текст) - описание включаемых услуг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archived</w:t>
      </w:r>
      <w:r w:rsidRPr="006965F5">
        <w:rPr>
          <w:rFonts w:ascii="Times New Roman" w:hAnsi="Times New Roman"/>
          <w:sz w:val="24"/>
          <w:lang w:val="ru-RU"/>
        </w:rPr>
        <w:t xml:space="preserve"> (логический флаг) - архивирована ли тип абонемента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created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at</w:t>
      </w:r>
      <w:r w:rsidRPr="006965F5">
        <w:rPr>
          <w:rFonts w:ascii="Times New Roman" w:hAnsi="Times New Roman"/>
          <w:sz w:val="24"/>
          <w:lang w:val="ru-RU"/>
        </w:rPr>
        <w:t xml:space="preserve"> (дата/время) - дата создания типа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Таблица </w:t>
      </w:r>
      <w:r>
        <w:rPr>
          <w:rFonts w:ascii="Times New Roman" w:hAnsi="Times New Roman"/>
          <w:sz w:val="24"/>
        </w:rPr>
        <w:t>memberships</w:t>
      </w:r>
      <w:r w:rsidRPr="006965F5">
        <w:rPr>
          <w:rFonts w:ascii="Times New Roman" w:hAnsi="Times New Roman"/>
          <w:sz w:val="24"/>
          <w:lang w:val="ru-RU"/>
        </w:rPr>
        <w:t xml:space="preserve"> содержит: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первичный ключ)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client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ссылка на клиента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membership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type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ссылка на тип абонемента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start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date</w:t>
      </w:r>
      <w:r w:rsidRPr="006965F5">
        <w:rPr>
          <w:rFonts w:ascii="Times New Roman" w:hAnsi="Times New Roman"/>
          <w:sz w:val="24"/>
          <w:lang w:val="ru-RU"/>
        </w:rPr>
        <w:t xml:space="preserve"> (дата) - дата начала действия абонемента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end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date</w:t>
      </w:r>
      <w:r w:rsidRPr="006965F5">
        <w:rPr>
          <w:rFonts w:ascii="Times New Roman" w:hAnsi="Times New Roman"/>
          <w:sz w:val="24"/>
          <w:lang w:val="ru-RU"/>
        </w:rPr>
        <w:t xml:space="preserve"> (дата) - дата окончания действия абонемента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unlimited</w:t>
      </w:r>
      <w:r w:rsidRPr="006965F5">
        <w:rPr>
          <w:rFonts w:ascii="Times New Roman" w:hAnsi="Times New Roman"/>
          <w:sz w:val="24"/>
          <w:lang w:val="ru-RU"/>
        </w:rPr>
        <w:t xml:space="preserve"> (логический флаг) - является ли это членство безлимитным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visits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remaining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число) - количество оставшихся визитов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active</w:t>
      </w:r>
      <w:r w:rsidRPr="006965F5">
        <w:rPr>
          <w:rFonts w:ascii="Times New Roman" w:hAnsi="Times New Roman"/>
          <w:sz w:val="24"/>
          <w:lang w:val="ru-RU"/>
        </w:rPr>
        <w:t xml:space="preserve"> (логический флаг) - активно ли это членство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sold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by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user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пользователь, оформивший абонемент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price</w:t>
      </w:r>
      <w:r w:rsidRPr="006965F5">
        <w:rPr>
          <w:rFonts w:ascii="Times New Roman" w:hAnsi="Times New Roman"/>
          <w:sz w:val="24"/>
          <w:lang w:val="ru-RU"/>
        </w:rPr>
        <w:t xml:space="preserve"> (денежное значение) - фактическая цена, по которой был куплен абонемент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notes</w:t>
      </w:r>
      <w:r w:rsidRPr="006965F5">
        <w:rPr>
          <w:rFonts w:ascii="Times New Roman" w:hAnsi="Times New Roman"/>
          <w:sz w:val="24"/>
          <w:lang w:val="ru-RU"/>
        </w:rPr>
        <w:t xml:space="preserve"> (текст) - примечания о членстве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created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at</w:t>
      </w:r>
      <w:r w:rsidRPr="006965F5">
        <w:rPr>
          <w:rFonts w:ascii="Times New Roman" w:hAnsi="Times New Roman"/>
          <w:sz w:val="24"/>
          <w:lang w:val="ru-RU"/>
        </w:rPr>
        <w:t xml:space="preserve"> (дата/время) - дата оформления абонемента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Таблица </w:t>
      </w:r>
      <w:r>
        <w:rPr>
          <w:rFonts w:ascii="Times New Roman" w:hAnsi="Times New Roman"/>
          <w:sz w:val="24"/>
        </w:rPr>
        <w:t>class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types</w:t>
      </w:r>
      <w:r w:rsidRPr="006965F5">
        <w:rPr>
          <w:rFonts w:ascii="Times New Roman" w:hAnsi="Times New Roman"/>
          <w:sz w:val="24"/>
          <w:lang w:val="ru-RU"/>
        </w:rPr>
        <w:t xml:space="preserve"> содержит: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первичный ключ)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name</w:t>
      </w:r>
      <w:r w:rsidRPr="006965F5">
        <w:rPr>
          <w:rFonts w:ascii="Times New Roman" w:hAnsi="Times New Roman"/>
          <w:sz w:val="24"/>
          <w:lang w:val="ru-RU"/>
        </w:rPr>
        <w:t xml:space="preserve"> (строка) - название типа занятия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description</w:t>
      </w:r>
      <w:r w:rsidRPr="006965F5">
        <w:rPr>
          <w:rFonts w:ascii="Times New Roman" w:hAnsi="Times New Roman"/>
          <w:sz w:val="24"/>
          <w:lang w:val="ru-RU"/>
        </w:rPr>
        <w:t xml:space="preserve"> (текст) - описание занятия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color</w:t>
      </w:r>
      <w:r w:rsidRPr="006965F5">
        <w:rPr>
          <w:rFonts w:ascii="Times New Roman" w:hAnsi="Times New Roman"/>
          <w:sz w:val="24"/>
          <w:lang w:val="ru-RU"/>
        </w:rPr>
        <w:t xml:space="preserve"> (строка) - цветовой код для визуализации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active</w:t>
      </w:r>
      <w:r w:rsidRPr="006965F5">
        <w:rPr>
          <w:rFonts w:ascii="Times New Roman" w:hAnsi="Times New Roman"/>
          <w:sz w:val="24"/>
          <w:lang w:val="ru-RU"/>
        </w:rPr>
        <w:t xml:space="preserve"> (логический флаг) - активен ли данный тип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Таблица </w:t>
      </w:r>
      <w:r>
        <w:rPr>
          <w:rFonts w:ascii="Times New Roman" w:hAnsi="Times New Roman"/>
          <w:sz w:val="24"/>
        </w:rPr>
        <w:t>classes</w:t>
      </w:r>
      <w:r w:rsidRPr="006965F5">
        <w:rPr>
          <w:rFonts w:ascii="Times New Roman" w:hAnsi="Times New Roman"/>
          <w:sz w:val="24"/>
          <w:lang w:val="ru-RU"/>
        </w:rPr>
        <w:t xml:space="preserve"> содержит: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первичный ключ)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class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type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ссылка на тип занятия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trainer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ссылка на назначенного тренера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room</w:t>
      </w:r>
      <w:r w:rsidRPr="006965F5">
        <w:rPr>
          <w:rFonts w:ascii="Times New Roman" w:hAnsi="Times New Roman"/>
          <w:sz w:val="24"/>
          <w:lang w:val="ru-RU"/>
        </w:rPr>
        <w:t xml:space="preserve"> (строка) - номер или название помещения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start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time</w:t>
      </w:r>
      <w:r w:rsidRPr="006965F5">
        <w:rPr>
          <w:rFonts w:ascii="Times New Roman" w:hAnsi="Times New Roman"/>
          <w:sz w:val="24"/>
          <w:lang w:val="ru-RU"/>
        </w:rPr>
        <w:t xml:space="preserve"> (дата/время) - время начала занятия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end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time</w:t>
      </w:r>
      <w:r w:rsidRPr="006965F5">
        <w:rPr>
          <w:rFonts w:ascii="Times New Roman" w:hAnsi="Times New Roman"/>
          <w:sz w:val="24"/>
          <w:lang w:val="ru-RU"/>
        </w:rPr>
        <w:t xml:space="preserve"> (дата/время) - время окончания занятия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max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participants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число) - максимальное количество участников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status</w:t>
      </w:r>
      <w:r w:rsidRPr="006965F5">
        <w:rPr>
          <w:rFonts w:ascii="Times New Roman" w:hAnsi="Times New Roman"/>
          <w:sz w:val="24"/>
          <w:lang w:val="ru-RU"/>
        </w:rPr>
        <w:t xml:space="preserve"> (строка) - статус занятия (Запланировано, Проводится, Завершено, Отменено)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notes</w:t>
      </w:r>
      <w:r w:rsidRPr="006965F5">
        <w:rPr>
          <w:rFonts w:ascii="Times New Roman" w:hAnsi="Times New Roman"/>
          <w:sz w:val="24"/>
          <w:lang w:val="ru-RU"/>
        </w:rPr>
        <w:t xml:space="preserve"> (текст) - примечания о занятии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created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by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user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пользователь, создавший запись о занятии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created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at</w:t>
      </w:r>
      <w:r w:rsidRPr="006965F5">
        <w:rPr>
          <w:rFonts w:ascii="Times New Roman" w:hAnsi="Times New Roman"/>
          <w:sz w:val="24"/>
          <w:lang w:val="ru-RU"/>
        </w:rPr>
        <w:t xml:space="preserve"> (дата/время) - дата создания записи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Таблица </w:t>
      </w:r>
      <w:r>
        <w:rPr>
          <w:rFonts w:ascii="Times New Roman" w:hAnsi="Times New Roman"/>
          <w:sz w:val="24"/>
        </w:rPr>
        <w:t>class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enrollments</w:t>
      </w:r>
      <w:r w:rsidRPr="006965F5">
        <w:rPr>
          <w:rFonts w:ascii="Times New Roman" w:hAnsi="Times New Roman"/>
          <w:sz w:val="24"/>
          <w:lang w:val="ru-RU"/>
        </w:rPr>
        <w:t xml:space="preserve"> содержит: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первичный ключ)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class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ссылка на занятие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lastRenderedPageBreak/>
        <w:t xml:space="preserve">- </w:t>
      </w:r>
      <w:r>
        <w:rPr>
          <w:rFonts w:ascii="Times New Roman" w:hAnsi="Times New Roman"/>
          <w:sz w:val="24"/>
        </w:rPr>
        <w:t>client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ссылка на клиента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membership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ссылка на абонемент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enrolled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at</w:t>
      </w:r>
      <w:r w:rsidRPr="006965F5">
        <w:rPr>
          <w:rFonts w:ascii="Times New Roman" w:hAnsi="Times New Roman"/>
          <w:sz w:val="24"/>
          <w:lang w:val="ru-RU"/>
        </w:rPr>
        <w:t xml:space="preserve"> (дата/время) - время регистрации на занятие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status</w:t>
      </w:r>
      <w:r w:rsidRPr="006965F5">
        <w:rPr>
          <w:rFonts w:ascii="Times New Roman" w:hAnsi="Times New Roman"/>
          <w:sz w:val="24"/>
          <w:lang w:val="ru-RU"/>
        </w:rPr>
        <w:t xml:space="preserve"> (строка) - статус регистрации (Зарегистрирован, Подтвержден, Отменен)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Таблица </w:t>
      </w:r>
      <w:r>
        <w:rPr>
          <w:rFonts w:ascii="Times New Roman" w:hAnsi="Times New Roman"/>
          <w:sz w:val="24"/>
        </w:rPr>
        <w:t>attendance</w:t>
      </w:r>
      <w:r w:rsidRPr="006965F5">
        <w:rPr>
          <w:rFonts w:ascii="Times New Roman" w:hAnsi="Times New Roman"/>
          <w:sz w:val="24"/>
          <w:lang w:val="ru-RU"/>
        </w:rPr>
        <w:t xml:space="preserve"> содержит: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первичный ключ)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class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ссылка на занятие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client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ссылка на клиента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membership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ссылка на использованный абонемент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checked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in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at</w:t>
      </w:r>
      <w:r w:rsidRPr="006965F5">
        <w:rPr>
          <w:rFonts w:ascii="Times New Roman" w:hAnsi="Times New Roman"/>
          <w:sz w:val="24"/>
          <w:lang w:val="ru-RU"/>
        </w:rPr>
        <w:t xml:space="preserve"> (дата/время) - время регистрации посещения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checked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in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by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user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 (целое число, внешний ключ) - пользователь, зарегистрировавший посещение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status</w:t>
      </w:r>
      <w:r w:rsidRPr="006965F5">
        <w:rPr>
          <w:rFonts w:ascii="Times New Roman" w:hAnsi="Times New Roman"/>
          <w:sz w:val="24"/>
          <w:lang w:val="ru-RU"/>
        </w:rPr>
        <w:t xml:space="preserve"> (строка) - статус посещения (Присутствовал, Не пришел, Отменено)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r>
        <w:rPr>
          <w:rFonts w:ascii="Times New Roman" w:hAnsi="Times New Roman"/>
          <w:sz w:val="24"/>
        </w:rPr>
        <w:t>notes</w:t>
      </w:r>
      <w:r w:rsidRPr="006965F5">
        <w:rPr>
          <w:rFonts w:ascii="Times New Roman" w:hAnsi="Times New Roman"/>
          <w:sz w:val="24"/>
          <w:lang w:val="ru-RU"/>
        </w:rPr>
        <w:t xml:space="preserve"> (текст) - примечания о посещении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Система использует несколько индексов для оптимизации производительности часто используемых запросов: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proofErr w:type="spellStart"/>
      <w:r>
        <w:rPr>
          <w:rFonts w:ascii="Times New Roman" w:hAnsi="Times New Roman"/>
          <w:sz w:val="24"/>
        </w:rPr>
        <w:t>idx</w:t>
      </w:r>
      <w:proofErr w:type="spellEnd"/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clients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last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name</w:t>
      </w:r>
      <w:r w:rsidRPr="006965F5">
        <w:rPr>
          <w:rFonts w:ascii="Times New Roman" w:hAnsi="Times New Roman"/>
          <w:sz w:val="24"/>
          <w:lang w:val="ru-RU"/>
        </w:rPr>
        <w:t xml:space="preserve"> - индекс по фамилии клиента для быстрого поиска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proofErr w:type="spellStart"/>
      <w:r>
        <w:rPr>
          <w:rFonts w:ascii="Times New Roman" w:hAnsi="Times New Roman"/>
          <w:sz w:val="24"/>
        </w:rPr>
        <w:t>idx</w:t>
      </w:r>
      <w:proofErr w:type="spellEnd"/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clients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phone</w:t>
      </w:r>
      <w:r w:rsidRPr="006965F5">
        <w:rPr>
          <w:rFonts w:ascii="Times New Roman" w:hAnsi="Times New Roman"/>
          <w:sz w:val="24"/>
          <w:lang w:val="ru-RU"/>
        </w:rPr>
        <w:t xml:space="preserve"> - индекс по телефону для быстрого поиска по номеру</w:t>
      </w:r>
      <w:r w:rsidRPr="006965F5">
        <w:rPr>
          <w:rFonts w:ascii="Times New Roman" w:hAnsi="Times New Roman"/>
          <w:sz w:val="24"/>
          <w:lang w:val="ru-RU"/>
        </w:rPr>
        <w:br/>
        <w:t xml:space="preserve">- </w:t>
      </w:r>
      <w:proofErr w:type="spellStart"/>
      <w:r>
        <w:rPr>
          <w:rFonts w:ascii="Times New Roman" w:hAnsi="Times New Roman"/>
          <w:sz w:val="24"/>
        </w:rPr>
        <w:t>idx</w:t>
      </w:r>
      <w:proofErr w:type="spellEnd"/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clients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email</w:t>
      </w:r>
      <w:r w:rsidRPr="006965F5">
        <w:rPr>
          <w:rFonts w:ascii="Times New Roman" w:hAnsi="Times New Roman"/>
          <w:sz w:val="24"/>
          <w:lang w:val="ru-RU"/>
        </w:rPr>
        <w:t xml:space="preserve"> - индекс по электронной почте для быстрого поиска по </w:t>
      </w:r>
      <w:r>
        <w:rPr>
          <w:rFonts w:ascii="Times New Roman" w:hAnsi="Times New Roman"/>
          <w:sz w:val="24"/>
        </w:rPr>
        <w:t>email</w:t>
      </w:r>
      <w:r w:rsidRPr="006965F5">
        <w:rPr>
          <w:rFonts w:ascii="Times New Roman" w:hAnsi="Times New Roman"/>
          <w:sz w:val="24"/>
          <w:lang w:val="ru-RU"/>
        </w:rPr>
        <w:br/>
        <w:t>- Уникальный индекс на сочетание (</w:t>
      </w:r>
      <w:r>
        <w:rPr>
          <w:rFonts w:ascii="Times New Roman" w:hAnsi="Times New Roman"/>
          <w:sz w:val="24"/>
        </w:rPr>
        <w:t>class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client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id</w:t>
      </w:r>
      <w:r w:rsidRPr="006965F5">
        <w:rPr>
          <w:rFonts w:ascii="Times New Roman" w:hAnsi="Times New Roman"/>
          <w:sz w:val="24"/>
          <w:lang w:val="ru-RU"/>
        </w:rPr>
        <w:t xml:space="preserve">) в таблице </w:t>
      </w:r>
      <w:r>
        <w:rPr>
          <w:rFonts w:ascii="Times New Roman" w:hAnsi="Times New Roman"/>
          <w:sz w:val="24"/>
        </w:rPr>
        <w:t>class</w:t>
      </w:r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enrollments</w:t>
      </w:r>
      <w:r w:rsidRPr="006965F5">
        <w:rPr>
          <w:rFonts w:ascii="Times New Roman" w:hAnsi="Times New Roman"/>
          <w:sz w:val="24"/>
          <w:lang w:val="ru-RU"/>
        </w:rPr>
        <w:t xml:space="preserve"> для предотвращения дублирования регистраций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Конфигурация моделей в </w:t>
      </w:r>
      <w:r>
        <w:rPr>
          <w:rFonts w:ascii="Times New Roman" w:hAnsi="Times New Roman"/>
          <w:sz w:val="24"/>
        </w:rPr>
        <w:t>Entity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Framework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Core</w:t>
      </w:r>
      <w:r w:rsidRPr="006965F5">
        <w:rPr>
          <w:rFonts w:ascii="Times New Roman" w:hAnsi="Times New Roman"/>
          <w:sz w:val="24"/>
          <w:lang w:val="ru-RU"/>
        </w:rPr>
        <w:t xml:space="preserve"> выполняется с помощью </w:t>
      </w:r>
      <w:r>
        <w:rPr>
          <w:rFonts w:ascii="Times New Roman" w:hAnsi="Times New Roman"/>
          <w:sz w:val="24"/>
        </w:rPr>
        <w:t>Fluent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 w:rsidRPr="006965F5">
        <w:rPr>
          <w:rFonts w:ascii="Times New Roman" w:hAnsi="Times New Roman"/>
          <w:sz w:val="24"/>
          <w:lang w:val="ru-RU"/>
        </w:rPr>
        <w:t>, что позволяет определить все аспекты отображения в одном месте, включая имена таблиц, столбцы, типы данных, ограничения и связи.</w:t>
      </w:r>
    </w:p>
    <w:p w14:paraId="78A30F6E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2.2 Администрирование базы данных</w:t>
      </w:r>
    </w:p>
    <w:p w14:paraId="2293EF64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Администрирование базы данных включает различные операции, необходимые для обеспечения надежности, безопасности и производительности системы.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Стратегия резервного копирования базы данных основана на использовании команды </w:t>
      </w:r>
      <w:proofErr w:type="spellStart"/>
      <w:r>
        <w:rPr>
          <w:rFonts w:ascii="Times New Roman" w:hAnsi="Times New Roman"/>
          <w:sz w:val="24"/>
        </w:rPr>
        <w:t>pg</w:t>
      </w:r>
      <w:proofErr w:type="spellEnd"/>
      <w:r w:rsidRPr="006965F5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dump</w:t>
      </w:r>
      <w:r w:rsidRPr="006965F5">
        <w:rPr>
          <w:rFonts w:ascii="Times New Roman" w:hAnsi="Times New Roman"/>
          <w:sz w:val="24"/>
          <w:lang w:val="ru-RU"/>
        </w:rPr>
        <w:t xml:space="preserve"> из </w:t>
      </w:r>
      <w:r>
        <w:rPr>
          <w:rFonts w:ascii="Times New Roman" w:hAnsi="Times New Roman"/>
          <w:sz w:val="24"/>
        </w:rPr>
        <w:t>PostgreSQL</w:t>
      </w:r>
      <w:r w:rsidRPr="006965F5">
        <w:rPr>
          <w:rFonts w:ascii="Times New Roman" w:hAnsi="Times New Roman"/>
          <w:sz w:val="24"/>
          <w:lang w:val="ru-RU"/>
        </w:rPr>
        <w:t>. Ежедневно выполняются автоматические резервные копии полной базы данных, которые сохраняются на отдельном диске с датой в имени файла. Это обеспечивает возможность восстановления данных в случае сбоя или потери.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Управление доступом к базе данных осуществляется на уровне ролей </w:t>
      </w:r>
      <w:r>
        <w:rPr>
          <w:rFonts w:ascii="Times New Roman" w:hAnsi="Times New Roman"/>
          <w:sz w:val="24"/>
        </w:rPr>
        <w:t>PostgreSQL</w:t>
      </w:r>
      <w:r w:rsidRPr="006965F5">
        <w:rPr>
          <w:rFonts w:ascii="Times New Roman" w:hAnsi="Times New Roman"/>
          <w:sz w:val="24"/>
          <w:lang w:val="ru-RU"/>
        </w:rPr>
        <w:t>. Для работы приложения создана отдельная роль приложения с ограниченными правами: возможность чтения и записи в основные таблицы, но без возможности создания или удаления таблиц. Административная роль имеет полные права для выполнения операций обслуживания.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Управление подключениями к базе данных осуществляется через встроенное в </w:t>
      </w:r>
      <w:r>
        <w:rPr>
          <w:rFonts w:ascii="Times New Roman" w:hAnsi="Times New Roman"/>
          <w:sz w:val="24"/>
        </w:rPr>
        <w:t>Entity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Framework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Core</w:t>
      </w:r>
      <w:r w:rsidRPr="006965F5">
        <w:rPr>
          <w:rFonts w:ascii="Times New Roman" w:hAnsi="Times New Roman"/>
          <w:sz w:val="24"/>
          <w:lang w:val="ru-RU"/>
        </w:rPr>
        <w:t xml:space="preserve"> управление пулом соединений. Это предотвращает истощение ресурсов системы при высокой нагрузке и обеспечивает эффективное переиспользование соединений.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Мониторинг базы данных и приложения реализуется с использованием </w:t>
      </w:r>
      <w:proofErr w:type="spellStart"/>
      <w:r>
        <w:rPr>
          <w:rFonts w:ascii="Times New Roman" w:hAnsi="Times New Roman"/>
          <w:sz w:val="24"/>
        </w:rPr>
        <w:t>Serilog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- фреймворка </w:t>
      </w:r>
      <w:r w:rsidRPr="006965F5">
        <w:rPr>
          <w:rFonts w:ascii="Times New Roman" w:hAnsi="Times New Roman"/>
          <w:sz w:val="24"/>
          <w:lang w:val="ru-RU"/>
        </w:rPr>
        <w:lastRenderedPageBreak/>
        <w:t xml:space="preserve">структурированного логирования. Все операции </w:t>
      </w:r>
      <w:proofErr w:type="spellStart"/>
      <w:r w:rsidRPr="006965F5">
        <w:rPr>
          <w:rFonts w:ascii="Times New Roman" w:hAnsi="Times New Roman"/>
          <w:sz w:val="24"/>
          <w:lang w:val="ru-RU"/>
        </w:rPr>
        <w:t>логируются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с указанием уровня серьезности (</w:t>
      </w:r>
      <w:r>
        <w:rPr>
          <w:rFonts w:ascii="Times New Roman" w:hAnsi="Times New Roman"/>
          <w:sz w:val="24"/>
        </w:rPr>
        <w:t>Debug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Information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Warning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Error</w:t>
      </w:r>
      <w:r w:rsidRPr="006965F5">
        <w:rPr>
          <w:rFonts w:ascii="Times New Roman" w:hAnsi="Times New Roman"/>
          <w:sz w:val="24"/>
          <w:lang w:val="ru-RU"/>
        </w:rPr>
        <w:t>), временем события и релевантным контекстом. Логи сохраняются в файлы для последующего анализа.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Обеспечение целостности данных достигается через использование ограничений целостности на уровне базы данных:</w:t>
      </w:r>
      <w:r w:rsidRPr="006965F5">
        <w:rPr>
          <w:rFonts w:ascii="Times New Roman" w:hAnsi="Times New Roman"/>
          <w:sz w:val="24"/>
          <w:lang w:val="ru-RU"/>
        </w:rPr>
        <w:br/>
        <w:t>- Внешние ключи (</w:t>
      </w:r>
      <w:r>
        <w:rPr>
          <w:rFonts w:ascii="Times New Roman" w:hAnsi="Times New Roman"/>
          <w:sz w:val="24"/>
        </w:rPr>
        <w:t>foreign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keys</w:t>
      </w:r>
      <w:r w:rsidRPr="006965F5">
        <w:rPr>
          <w:rFonts w:ascii="Times New Roman" w:hAnsi="Times New Roman"/>
          <w:sz w:val="24"/>
          <w:lang w:val="ru-RU"/>
        </w:rPr>
        <w:t>) обеспечивают, что ссылки на другие таблицы всегда указывают на существующие записи</w:t>
      </w:r>
      <w:r w:rsidRPr="006965F5">
        <w:rPr>
          <w:rFonts w:ascii="Times New Roman" w:hAnsi="Times New Roman"/>
          <w:sz w:val="24"/>
          <w:lang w:val="ru-RU"/>
        </w:rPr>
        <w:br/>
        <w:t>- Уникальные ограничения предотвращают дублирование критически важных данных (логины пользователей, например)</w:t>
      </w:r>
      <w:r w:rsidRPr="006965F5">
        <w:rPr>
          <w:rFonts w:ascii="Times New Roman" w:hAnsi="Times New Roman"/>
          <w:sz w:val="24"/>
          <w:lang w:val="ru-RU"/>
        </w:rPr>
        <w:br/>
        <w:t>- Проверочные ограничения (</w:t>
      </w:r>
      <w:r>
        <w:rPr>
          <w:rFonts w:ascii="Times New Roman" w:hAnsi="Times New Roman"/>
          <w:sz w:val="24"/>
        </w:rPr>
        <w:t>check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constraints</w:t>
      </w:r>
      <w:r w:rsidRPr="006965F5">
        <w:rPr>
          <w:rFonts w:ascii="Times New Roman" w:hAnsi="Times New Roman"/>
          <w:sz w:val="24"/>
          <w:lang w:val="ru-RU"/>
        </w:rPr>
        <w:t>) гарантируют соответствие данных определенным условиям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Все операции с базой данных выполняются в контексте транзакций, что гарантирует атомарность операций - либо вся операция выполняется успешно, либо откатывается полностью.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Индексы регулярно анализируются и перестраиваются для поддержания оптимальной производительности. Система отслеживает размер базы данных и используемое дисковое пространство для планирования емкости.</w:t>
      </w:r>
    </w:p>
    <w:p w14:paraId="2053A69F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2.3 Разработка программных модулей</w:t>
      </w:r>
    </w:p>
    <w:p w14:paraId="442BECB1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Практическая реализация системы </w:t>
      </w:r>
      <w:proofErr w:type="spellStart"/>
      <w:r>
        <w:rPr>
          <w:rFonts w:ascii="Times New Roman" w:hAnsi="Times New Roman"/>
          <w:sz w:val="24"/>
        </w:rPr>
        <w:t>FitTime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состоит из семи основных программных модулей, каждый из которых обеспечивает определенную функциональность. Далее описывается реализация каждого модуля с демонстрацией пользовательского интерфейса и ключевых функций.</w:t>
      </w:r>
    </w:p>
    <w:p w14:paraId="64240E5A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Модуль 1: Авторизация (</w:t>
      </w:r>
      <w:r>
        <w:rPr>
          <w:rFonts w:ascii="Times New Roman" w:hAnsi="Times New Roman"/>
          <w:b/>
          <w:sz w:val="28"/>
        </w:rPr>
        <w:t>Authentication</w:t>
      </w:r>
      <w:r w:rsidRPr="006965F5">
        <w:rPr>
          <w:rFonts w:ascii="Times New Roman" w:hAnsi="Times New Roman"/>
          <w:b/>
          <w:sz w:val="28"/>
          <w:lang w:val="ru-RU"/>
        </w:rPr>
        <w:t>)</w:t>
      </w:r>
    </w:p>
    <w:p w14:paraId="56477A8B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Модуль авторизации является критически важным компонентом системы, обеспечивающим безопасный доступ к приложению. При запуске приложения пользователь видит окно входа, где необходимо ввести учетные данные.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Процесс авторизации включает следующие шаги: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1. Пользователь вводит свой логин и пароль в соответствующих полях.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2. При нажатии кнопки "Вход" приложение проверяет, что оба поля заполнены.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3. Система осуществляет поиск пользователя в базе данных по введенному логину.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4. Если пользователь найден, проверяется статус активности его учетной записи.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5. Пароль проверяется с использованием алгоритма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. Введенный пароль </w:t>
      </w:r>
      <w:proofErr w:type="spellStart"/>
      <w:r w:rsidRPr="006965F5">
        <w:rPr>
          <w:rFonts w:ascii="Times New Roman" w:hAnsi="Times New Roman"/>
          <w:sz w:val="24"/>
          <w:lang w:val="ru-RU"/>
        </w:rPr>
        <w:t>хешируется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и сравнивается с сохраненным </w:t>
      </w:r>
      <w:proofErr w:type="spellStart"/>
      <w:r w:rsidRPr="006965F5">
        <w:rPr>
          <w:rFonts w:ascii="Times New Roman" w:hAnsi="Times New Roman"/>
          <w:sz w:val="24"/>
          <w:lang w:val="ru-RU"/>
        </w:rPr>
        <w:t>хешем</w:t>
      </w:r>
      <w:proofErr w:type="spellEnd"/>
      <w:r w:rsidRPr="006965F5">
        <w:rPr>
          <w:rFonts w:ascii="Times New Roman" w:hAnsi="Times New Roman"/>
          <w:sz w:val="24"/>
          <w:lang w:val="ru-RU"/>
        </w:rPr>
        <w:t>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6. При неверном пароле счетчик неудачных попыток входа увеличивается на единицу. После 5 неудачных попыток учетная запись блокируется.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lastRenderedPageBreak/>
        <w:t>7. При успешной аутентификации счетчик неудачных попыток сбрасывается, время последнего входа обновляется в базе данных, и приложение переходит к главному окну.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Использование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обеспечивает криптографическую стойкость: пароли невозможно восстановить из </w:t>
      </w:r>
      <w:proofErr w:type="spellStart"/>
      <w:r w:rsidRPr="006965F5">
        <w:rPr>
          <w:rFonts w:ascii="Times New Roman" w:hAnsi="Times New Roman"/>
          <w:sz w:val="24"/>
          <w:lang w:val="ru-RU"/>
        </w:rPr>
        <w:t>хешей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, а каждый </w:t>
      </w:r>
      <w:proofErr w:type="spellStart"/>
      <w:r w:rsidRPr="006965F5">
        <w:rPr>
          <w:rFonts w:ascii="Times New Roman" w:hAnsi="Times New Roman"/>
          <w:sz w:val="24"/>
          <w:lang w:val="ru-RU"/>
        </w:rPr>
        <w:t>хеш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уникален благодаря использованию соли.</w:t>
      </w:r>
    </w:p>
    <w:p w14:paraId="0F351D43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438BBB9A" wp14:editId="62A8D3B7">
            <wp:extent cx="5029200" cy="27031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4300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6 — Окно авторизации</w:t>
      </w:r>
    </w:p>
    <w:p w14:paraId="1C06F832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Модуль 2: Панель управления (</w:t>
      </w:r>
      <w:r>
        <w:rPr>
          <w:rFonts w:ascii="Times New Roman" w:hAnsi="Times New Roman"/>
          <w:b/>
          <w:sz w:val="28"/>
        </w:rPr>
        <w:t>Dashboard</w:t>
      </w:r>
      <w:r w:rsidRPr="006965F5">
        <w:rPr>
          <w:rFonts w:ascii="Times New Roman" w:hAnsi="Times New Roman"/>
          <w:b/>
          <w:sz w:val="28"/>
          <w:lang w:val="ru-RU"/>
        </w:rPr>
        <w:t>)</w:t>
      </w:r>
    </w:p>
    <w:p w14:paraId="526C5B8C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Панель управления (</w:t>
      </w:r>
      <w:r>
        <w:rPr>
          <w:rFonts w:ascii="Times New Roman" w:hAnsi="Times New Roman"/>
          <w:sz w:val="24"/>
        </w:rPr>
        <w:t>Dashboard</w:t>
      </w:r>
      <w:r w:rsidRPr="006965F5">
        <w:rPr>
          <w:rFonts w:ascii="Times New Roman" w:hAnsi="Times New Roman"/>
          <w:sz w:val="24"/>
          <w:lang w:val="ru-RU"/>
        </w:rPr>
        <w:t>) предоставляет администратору и менеджеру быстрый обзор ключевых показателей эффективности фитнес-центра. Это помогает принимать информированные управленческие решения.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На панели управления отображаются следующие элементы: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1. Четыре карточки с ключевыми показателями:</w:t>
      </w:r>
      <w:r w:rsidRPr="006965F5">
        <w:rPr>
          <w:rFonts w:ascii="Times New Roman" w:hAnsi="Times New Roman"/>
          <w:sz w:val="24"/>
          <w:lang w:val="ru-RU"/>
        </w:rPr>
        <w:br/>
        <w:t xml:space="preserve">   - Активные клиенты: общее количество клиентов с активными абонементами</w:t>
      </w:r>
      <w:r w:rsidRPr="006965F5">
        <w:rPr>
          <w:rFonts w:ascii="Times New Roman" w:hAnsi="Times New Roman"/>
          <w:sz w:val="24"/>
          <w:lang w:val="ru-RU"/>
        </w:rPr>
        <w:br/>
        <w:t xml:space="preserve">   - Занятия сегодня: количество запланированных групповых занятий на текущий день</w:t>
      </w:r>
      <w:r w:rsidRPr="006965F5">
        <w:rPr>
          <w:rFonts w:ascii="Times New Roman" w:hAnsi="Times New Roman"/>
          <w:sz w:val="24"/>
          <w:lang w:val="ru-RU"/>
        </w:rPr>
        <w:br/>
        <w:t xml:space="preserve">   - Продажи за месяц: общая сумма доходов от продажи абонементов в текущем месяце</w:t>
      </w:r>
      <w:r w:rsidRPr="006965F5">
        <w:rPr>
          <w:rFonts w:ascii="Times New Roman" w:hAnsi="Times New Roman"/>
          <w:sz w:val="24"/>
          <w:lang w:val="ru-RU"/>
        </w:rPr>
        <w:br/>
        <w:t xml:space="preserve">   - Скоро истекают: количество абонементов, которые истекают в течение следующих 7 дней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2. График еженедельной посещаемости: столбчатая диаграмма, показывающая количество посещений по дням недели.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3. Список занятий на сегодня: таблица с информацией о каждом занятии, включая тип, тренера, время, помещение и статус.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4. Недавние продажи: список последних оформленных абонементов с информацией о клиенте, типе абонемента и цене.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5. Скоро истекающие абонементы: список абонементов, которые истекут в ближайшее время, позволяющий менеджерам вовремя напомнить клиентам о продлении.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lastRenderedPageBreak/>
        <w:br/>
        <w:t>Все данные на панели обновляются при загрузке и могут быть обновлены вручную нажатием кнопки "Обновить".</w:t>
      </w:r>
    </w:p>
    <w:p w14:paraId="2200EB58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01CF0C58" wp14:editId="7F193EEB">
            <wp:extent cx="5029200" cy="26259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4E83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7 — Панель управления (</w:t>
      </w:r>
      <w:r>
        <w:rPr>
          <w:rFonts w:ascii="Times New Roman" w:hAnsi="Times New Roman"/>
          <w:i/>
          <w:sz w:val="24"/>
        </w:rPr>
        <w:t>Dashboard</w:t>
      </w:r>
      <w:r w:rsidRPr="006965F5">
        <w:rPr>
          <w:rFonts w:ascii="Times New Roman" w:hAnsi="Times New Roman"/>
          <w:i/>
          <w:sz w:val="24"/>
          <w:lang w:val="ru-RU"/>
        </w:rPr>
        <w:t>)</w:t>
      </w:r>
    </w:p>
    <w:p w14:paraId="023DAC45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Модуль 3: Управление клиентами</w:t>
      </w:r>
    </w:p>
    <w:p w14:paraId="13067AC8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Модуль управления клиентами предоставляет полный набор инструментов для работы с базой данных клиентов фитнес-центра. Менеджеры и администраторы могут создавать новые записи клиентов, редактировать существующие данные, осуществлять поиск и фильтрацию.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Основное окно модуля содержит таблицу со списком клиентов. Для каждого клиента отображаются: полное имя, номер телефона, адрес электронной почты, статус членства и дата регистрации.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Над таблицей находится строка поиска, которая позволяет быстро найти клиента по фамилии, имени, номеру телефона или адресу электронной почты. Поиск выполняется в реальном времени при вводе текста.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Рядом со строкой поиска расположены кнопки фильтрации:</w:t>
      </w:r>
      <w:r w:rsidRPr="006965F5">
        <w:rPr>
          <w:rFonts w:ascii="Times New Roman" w:hAnsi="Times New Roman"/>
          <w:sz w:val="24"/>
          <w:lang w:val="ru-RU"/>
        </w:rPr>
        <w:br/>
        <w:t>- "Все" - показывает всех клиентов</w:t>
      </w:r>
      <w:r w:rsidRPr="006965F5">
        <w:rPr>
          <w:rFonts w:ascii="Times New Roman" w:hAnsi="Times New Roman"/>
          <w:sz w:val="24"/>
          <w:lang w:val="ru-RU"/>
        </w:rPr>
        <w:br/>
        <w:t>- "Активные" - только клиенты с действующими абонементами</w:t>
      </w:r>
      <w:r w:rsidRPr="006965F5">
        <w:rPr>
          <w:rFonts w:ascii="Times New Roman" w:hAnsi="Times New Roman"/>
          <w:sz w:val="24"/>
          <w:lang w:val="ru-RU"/>
        </w:rPr>
        <w:br/>
        <w:t>- "Просроченные" - клиенты, у которых абонемент истек, но запись еще не архивирована</w:t>
      </w:r>
      <w:r w:rsidRPr="006965F5">
        <w:rPr>
          <w:rFonts w:ascii="Times New Roman" w:hAnsi="Times New Roman"/>
          <w:sz w:val="24"/>
          <w:lang w:val="ru-RU"/>
        </w:rPr>
        <w:br/>
        <w:t xml:space="preserve">- "Без </w:t>
      </w:r>
      <w:proofErr w:type="spellStart"/>
      <w:r w:rsidRPr="006965F5">
        <w:rPr>
          <w:rFonts w:ascii="Times New Roman" w:hAnsi="Times New Roman"/>
          <w:sz w:val="24"/>
          <w:lang w:val="ru-RU"/>
        </w:rPr>
        <w:t>аб</w:t>
      </w:r>
      <w:proofErr w:type="spellEnd"/>
      <w:r w:rsidRPr="006965F5">
        <w:rPr>
          <w:rFonts w:ascii="Times New Roman" w:hAnsi="Times New Roman"/>
          <w:sz w:val="24"/>
          <w:lang w:val="ru-RU"/>
        </w:rPr>
        <w:t>." - клиенты без активного абонемента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Статус членства отображается цветом: зеленый для активных, оранжевый для близких к истечению (менее 7 дней), красный для просроченных.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При выборе клиента в таблице можно нажать на кнопку "Профиль" для просмотра подробной информации о клиенте.</w:t>
      </w:r>
    </w:p>
    <w:p w14:paraId="7AA10879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68FAAFF" wp14:editId="509FB926">
            <wp:extent cx="5029200" cy="26198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F52F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8 — Список клиентов</w:t>
      </w:r>
    </w:p>
    <w:p w14:paraId="34A0BCDB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При открытии профиля клиента отображается подробная информация, организованная в несколько вкладок.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Вкладка "Личные данные" содержит информацию о клиенте: полное имя, дату рождения, контактные данные (телефон, </w:t>
      </w:r>
      <w:r>
        <w:rPr>
          <w:rFonts w:ascii="Times New Roman" w:hAnsi="Times New Roman"/>
          <w:sz w:val="24"/>
        </w:rPr>
        <w:t>email</w:t>
      </w:r>
      <w:r w:rsidRPr="006965F5">
        <w:rPr>
          <w:rFonts w:ascii="Times New Roman" w:hAnsi="Times New Roman"/>
          <w:sz w:val="24"/>
          <w:lang w:val="ru-RU"/>
        </w:rPr>
        <w:t>), дату регистрации в центре и примечания. Все поля можно редактировать.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Вкладка "Абонементы" показывает историю всех абонементов клиента, как активных, так и истекших. Для каждого абонемента отображаются: тип, дата начала, дата окончания, количество оставшихся визитов и статус. Отсюда можно оформить новый абонемент.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Вкладка "История посещений" содержит список всех посещений клиентом занятий с информацией о дате, времени, названии занятия, тренере и статусе посещения.</w:t>
      </w:r>
    </w:p>
    <w:p w14:paraId="1579DA8E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A8ECFB5" wp14:editId="73C3119E">
            <wp:extent cx="5029200" cy="26233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_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2783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9 — Профиль клиента</w:t>
      </w:r>
    </w:p>
    <w:p w14:paraId="7972DA0D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Модуль 4: Управление абонементами</w:t>
      </w:r>
    </w:p>
    <w:p w14:paraId="46242287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lastRenderedPageBreak/>
        <w:t>Управление абонементами - одна из ключевых функций фитнес-центра. Этот модуль позволяет определять типы абонементов и управлять их продажей.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Первый экран модуля показывает список доступных типов абонементов. Для каждого типа отображаются: название, количество дней действия (или отметка о </w:t>
      </w:r>
      <w:proofErr w:type="spellStart"/>
      <w:r w:rsidRPr="006965F5">
        <w:rPr>
          <w:rFonts w:ascii="Times New Roman" w:hAnsi="Times New Roman"/>
          <w:sz w:val="24"/>
          <w:lang w:val="ru-RU"/>
        </w:rPr>
        <w:t>безлимитности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по времени), количество включаемых визитов (или "безлимит"), цена и статус (активный или архивированный).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Администратор может создавать новые типы абонементов, редактировать существующие и архивировать неиспользуемые. При создании типа абонемента указываются:</w:t>
      </w:r>
      <w:r w:rsidRPr="006965F5">
        <w:rPr>
          <w:rFonts w:ascii="Times New Roman" w:hAnsi="Times New Roman"/>
          <w:sz w:val="24"/>
          <w:lang w:val="ru-RU"/>
        </w:rPr>
        <w:br/>
        <w:t>- Название (например, "Месячный безлимит")</w:t>
      </w:r>
      <w:r w:rsidRPr="006965F5">
        <w:rPr>
          <w:rFonts w:ascii="Times New Roman" w:hAnsi="Times New Roman"/>
          <w:sz w:val="24"/>
          <w:lang w:val="ru-RU"/>
        </w:rPr>
        <w:br/>
        <w:t>- Количество дней действия</w:t>
      </w:r>
      <w:r w:rsidRPr="006965F5">
        <w:rPr>
          <w:rFonts w:ascii="Times New Roman" w:hAnsi="Times New Roman"/>
          <w:sz w:val="24"/>
          <w:lang w:val="ru-RU"/>
        </w:rPr>
        <w:br/>
        <w:t xml:space="preserve">- Количество включаемых визитов (или отметка о </w:t>
      </w:r>
      <w:proofErr w:type="spellStart"/>
      <w:r w:rsidRPr="006965F5">
        <w:rPr>
          <w:rFonts w:ascii="Times New Roman" w:hAnsi="Times New Roman"/>
          <w:sz w:val="24"/>
          <w:lang w:val="ru-RU"/>
        </w:rPr>
        <w:t>безлимитности</w:t>
      </w:r>
      <w:proofErr w:type="spellEnd"/>
      <w:r w:rsidRPr="006965F5">
        <w:rPr>
          <w:rFonts w:ascii="Times New Roman" w:hAnsi="Times New Roman"/>
          <w:sz w:val="24"/>
          <w:lang w:val="ru-RU"/>
        </w:rPr>
        <w:t>)</w:t>
      </w:r>
      <w:r w:rsidRPr="006965F5">
        <w:rPr>
          <w:rFonts w:ascii="Times New Roman" w:hAnsi="Times New Roman"/>
          <w:sz w:val="24"/>
          <w:lang w:val="ru-RU"/>
        </w:rPr>
        <w:br/>
        <w:t>- Цена</w:t>
      </w:r>
      <w:r w:rsidRPr="006965F5">
        <w:rPr>
          <w:rFonts w:ascii="Times New Roman" w:hAnsi="Times New Roman"/>
          <w:sz w:val="24"/>
          <w:lang w:val="ru-RU"/>
        </w:rPr>
        <w:br/>
        <w:t>- Описание включаемых услуг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После выбора типа абонемента можно нажать кнопку "Оформить абонемент", которая открывает диалог продажи.</w:t>
      </w:r>
    </w:p>
    <w:p w14:paraId="734D6DFB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D87C373" wp14:editId="7C61DFBA">
            <wp:extent cx="5029200" cy="26023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n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2752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10 — Типы абонементов</w:t>
      </w:r>
    </w:p>
    <w:p w14:paraId="01CE7FC9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Диалог оформления абонемента содержит следующие поля: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1. Выбор клиента - раскрывающееся меню с поиском, позволяющее выбрать клиента из базы данных.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2. Выбор типа абонемента - содержит информацию о выбранном типе абонемента.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3. Дата начала - может быть установлена как текущий день или выбран другой день.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4. Дата окончания - автоматически вычисляется на основе даты начала и продолжительности абонемента.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5. Цена - изначально заполняется ценой из типа абонемента, но может быть отредактирована </w:t>
      </w:r>
      <w:r w:rsidRPr="006965F5">
        <w:rPr>
          <w:rFonts w:ascii="Times New Roman" w:hAnsi="Times New Roman"/>
          <w:sz w:val="24"/>
          <w:lang w:val="ru-RU"/>
        </w:rPr>
        <w:lastRenderedPageBreak/>
        <w:t>(например, при применении скидки).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6. Примечания - дополнительная информация об абонементе.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При нажатии кнопки "Сохранить" система проверяет, нет ли у клиента уже активного абонемента того же типа, и если все данные корректны, создает новую запись в базе данных.</w:t>
      </w:r>
    </w:p>
    <w:p w14:paraId="6A08F365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51D0D150" wp14:editId="52FAD5E2">
            <wp:extent cx="5029200" cy="52312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nement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3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5E6E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11 — Диалог оформления абонемента</w:t>
      </w:r>
    </w:p>
    <w:p w14:paraId="492992A7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Модуль 5: Расписание занятий</w:t>
      </w:r>
    </w:p>
    <w:p w14:paraId="5AEBF1B3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Модуль расписания позволяет управлять календарем групповых занятий. Основной вид представляет еженедельный календарь с отображением всех занятий.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Календарь организован в виде таблицы, где по вертикали расположены дни недели, а по горизонтали - часовые слоты времени. Каждое занятие отображается как блок на календаре, окрашенный в цвет типа занятия. На блоке отображаются основные сведения о занятии: название типа, имя тренера и время.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lastRenderedPageBreak/>
        <w:t>Над календарем находятся элементы управления:</w:t>
      </w:r>
      <w:r w:rsidRPr="006965F5">
        <w:rPr>
          <w:rFonts w:ascii="Times New Roman" w:hAnsi="Times New Roman"/>
          <w:sz w:val="24"/>
          <w:lang w:val="ru-RU"/>
        </w:rPr>
        <w:br/>
        <w:t>- Кнопка "Предыдущая неделя" и "Следующая неделя" для навигации</w:t>
      </w:r>
      <w:r w:rsidRPr="006965F5">
        <w:rPr>
          <w:rFonts w:ascii="Times New Roman" w:hAnsi="Times New Roman"/>
          <w:sz w:val="24"/>
          <w:lang w:val="ru-RU"/>
        </w:rPr>
        <w:br/>
        <w:t>- Отображение текущей недели</w:t>
      </w:r>
      <w:r w:rsidRPr="006965F5">
        <w:rPr>
          <w:rFonts w:ascii="Times New Roman" w:hAnsi="Times New Roman"/>
          <w:sz w:val="24"/>
          <w:lang w:val="ru-RU"/>
        </w:rPr>
        <w:br/>
        <w:t>- Кнопка "Сегодня" для быстрого возврата на текущую неделю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Цветовое кодирование типов занятий облегчает визуальное восприятие расписания. Например, занятия йогой может отображаться синим цветом, занятия пилатесом - зеленым, кроссфит - оранжевым и т.д.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Администраторы и менеджеры могут добавлять новые занятия, редактировать существующие и удалять отмененные занятия путем нажатия соответствующих кнопок или двойного щелчка на блоке занятия.</w:t>
      </w:r>
    </w:p>
    <w:p w14:paraId="28A4427C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7BEC278C" wp14:editId="2DB62E01">
            <wp:extent cx="5029200" cy="26286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spisanie_nedely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5C73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12 — Расписание в режиме недели</w:t>
      </w:r>
    </w:p>
    <w:p w14:paraId="09C2739C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При щелчке на занятие открывается карточка с подробной информацией о занятии: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- Название типа занятия с цветовой меткой</w:t>
      </w:r>
      <w:r w:rsidRPr="006965F5">
        <w:rPr>
          <w:rFonts w:ascii="Times New Roman" w:hAnsi="Times New Roman"/>
          <w:sz w:val="24"/>
          <w:lang w:val="ru-RU"/>
        </w:rPr>
        <w:br/>
        <w:t>- Тренер, проводящий занятие, с возможностью быстрого переключения между тренерами</w:t>
      </w:r>
      <w:r w:rsidRPr="006965F5">
        <w:rPr>
          <w:rFonts w:ascii="Times New Roman" w:hAnsi="Times New Roman"/>
          <w:sz w:val="24"/>
          <w:lang w:val="ru-RU"/>
        </w:rPr>
        <w:br/>
        <w:t>- Время проведения (начало и конец)</w:t>
      </w:r>
      <w:r w:rsidRPr="006965F5">
        <w:rPr>
          <w:rFonts w:ascii="Times New Roman" w:hAnsi="Times New Roman"/>
          <w:sz w:val="24"/>
          <w:lang w:val="ru-RU"/>
        </w:rPr>
        <w:br/>
        <w:t>- Помещение, где проводится занятие</w:t>
      </w:r>
      <w:r w:rsidRPr="006965F5">
        <w:rPr>
          <w:rFonts w:ascii="Times New Roman" w:hAnsi="Times New Roman"/>
          <w:sz w:val="24"/>
          <w:lang w:val="ru-RU"/>
        </w:rPr>
        <w:br/>
        <w:t>- Максимальное количество участников</w:t>
      </w:r>
      <w:r w:rsidRPr="006965F5">
        <w:rPr>
          <w:rFonts w:ascii="Times New Roman" w:hAnsi="Times New Roman"/>
          <w:sz w:val="24"/>
          <w:lang w:val="ru-RU"/>
        </w:rPr>
        <w:br/>
        <w:t>- Текущее количество зарегистрированных участников</w:t>
      </w:r>
      <w:r w:rsidRPr="006965F5">
        <w:rPr>
          <w:rFonts w:ascii="Times New Roman" w:hAnsi="Times New Roman"/>
          <w:sz w:val="24"/>
          <w:lang w:val="ru-RU"/>
        </w:rPr>
        <w:br/>
        <w:t>- Статус занятия (Запланировано, Проводится, Завершено, Отменено)</w:t>
      </w:r>
      <w:r w:rsidRPr="006965F5">
        <w:rPr>
          <w:rFonts w:ascii="Times New Roman" w:hAnsi="Times New Roman"/>
          <w:sz w:val="24"/>
          <w:lang w:val="ru-RU"/>
        </w:rPr>
        <w:br/>
        <w:t>- Примечания о занятии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На карточке присутствуют кнопки для редактирования информации о занятии, просмотра списка зарегистрированных клиентов и отмены занятия.</w:t>
      </w:r>
    </w:p>
    <w:p w14:paraId="03D9D442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10FB7DA" wp14:editId="130CF7B8">
            <wp:extent cx="5029200" cy="26076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_zanyatiy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9E60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13 — Карточка занятия</w:t>
      </w:r>
    </w:p>
    <w:p w14:paraId="50B89DC5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Модуль 6: Посещения и управление тренерами</w:t>
      </w:r>
    </w:p>
    <w:p w14:paraId="558960B0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Модуль управления посещениями позволяет вести журнал посещений клиентами занятий. Это критически важно для контроля над использованием абонементов и анализа посещаемости.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Основной экран модуля содержит таблицу посещений с колонками: дата и время, имя клиента, название занятия, тренер, статус посещения (Присутствовал, Не пришел, Отменено) и примечания.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Над таблицей расположены элементы управления:</w:t>
      </w:r>
      <w:r w:rsidRPr="006965F5">
        <w:rPr>
          <w:rFonts w:ascii="Times New Roman" w:hAnsi="Times New Roman"/>
          <w:sz w:val="24"/>
          <w:lang w:val="ru-RU"/>
        </w:rPr>
        <w:br/>
        <w:t>- Фильтр по дате - позволяет выбрать дату или диапазон дат для отображения</w:t>
      </w:r>
      <w:r w:rsidRPr="006965F5">
        <w:rPr>
          <w:rFonts w:ascii="Times New Roman" w:hAnsi="Times New Roman"/>
          <w:sz w:val="24"/>
          <w:lang w:val="ru-RU"/>
        </w:rPr>
        <w:br/>
        <w:t>- Фильтр по клиенту - поиск посещений конкретного клиента</w:t>
      </w:r>
      <w:r w:rsidRPr="006965F5">
        <w:rPr>
          <w:rFonts w:ascii="Times New Roman" w:hAnsi="Times New Roman"/>
          <w:sz w:val="24"/>
          <w:lang w:val="ru-RU"/>
        </w:rPr>
        <w:br/>
        <w:t>- Фильтр по статусу - отображение только посещений с определенным статусом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При проведении занятия тренер или администратор должны отметить присутствие каждого клиента, что уменьшает количество оставшихся визитов в его абонементе (если абонемент ограничен по количеству визитов).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Для управления тренерами предусмотрен отдельный раздел, где отображается список всех тренеров. Для каждого тренера показывается: полное имя, специализация, электронная почта, телефон, статус активности и количество занятий в неделю.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Администратор может добавлять новых тренеров, редактировать их информацию и удалять неактивных тренеров. При добавлении тренера необходимо указать: личные данные, специализацию, контактную информацию и выбрать учетную запись пользователя для входа в систему.</w:t>
      </w:r>
    </w:p>
    <w:p w14:paraId="124F1CC7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388194B" wp14:editId="473F4F14">
            <wp:extent cx="5029200" cy="25997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сещения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B3CC" w14:textId="77777777" w:rsidR="008106BA" w:rsidRDefault="00000000">
      <w:pPr>
        <w:spacing w:after="240" w:line="240" w:lineRule="auto"/>
        <w:jc w:val="center"/>
      </w:pPr>
      <w:proofErr w:type="spellStart"/>
      <w:r>
        <w:rPr>
          <w:rFonts w:ascii="Times New Roman" w:hAnsi="Times New Roman"/>
          <w:i/>
          <w:sz w:val="24"/>
        </w:rPr>
        <w:t>Рисунок</w:t>
      </w:r>
      <w:proofErr w:type="spellEnd"/>
      <w:r>
        <w:rPr>
          <w:rFonts w:ascii="Times New Roman" w:hAnsi="Times New Roman"/>
          <w:i/>
          <w:sz w:val="24"/>
        </w:rPr>
        <w:t xml:space="preserve"> 14 — </w:t>
      </w:r>
      <w:proofErr w:type="spellStart"/>
      <w:r>
        <w:rPr>
          <w:rFonts w:ascii="Times New Roman" w:hAnsi="Times New Roman"/>
          <w:i/>
          <w:sz w:val="24"/>
        </w:rPr>
        <w:t>Журнал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посещаемости</w:t>
      </w:r>
      <w:proofErr w:type="spellEnd"/>
    </w:p>
    <w:p w14:paraId="757140BE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62C97D6B" wp14:editId="66DD52D4">
            <wp:extent cx="5029200" cy="23743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er_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BC9A" w14:textId="77777777" w:rsidR="008106BA" w:rsidRDefault="00000000">
      <w:pPr>
        <w:spacing w:after="240" w:line="240" w:lineRule="auto"/>
        <w:jc w:val="center"/>
      </w:pPr>
      <w:proofErr w:type="spellStart"/>
      <w:r>
        <w:rPr>
          <w:rFonts w:ascii="Times New Roman" w:hAnsi="Times New Roman"/>
          <w:i/>
          <w:sz w:val="24"/>
        </w:rPr>
        <w:t>Рисунок</w:t>
      </w:r>
      <w:proofErr w:type="spellEnd"/>
      <w:r>
        <w:rPr>
          <w:rFonts w:ascii="Times New Roman" w:hAnsi="Times New Roman"/>
          <w:i/>
          <w:sz w:val="24"/>
        </w:rPr>
        <w:t xml:space="preserve"> 15 — </w:t>
      </w:r>
      <w:proofErr w:type="spellStart"/>
      <w:r>
        <w:rPr>
          <w:rFonts w:ascii="Times New Roman" w:hAnsi="Times New Roman"/>
          <w:i/>
          <w:sz w:val="24"/>
        </w:rPr>
        <w:t>Список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тренеров</w:t>
      </w:r>
      <w:proofErr w:type="spellEnd"/>
    </w:p>
    <w:p w14:paraId="33C91FB6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3BF6A81" wp14:editId="7165A862">
            <wp:extent cx="5029200" cy="6200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_train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52B2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16 — Добавление тренера</w:t>
      </w:r>
    </w:p>
    <w:p w14:paraId="30BB5EBE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Модуль 7: Отчёты и аналитика</w:t>
      </w:r>
    </w:p>
    <w:p w14:paraId="1F2E5DF7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Модуль отчетов предоставляет менеджерам и администраторам инструменты для анализа деятельности фитнес-центра. Здесь собраны различные аналитические представления данных.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Отчет по посещаемости включает:</w:t>
      </w:r>
      <w:r w:rsidRPr="006965F5">
        <w:rPr>
          <w:rFonts w:ascii="Times New Roman" w:hAnsi="Times New Roman"/>
          <w:sz w:val="24"/>
          <w:lang w:val="ru-RU"/>
        </w:rPr>
        <w:br/>
        <w:t>- Столбчатую диаграмму, показывающую количество посещений по дням (за последние 30 дней)</w:t>
      </w:r>
      <w:r w:rsidRPr="006965F5">
        <w:rPr>
          <w:rFonts w:ascii="Times New Roman" w:hAnsi="Times New Roman"/>
          <w:sz w:val="24"/>
          <w:lang w:val="ru-RU"/>
        </w:rPr>
        <w:br/>
        <w:t>- Ключевые показатели: общее количество посещений за период, среднее количество посещений в день, популярное время для занятий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lastRenderedPageBreak/>
        <w:t>- Таблицу с самыми популярными занятиями (отсортированная по количеству посещений)</w:t>
      </w:r>
      <w:r w:rsidRPr="006965F5">
        <w:rPr>
          <w:rFonts w:ascii="Times New Roman" w:hAnsi="Times New Roman"/>
          <w:sz w:val="24"/>
          <w:lang w:val="ru-RU"/>
        </w:rPr>
        <w:br/>
        <w:t>- Таблицу с самыми активными клиентами (отсортированная по количеству посещений)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Отчет по продажам содержит:</w:t>
      </w:r>
      <w:r w:rsidRPr="006965F5">
        <w:rPr>
          <w:rFonts w:ascii="Times New Roman" w:hAnsi="Times New Roman"/>
          <w:sz w:val="24"/>
          <w:lang w:val="ru-RU"/>
        </w:rPr>
        <w:br/>
        <w:t>- Карточки с ключевыми метриками: общая сумма продаж за месяц, количество проданных абонементов, средняя стоимость абонемента</w:t>
      </w:r>
      <w:r w:rsidRPr="006965F5">
        <w:rPr>
          <w:rFonts w:ascii="Times New Roman" w:hAnsi="Times New Roman"/>
          <w:sz w:val="24"/>
          <w:lang w:val="ru-RU"/>
        </w:rPr>
        <w:br/>
        <w:t>- Таблицу с детализацией продаж по типам абонементов, показывающую количество продаж каждого типа и доход от каждого типа</w:t>
      </w:r>
      <w:r w:rsidRPr="006965F5">
        <w:rPr>
          <w:rFonts w:ascii="Times New Roman" w:hAnsi="Times New Roman"/>
          <w:sz w:val="24"/>
          <w:lang w:val="ru-RU"/>
        </w:rPr>
        <w:br/>
        <w:t>- Линейный график, отображающий динамику продаж по дням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Все отчеты имеют возможность фильтрации по датам и экспорта в формат </w:t>
      </w:r>
      <w:r>
        <w:rPr>
          <w:rFonts w:ascii="Times New Roman" w:hAnsi="Times New Roman"/>
          <w:sz w:val="24"/>
        </w:rPr>
        <w:t>CSV</w:t>
      </w:r>
      <w:r w:rsidRPr="006965F5">
        <w:rPr>
          <w:rFonts w:ascii="Times New Roman" w:hAnsi="Times New Roman"/>
          <w:sz w:val="24"/>
          <w:lang w:val="ru-RU"/>
        </w:rPr>
        <w:t xml:space="preserve"> для дальнейшего анализа в </w:t>
      </w:r>
      <w:r>
        <w:rPr>
          <w:rFonts w:ascii="Times New Roman" w:hAnsi="Times New Roman"/>
          <w:sz w:val="24"/>
        </w:rPr>
        <w:t>Excel</w:t>
      </w:r>
      <w:r w:rsidRPr="006965F5">
        <w:rPr>
          <w:rFonts w:ascii="Times New Roman" w:hAnsi="Times New Roman"/>
          <w:sz w:val="24"/>
          <w:lang w:val="ru-RU"/>
        </w:rPr>
        <w:t xml:space="preserve"> или других инструментах аналитики.</w:t>
      </w:r>
    </w:p>
    <w:p w14:paraId="50D79662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63F9A96A" wp14:editId="7BE54469">
            <wp:extent cx="5029200" cy="26443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_посещаемость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1CA4" w14:textId="77777777" w:rsidR="008106BA" w:rsidRDefault="00000000">
      <w:pPr>
        <w:spacing w:after="240" w:line="240" w:lineRule="auto"/>
        <w:jc w:val="center"/>
      </w:pPr>
      <w:proofErr w:type="spellStart"/>
      <w:r>
        <w:rPr>
          <w:rFonts w:ascii="Times New Roman" w:hAnsi="Times New Roman"/>
          <w:i/>
          <w:sz w:val="24"/>
        </w:rPr>
        <w:t>Рисунок</w:t>
      </w:r>
      <w:proofErr w:type="spellEnd"/>
      <w:r>
        <w:rPr>
          <w:rFonts w:ascii="Times New Roman" w:hAnsi="Times New Roman"/>
          <w:i/>
          <w:sz w:val="24"/>
        </w:rPr>
        <w:t xml:space="preserve"> 17 — </w:t>
      </w:r>
      <w:proofErr w:type="spellStart"/>
      <w:r>
        <w:rPr>
          <w:rFonts w:ascii="Times New Roman" w:hAnsi="Times New Roman"/>
          <w:i/>
          <w:sz w:val="24"/>
        </w:rPr>
        <w:t>Отчёт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по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посещаемости</w:t>
      </w:r>
      <w:proofErr w:type="spellEnd"/>
    </w:p>
    <w:p w14:paraId="1AA4C720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257E687B" wp14:editId="7D7B05BB">
            <wp:extent cx="5029200" cy="169823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E0BB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18 — Отчёт по продажам</w:t>
      </w:r>
    </w:p>
    <w:p w14:paraId="17F53210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t>Модуль 8: Управление пользователями системы</w:t>
      </w:r>
    </w:p>
    <w:p w14:paraId="348E5845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Модуль управления пользователями предоставляет администратору инструменты для управления учетными записями системы. Только администратор имеет доступ к этому модулю.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На экране управления пользователями отображается таблица со списком всех учетных </w:t>
      </w:r>
      <w:r w:rsidRPr="006965F5">
        <w:rPr>
          <w:rFonts w:ascii="Times New Roman" w:hAnsi="Times New Roman"/>
          <w:sz w:val="24"/>
          <w:lang w:val="ru-RU"/>
        </w:rPr>
        <w:lastRenderedPageBreak/>
        <w:t>записей. Для каждого пользователя показываются: логин для входа, полное имя, роль (отмечена цветной меткой - синий для администратора, зеленый для менеджера, оранжевый для тренера), статус активности (активен или заблокирован) и дата создания учетной записи.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Над таблицей расположены элементы управления:</w:t>
      </w:r>
      <w:r w:rsidRPr="006965F5">
        <w:rPr>
          <w:rFonts w:ascii="Times New Roman" w:hAnsi="Times New Roman"/>
          <w:sz w:val="24"/>
          <w:lang w:val="ru-RU"/>
        </w:rPr>
        <w:br/>
        <w:t>- Строка поиска для быстрого поиска пользователя по логину или имени</w:t>
      </w:r>
      <w:r w:rsidRPr="006965F5">
        <w:rPr>
          <w:rFonts w:ascii="Times New Roman" w:hAnsi="Times New Roman"/>
          <w:sz w:val="24"/>
          <w:lang w:val="ru-RU"/>
        </w:rPr>
        <w:br/>
        <w:t>- Кнопка "Добавить пользователя" для создания новой учетной записи</w:t>
      </w:r>
      <w:r w:rsidRPr="006965F5">
        <w:rPr>
          <w:rFonts w:ascii="Times New Roman" w:hAnsi="Times New Roman"/>
          <w:sz w:val="24"/>
          <w:lang w:val="ru-RU"/>
        </w:rPr>
        <w:br/>
        <w:t>- Кнопка "Редактировать" для изменения параметров выбранного пользователя</w:t>
      </w:r>
      <w:r w:rsidRPr="006965F5">
        <w:rPr>
          <w:rFonts w:ascii="Times New Roman" w:hAnsi="Times New Roman"/>
          <w:sz w:val="24"/>
          <w:lang w:val="ru-RU"/>
        </w:rPr>
        <w:br/>
        <w:t>- Кнопка "Удалить" для удаления учетной записи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Администратор может изменять роль пользователя, деактивировать учетные записи (вместо удаления) и сбрасывать пароль пользователя на временный.</w:t>
      </w:r>
    </w:p>
    <w:p w14:paraId="53DD1B58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7397C8F9" wp14:editId="2105E3FB">
            <wp:extent cx="5029200" cy="262598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D55C" w14:textId="77777777" w:rsidR="008106BA" w:rsidRDefault="00000000">
      <w:pPr>
        <w:spacing w:after="240" w:line="240" w:lineRule="auto"/>
        <w:jc w:val="center"/>
      </w:pPr>
      <w:proofErr w:type="spellStart"/>
      <w:r>
        <w:rPr>
          <w:rFonts w:ascii="Times New Roman" w:hAnsi="Times New Roman"/>
          <w:i/>
          <w:sz w:val="24"/>
        </w:rPr>
        <w:t>Рисунок</w:t>
      </w:r>
      <w:proofErr w:type="spellEnd"/>
      <w:r>
        <w:rPr>
          <w:rFonts w:ascii="Times New Roman" w:hAnsi="Times New Roman"/>
          <w:i/>
          <w:sz w:val="24"/>
        </w:rPr>
        <w:t xml:space="preserve"> 19 — </w:t>
      </w:r>
      <w:proofErr w:type="spellStart"/>
      <w:r>
        <w:rPr>
          <w:rFonts w:ascii="Times New Roman" w:hAnsi="Times New Roman"/>
          <w:i/>
          <w:sz w:val="24"/>
        </w:rPr>
        <w:t>Управление</w:t>
      </w:r>
      <w:proofErr w:type="spellEnd"/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</w:rPr>
        <w:t>пользователями</w:t>
      </w:r>
      <w:proofErr w:type="spellEnd"/>
    </w:p>
    <w:p w14:paraId="0AFC14D3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07E0D5" wp14:editId="1B49449E">
            <wp:extent cx="5029200" cy="558287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_us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8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936F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20 — Добавление пользователя</w:t>
      </w:r>
    </w:p>
    <w:p w14:paraId="349FC651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Навигационная панель приложения расположена слева и содержит меню со ссылками на все основные модули. Пункты меню адаптируются в зависимости от роли текущего пользователя. Например, администратор видит все пункты меню, в то время как тренер видит только те пункты, которые относятся к его функциям.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Меню содержит следующие пункты:</w:t>
      </w:r>
      <w:r w:rsidRPr="006965F5">
        <w:rPr>
          <w:rFonts w:ascii="Times New Roman" w:hAnsi="Times New Roman"/>
          <w:sz w:val="24"/>
          <w:lang w:val="ru-RU"/>
        </w:rPr>
        <w:br/>
        <w:t>- Панель управления - главная страница с ключевыми показателями</w:t>
      </w:r>
      <w:r w:rsidRPr="006965F5">
        <w:rPr>
          <w:rFonts w:ascii="Times New Roman" w:hAnsi="Times New Roman"/>
          <w:sz w:val="24"/>
          <w:lang w:val="ru-RU"/>
        </w:rPr>
        <w:br/>
        <w:t>- Клиенты - управление базой данных клиентов</w:t>
      </w:r>
      <w:r w:rsidRPr="006965F5">
        <w:rPr>
          <w:rFonts w:ascii="Times New Roman" w:hAnsi="Times New Roman"/>
          <w:sz w:val="24"/>
          <w:lang w:val="ru-RU"/>
        </w:rPr>
        <w:br/>
        <w:t>- Абонементы - управление типами и продажей абонементов</w:t>
      </w:r>
      <w:r w:rsidRPr="006965F5">
        <w:rPr>
          <w:rFonts w:ascii="Times New Roman" w:hAnsi="Times New Roman"/>
          <w:sz w:val="24"/>
          <w:lang w:val="ru-RU"/>
        </w:rPr>
        <w:br/>
        <w:t>- Расписание - управление расписанием занятий</w:t>
      </w:r>
      <w:r w:rsidRPr="006965F5">
        <w:rPr>
          <w:rFonts w:ascii="Times New Roman" w:hAnsi="Times New Roman"/>
          <w:sz w:val="24"/>
          <w:lang w:val="ru-RU"/>
        </w:rPr>
        <w:br/>
        <w:t>- Посещения - журнал посещений</w:t>
      </w:r>
      <w:r w:rsidRPr="006965F5">
        <w:rPr>
          <w:rFonts w:ascii="Times New Roman" w:hAnsi="Times New Roman"/>
          <w:sz w:val="24"/>
          <w:lang w:val="ru-RU"/>
        </w:rPr>
        <w:br/>
        <w:t>- Тренеры - управление тренерами</w:t>
      </w:r>
      <w:r w:rsidRPr="006965F5">
        <w:rPr>
          <w:rFonts w:ascii="Times New Roman" w:hAnsi="Times New Roman"/>
          <w:sz w:val="24"/>
          <w:lang w:val="ru-RU"/>
        </w:rPr>
        <w:br/>
        <w:t>- Отчеты - просмотр и экспорт отчетов</w:t>
      </w:r>
      <w:r w:rsidRPr="006965F5">
        <w:rPr>
          <w:rFonts w:ascii="Times New Roman" w:hAnsi="Times New Roman"/>
          <w:sz w:val="24"/>
          <w:lang w:val="ru-RU"/>
        </w:rPr>
        <w:br/>
        <w:t>- Пользователи - управление учетными записями системы</w:t>
      </w:r>
      <w:r w:rsidRPr="006965F5">
        <w:rPr>
          <w:rFonts w:ascii="Times New Roman" w:hAnsi="Times New Roman"/>
          <w:sz w:val="24"/>
          <w:lang w:val="ru-RU"/>
        </w:rPr>
        <w:br/>
        <w:t>- Выход - выход из приложения</w:t>
      </w:r>
    </w:p>
    <w:p w14:paraId="7087E5B8" w14:textId="77777777" w:rsidR="008106BA" w:rsidRDefault="00000000">
      <w:pPr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DA10FA" wp14:editId="1CCA2DC6">
            <wp:extent cx="5029200" cy="5314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_pan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AAF2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Рисунок 21 — Навигационная панель</w:t>
      </w:r>
    </w:p>
    <w:p w14:paraId="049EDD5C" w14:textId="77777777" w:rsidR="008106BA" w:rsidRPr="006965F5" w:rsidRDefault="00000000">
      <w:pPr>
        <w:rPr>
          <w:lang w:val="ru-RU"/>
        </w:rPr>
      </w:pPr>
      <w:r w:rsidRPr="006965F5">
        <w:rPr>
          <w:lang w:val="ru-RU"/>
        </w:rPr>
        <w:br w:type="page"/>
      </w:r>
    </w:p>
    <w:p w14:paraId="5D9EC4EC" w14:textId="77777777" w:rsidR="008106BA" w:rsidRPr="006965F5" w:rsidRDefault="00000000">
      <w:pPr>
        <w:spacing w:before="120" w:after="240" w:line="240" w:lineRule="auto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lastRenderedPageBreak/>
        <w:t>2.4 Информационная безопасность</w:t>
      </w:r>
    </w:p>
    <w:p w14:paraId="2EF57BE9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Безопасность данных и защита приватности клиентов является приоритетом при разработке системы </w:t>
      </w:r>
      <w:proofErr w:type="spellStart"/>
      <w:r>
        <w:rPr>
          <w:rFonts w:ascii="Times New Roman" w:hAnsi="Times New Roman"/>
          <w:sz w:val="24"/>
        </w:rPr>
        <w:t>FitTime</w:t>
      </w:r>
      <w:proofErr w:type="spellEnd"/>
      <w:r w:rsidRPr="006965F5">
        <w:rPr>
          <w:rFonts w:ascii="Times New Roman" w:hAnsi="Times New Roman"/>
          <w:sz w:val="24"/>
          <w:lang w:val="ru-RU"/>
        </w:rPr>
        <w:t>. Система реализует многоуровневый подход к обеспечению безопасности.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На уровне паролей используется алгоритм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для криптографического хеширования.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является значительно более надежным, чем простое хеширование или даже криптографические </w:t>
      </w:r>
      <w:proofErr w:type="spellStart"/>
      <w:r w:rsidRPr="006965F5">
        <w:rPr>
          <w:rFonts w:ascii="Times New Roman" w:hAnsi="Times New Roman"/>
          <w:sz w:val="24"/>
          <w:lang w:val="ru-RU"/>
        </w:rPr>
        <w:t>хеши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с солью, потому что включает встроенное замедление (</w:t>
      </w:r>
      <w:r>
        <w:rPr>
          <w:rFonts w:ascii="Times New Roman" w:hAnsi="Times New Roman"/>
          <w:sz w:val="24"/>
        </w:rPr>
        <w:t>cost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factor</w:t>
      </w:r>
      <w:r w:rsidRPr="006965F5">
        <w:rPr>
          <w:rFonts w:ascii="Times New Roman" w:hAnsi="Times New Roman"/>
          <w:sz w:val="24"/>
          <w:lang w:val="ru-RU"/>
        </w:rPr>
        <w:t xml:space="preserve">), которое затрудняет подбор паролей методом перебора. В системе используется </w:t>
      </w:r>
      <w:r>
        <w:rPr>
          <w:rFonts w:ascii="Times New Roman" w:hAnsi="Times New Roman"/>
          <w:sz w:val="24"/>
        </w:rPr>
        <w:t>cost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factor</w:t>
      </w:r>
      <w:r w:rsidRPr="006965F5">
        <w:rPr>
          <w:rFonts w:ascii="Times New Roman" w:hAnsi="Times New Roman"/>
          <w:sz w:val="24"/>
          <w:lang w:val="ru-RU"/>
        </w:rPr>
        <w:t xml:space="preserve"> 11, что означает, что каждый </w:t>
      </w:r>
      <w:proofErr w:type="spellStart"/>
      <w:r w:rsidRPr="006965F5">
        <w:rPr>
          <w:rFonts w:ascii="Times New Roman" w:hAnsi="Times New Roman"/>
          <w:sz w:val="24"/>
          <w:lang w:val="ru-RU"/>
        </w:rPr>
        <w:t>хеш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будет вычисляться значительное время, даже на современном оборудовании.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На уровне доступа к функциям реализовано ролевое управление доступом (</w:t>
      </w:r>
      <w:r>
        <w:rPr>
          <w:rFonts w:ascii="Times New Roman" w:hAnsi="Times New Roman"/>
          <w:sz w:val="24"/>
        </w:rPr>
        <w:t>RBAC</w:t>
      </w:r>
      <w:r w:rsidRPr="006965F5">
        <w:rPr>
          <w:rFonts w:ascii="Times New Roman" w:hAnsi="Times New Roman"/>
          <w:sz w:val="24"/>
          <w:lang w:val="ru-RU"/>
        </w:rPr>
        <w:t xml:space="preserve"> - </w:t>
      </w:r>
      <w:r>
        <w:rPr>
          <w:rFonts w:ascii="Times New Roman" w:hAnsi="Times New Roman"/>
          <w:sz w:val="24"/>
        </w:rPr>
        <w:t>Role</w:t>
      </w:r>
      <w:r w:rsidRPr="006965F5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Based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Access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Control</w:t>
      </w:r>
      <w:r w:rsidRPr="006965F5">
        <w:rPr>
          <w:rFonts w:ascii="Times New Roman" w:hAnsi="Times New Roman"/>
          <w:sz w:val="24"/>
          <w:lang w:val="ru-RU"/>
        </w:rPr>
        <w:t>). В системе определены три роли: Администратор, Менеджер и Тренер. Каждая роль имеет определенный набор разрешений: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- Администратор: полный доступ ко всем функциям, включая управление пользователями, конфигурацию системы и просмотр конфиденциальной информации.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- Менеджер: может управлять клиентами, продавать абонементы, создавать расписание, просматривать отчеты, но не может управлять пользователями или конфигурацией системы.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- Тренер: может просматривать свое расписание, отмечать посещения на своих занятиях, просматривать информацию о клиентах, посещающих его занятия, но не может создавать или редактировать расписание.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Защита от атак методом подбора паролей реализуется через механизм блокировки аккаунта. После 5 неудачных попыток входа учетная запись временно блокируется. Это предотвращает автоматизированные атаки на перебор паролей, хотя требует вмешательства администратора для разблокировки.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На уровне базы данных используется </w:t>
      </w:r>
      <w:r>
        <w:rPr>
          <w:rFonts w:ascii="Times New Roman" w:hAnsi="Times New Roman"/>
          <w:sz w:val="24"/>
        </w:rPr>
        <w:t>Entity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Framework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Core</w:t>
      </w:r>
      <w:r w:rsidRPr="006965F5">
        <w:rPr>
          <w:rFonts w:ascii="Times New Roman" w:hAnsi="Times New Roman"/>
          <w:sz w:val="24"/>
          <w:lang w:val="ru-RU"/>
        </w:rPr>
        <w:t xml:space="preserve">, который обеспечивает защиту от </w:t>
      </w:r>
      <w:r>
        <w:rPr>
          <w:rFonts w:ascii="Times New Roman" w:hAnsi="Times New Roman"/>
          <w:sz w:val="24"/>
        </w:rPr>
        <w:t>SQL</w:t>
      </w:r>
      <w:r w:rsidRPr="006965F5">
        <w:rPr>
          <w:rFonts w:ascii="Times New Roman" w:hAnsi="Times New Roman"/>
          <w:sz w:val="24"/>
          <w:lang w:val="ru-RU"/>
        </w:rPr>
        <w:t xml:space="preserve">-инъекций через использование параметризованных запросов. Все запросы к базе данных выполняются через </w:t>
      </w:r>
      <w:r>
        <w:rPr>
          <w:rFonts w:ascii="Times New Roman" w:hAnsi="Times New Roman"/>
          <w:sz w:val="24"/>
        </w:rPr>
        <w:t>Entity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Framework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Core</w:t>
      </w:r>
      <w:r w:rsidRPr="006965F5">
        <w:rPr>
          <w:rFonts w:ascii="Times New Roman" w:hAnsi="Times New Roman"/>
          <w:sz w:val="24"/>
          <w:lang w:val="ru-RU"/>
        </w:rPr>
        <w:t xml:space="preserve"> с параметрами, что предотвращает внедрение вредоносного </w:t>
      </w:r>
      <w:r>
        <w:rPr>
          <w:rFonts w:ascii="Times New Roman" w:hAnsi="Times New Roman"/>
          <w:sz w:val="24"/>
        </w:rPr>
        <w:t>SQL</w:t>
      </w:r>
      <w:r w:rsidRPr="006965F5">
        <w:rPr>
          <w:rFonts w:ascii="Times New Roman" w:hAnsi="Times New Roman"/>
          <w:sz w:val="24"/>
          <w:lang w:val="ru-RU"/>
        </w:rPr>
        <w:t>-кода.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Управление сеансами пользователя осуществляется через сервис </w:t>
      </w:r>
      <w:proofErr w:type="spellStart"/>
      <w:r>
        <w:rPr>
          <w:rFonts w:ascii="Times New Roman" w:hAnsi="Times New Roman"/>
          <w:sz w:val="24"/>
        </w:rPr>
        <w:t>ICurrentUserService</w:t>
      </w:r>
      <w:proofErr w:type="spellEnd"/>
      <w:r w:rsidRPr="006965F5">
        <w:rPr>
          <w:rFonts w:ascii="Times New Roman" w:hAnsi="Times New Roman"/>
          <w:sz w:val="24"/>
          <w:lang w:val="ru-RU"/>
        </w:rPr>
        <w:t>, который отслеживает текущего вошедшего в систему пользователя. При выходе из приложения сеанс очищается.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Логирование всех операций выполняется с использованием </w:t>
      </w:r>
      <w:proofErr w:type="spellStart"/>
      <w:r>
        <w:rPr>
          <w:rFonts w:ascii="Times New Roman" w:hAnsi="Times New Roman"/>
          <w:sz w:val="24"/>
        </w:rPr>
        <w:t>Serilog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- фреймворка структурированного логирования. Все события, включая попытки входа, операции с данными и ошибки, </w:t>
      </w:r>
      <w:proofErr w:type="spellStart"/>
      <w:r w:rsidRPr="006965F5">
        <w:rPr>
          <w:rFonts w:ascii="Times New Roman" w:hAnsi="Times New Roman"/>
          <w:sz w:val="24"/>
          <w:lang w:val="ru-RU"/>
        </w:rPr>
        <w:t>логируются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с указанием:</w:t>
      </w:r>
      <w:r w:rsidRPr="006965F5">
        <w:rPr>
          <w:rFonts w:ascii="Times New Roman" w:hAnsi="Times New Roman"/>
          <w:sz w:val="24"/>
          <w:lang w:val="ru-RU"/>
        </w:rPr>
        <w:br/>
        <w:t>- Уровня серьезности (</w:t>
      </w:r>
      <w:r>
        <w:rPr>
          <w:rFonts w:ascii="Times New Roman" w:hAnsi="Times New Roman"/>
          <w:sz w:val="24"/>
        </w:rPr>
        <w:t>Debug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Information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Warning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Error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Fatal</w:t>
      </w:r>
      <w:r w:rsidRPr="006965F5">
        <w:rPr>
          <w:rFonts w:ascii="Times New Roman" w:hAnsi="Times New Roman"/>
          <w:sz w:val="24"/>
          <w:lang w:val="ru-RU"/>
        </w:rPr>
        <w:t>)</w:t>
      </w:r>
      <w:r w:rsidRPr="006965F5">
        <w:rPr>
          <w:rFonts w:ascii="Times New Roman" w:hAnsi="Times New Roman"/>
          <w:sz w:val="24"/>
          <w:lang w:val="ru-RU"/>
        </w:rPr>
        <w:br/>
        <w:t>- Временной метки события</w:t>
      </w:r>
      <w:r w:rsidRPr="006965F5">
        <w:rPr>
          <w:rFonts w:ascii="Times New Roman" w:hAnsi="Times New Roman"/>
          <w:sz w:val="24"/>
          <w:lang w:val="ru-RU"/>
        </w:rPr>
        <w:br/>
        <w:t>- Контекстной информации (например, логин пользователя, затронутые данные)</w:t>
      </w:r>
      <w:r w:rsidRPr="006965F5">
        <w:rPr>
          <w:rFonts w:ascii="Times New Roman" w:hAnsi="Times New Roman"/>
          <w:sz w:val="24"/>
          <w:lang w:val="ru-RU"/>
        </w:rPr>
        <w:br/>
        <w:t>- Стека вызовов в случае ошибок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lastRenderedPageBreak/>
        <w:t>Логи сохраняются в файлы и могут использоваться для аудита и отладки проблем.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На архитектурном уровне система готова к использованию </w:t>
      </w:r>
      <w:r>
        <w:rPr>
          <w:rFonts w:ascii="Times New Roman" w:hAnsi="Times New Roman"/>
          <w:sz w:val="24"/>
        </w:rPr>
        <w:t>HTTPS</w:t>
      </w:r>
      <w:r w:rsidRPr="006965F5">
        <w:rPr>
          <w:rFonts w:ascii="Times New Roman" w:hAnsi="Times New Roman"/>
          <w:sz w:val="24"/>
          <w:lang w:val="ru-RU"/>
        </w:rPr>
        <w:t xml:space="preserve"> для защиты передачи данных. </w:t>
      </w:r>
      <w:r>
        <w:rPr>
          <w:rFonts w:ascii="Times New Roman" w:hAnsi="Times New Roman"/>
          <w:sz w:val="24"/>
        </w:rPr>
        <w:t>WPF</w:t>
      </w:r>
      <w:r w:rsidRPr="006965F5">
        <w:rPr>
          <w:rFonts w:ascii="Times New Roman" w:hAnsi="Times New Roman"/>
          <w:sz w:val="24"/>
          <w:lang w:val="ru-RU"/>
        </w:rPr>
        <w:t xml:space="preserve"> приложение может быть развернуто с использованием </w:t>
      </w:r>
      <w:r>
        <w:rPr>
          <w:rFonts w:ascii="Times New Roman" w:hAnsi="Times New Roman"/>
          <w:sz w:val="24"/>
        </w:rPr>
        <w:t>HTTPS</w:t>
      </w:r>
      <w:r w:rsidRPr="006965F5">
        <w:rPr>
          <w:rFonts w:ascii="Times New Roman" w:hAnsi="Times New Roman"/>
          <w:sz w:val="24"/>
          <w:lang w:val="ru-RU"/>
        </w:rPr>
        <w:t xml:space="preserve"> для всех коммуникаций.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На уровне базы данных используются ограничения целостности для защиты от некорректных данных:</w:t>
      </w:r>
      <w:r w:rsidRPr="006965F5">
        <w:rPr>
          <w:rFonts w:ascii="Times New Roman" w:hAnsi="Times New Roman"/>
          <w:sz w:val="24"/>
          <w:lang w:val="ru-RU"/>
        </w:rPr>
        <w:br/>
        <w:t>- Внешние ключи обеспечивают, что все ссылки указывают на существующие записи</w:t>
      </w:r>
      <w:r w:rsidRPr="006965F5">
        <w:rPr>
          <w:rFonts w:ascii="Times New Roman" w:hAnsi="Times New Roman"/>
          <w:sz w:val="24"/>
          <w:lang w:val="ru-RU"/>
        </w:rPr>
        <w:br/>
        <w:t>- Уникальные ограничения предотвращают дублирование критических данных (например, логины должны быть уникальными)</w:t>
      </w:r>
      <w:r w:rsidRPr="006965F5">
        <w:rPr>
          <w:rFonts w:ascii="Times New Roman" w:hAnsi="Times New Roman"/>
          <w:sz w:val="24"/>
          <w:lang w:val="ru-RU"/>
        </w:rPr>
        <w:br/>
        <w:t>- Проверочные ограничения гарантируют, что данные соответствуют определенным критериям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Управление доступом к базе данных на уровне СУБД осуществляется через создание отдельной роли приложения в </w:t>
      </w:r>
      <w:r>
        <w:rPr>
          <w:rFonts w:ascii="Times New Roman" w:hAnsi="Times New Roman"/>
          <w:sz w:val="24"/>
        </w:rPr>
        <w:t>PostgreSQL</w:t>
      </w:r>
      <w:r w:rsidRPr="006965F5">
        <w:rPr>
          <w:rFonts w:ascii="Times New Roman" w:hAnsi="Times New Roman"/>
          <w:sz w:val="24"/>
          <w:lang w:val="ru-RU"/>
        </w:rPr>
        <w:t xml:space="preserve"> с ограниченными привилегиями. Приложение подключается к базе данных под этой ролью, а не под администраторской ролью, что ограничивает потенциальный ущерб в случае компрометации приложения.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Для защиты данных в состоянии покоя (</w:t>
      </w:r>
      <w:r>
        <w:rPr>
          <w:rFonts w:ascii="Times New Roman" w:hAnsi="Times New Roman"/>
          <w:sz w:val="24"/>
        </w:rPr>
        <w:t>at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rest</w:t>
      </w:r>
      <w:r w:rsidRPr="006965F5">
        <w:rPr>
          <w:rFonts w:ascii="Times New Roman" w:hAnsi="Times New Roman"/>
          <w:sz w:val="24"/>
          <w:lang w:val="ru-RU"/>
        </w:rPr>
        <w:t xml:space="preserve">) используются встроенные возможности </w:t>
      </w:r>
      <w:r>
        <w:rPr>
          <w:rFonts w:ascii="Times New Roman" w:hAnsi="Times New Roman"/>
          <w:sz w:val="24"/>
        </w:rPr>
        <w:t>PostgreSQL</w:t>
      </w:r>
      <w:r w:rsidRPr="006965F5">
        <w:rPr>
          <w:rFonts w:ascii="Times New Roman" w:hAnsi="Times New Roman"/>
          <w:sz w:val="24"/>
          <w:lang w:val="ru-RU"/>
        </w:rPr>
        <w:t xml:space="preserve"> для шифрования, такие как </w:t>
      </w:r>
      <w:r>
        <w:rPr>
          <w:rFonts w:ascii="Times New Roman" w:hAnsi="Times New Roman"/>
          <w:sz w:val="24"/>
        </w:rPr>
        <w:t>PostgreSQL</w:t>
      </w:r>
      <w:r w:rsidRPr="006965F5">
        <w:rPr>
          <w:rFonts w:ascii="Times New Roman" w:hAnsi="Times New Roman"/>
          <w:sz w:val="24"/>
          <w:lang w:val="ru-RU"/>
        </w:rPr>
        <w:t xml:space="preserve"> с поддержкой прозрачного шифрования дисков (</w:t>
      </w:r>
      <w:r>
        <w:rPr>
          <w:rFonts w:ascii="Times New Roman" w:hAnsi="Times New Roman"/>
          <w:sz w:val="24"/>
        </w:rPr>
        <w:t>Transparent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Data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Encryption</w:t>
      </w:r>
      <w:r w:rsidRPr="006965F5">
        <w:rPr>
          <w:rFonts w:ascii="Times New Roman" w:hAnsi="Times New Roman"/>
          <w:sz w:val="24"/>
          <w:lang w:val="ru-RU"/>
        </w:rPr>
        <w:t>).</w:t>
      </w:r>
    </w:p>
    <w:p w14:paraId="1A9F5BE2" w14:textId="77777777" w:rsidR="008106BA" w:rsidRPr="006965F5" w:rsidRDefault="00000000">
      <w:pPr>
        <w:rPr>
          <w:lang w:val="ru-RU"/>
        </w:rPr>
      </w:pPr>
      <w:r w:rsidRPr="006965F5">
        <w:rPr>
          <w:lang w:val="ru-RU"/>
        </w:rPr>
        <w:br w:type="page"/>
      </w:r>
    </w:p>
    <w:p w14:paraId="6E94B674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lastRenderedPageBreak/>
        <w:t>ЗАКЛЮЧЕНИЕ</w:t>
      </w:r>
    </w:p>
    <w:p w14:paraId="5A2879AC" w14:textId="77777777" w:rsidR="008106BA" w:rsidRPr="006965F5" w:rsidRDefault="00000000">
      <w:pPr>
        <w:spacing w:after="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В результате выполнения курсовой работы была успешно разработана информационная система управления фитнес-центром под названием </w:t>
      </w:r>
      <w:proofErr w:type="spellStart"/>
      <w:r>
        <w:rPr>
          <w:rFonts w:ascii="Times New Roman" w:hAnsi="Times New Roman"/>
          <w:sz w:val="24"/>
        </w:rPr>
        <w:t>FitTime</w:t>
      </w:r>
      <w:proofErr w:type="spellEnd"/>
      <w:r w:rsidRPr="006965F5">
        <w:rPr>
          <w:rFonts w:ascii="Times New Roman" w:hAnsi="Times New Roman"/>
          <w:sz w:val="24"/>
          <w:lang w:val="ru-RU"/>
        </w:rPr>
        <w:t>. Система полностью соответствует поставленным задачам и требованиям, обеспечивая комплексное решение для автоматизации основных бизнес-процессов фитнес-центра.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Достигнутые результаты: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1. Проведен детальный анализ предметной области фитнес-центров. Были изучены типичные бизнес-процессы, выявлены проблемы ручного управления и обоснована необходимость разработки специализированной информационной системы.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2. Спроектирована архитектура системы с использованием передовых паттернов и методологий. Система следует архитектурному паттерну </w:t>
      </w:r>
      <w:r>
        <w:rPr>
          <w:rFonts w:ascii="Times New Roman" w:hAnsi="Times New Roman"/>
          <w:sz w:val="24"/>
        </w:rPr>
        <w:t>MVVM</w:t>
      </w:r>
      <w:r w:rsidRPr="006965F5">
        <w:rPr>
          <w:rFonts w:ascii="Times New Roman" w:hAnsi="Times New Roman"/>
          <w:sz w:val="24"/>
          <w:lang w:val="ru-RU"/>
        </w:rPr>
        <w:t xml:space="preserve"> для обеспечения чистоты кода, разделения ответственности и облегчения тестирования.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3. Разработана надежная база данных на </w:t>
      </w:r>
      <w:r>
        <w:rPr>
          <w:rFonts w:ascii="Times New Roman" w:hAnsi="Times New Roman"/>
          <w:sz w:val="24"/>
        </w:rPr>
        <w:t>PostgreSQL</w:t>
      </w:r>
      <w:r w:rsidRPr="006965F5">
        <w:rPr>
          <w:rFonts w:ascii="Times New Roman" w:hAnsi="Times New Roman"/>
          <w:sz w:val="24"/>
          <w:lang w:val="ru-RU"/>
        </w:rPr>
        <w:t xml:space="preserve"> 18 с 9 основными таблицами и 2 представлениями. База данных спроектирована в соответствии с принципами нормализации и обеспечивает целостность и консистентность данных.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4. Реализованы 8 основных программных модулей:</w:t>
      </w:r>
      <w:r w:rsidRPr="006965F5">
        <w:rPr>
          <w:rFonts w:ascii="Times New Roman" w:hAnsi="Times New Roman"/>
          <w:sz w:val="24"/>
          <w:lang w:val="ru-RU"/>
        </w:rPr>
        <w:br/>
        <w:t xml:space="preserve">   - Авторизация с применением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хеширования и механизмом блокировки аккаунта</w:t>
      </w:r>
      <w:r w:rsidRPr="006965F5">
        <w:rPr>
          <w:rFonts w:ascii="Times New Roman" w:hAnsi="Times New Roman"/>
          <w:sz w:val="24"/>
          <w:lang w:val="ru-RU"/>
        </w:rPr>
        <w:br/>
        <w:t xml:space="preserve">   - Панель управления с отображением КПЭ и графиков</w:t>
      </w:r>
      <w:r w:rsidRPr="006965F5">
        <w:rPr>
          <w:rFonts w:ascii="Times New Roman" w:hAnsi="Times New Roman"/>
          <w:sz w:val="24"/>
          <w:lang w:val="ru-RU"/>
        </w:rPr>
        <w:br/>
        <w:t xml:space="preserve">   - Управление клиентами с поиском и фильтрацией</w:t>
      </w:r>
      <w:r w:rsidRPr="006965F5">
        <w:rPr>
          <w:rFonts w:ascii="Times New Roman" w:hAnsi="Times New Roman"/>
          <w:sz w:val="24"/>
          <w:lang w:val="ru-RU"/>
        </w:rPr>
        <w:br/>
        <w:t xml:space="preserve">   - Управление абонементами и их продажей</w:t>
      </w:r>
      <w:r w:rsidRPr="006965F5">
        <w:rPr>
          <w:rFonts w:ascii="Times New Roman" w:hAnsi="Times New Roman"/>
          <w:sz w:val="24"/>
          <w:lang w:val="ru-RU"/>
        </w:rPr>
        <w:br/>
        <w:t xml:space="preserve">   - Расписание занятий в формате еженедельного календаря</w:t>
      </w:r>
      <w:r w:rsidRPr="006965F5">
        <w:rPr>
          <w:rFonts w:ascii="Times New Roman" w:hAnsi="Times New Roman"/>
          <w:sz w:val="24"/>
          <w:lang w:val="ru-RU"/>
        </w:rPr>
        <w:br/>
        <w:t xml:space="preserve">   - Учет посещений с возможностью отслеживания статуса</w:t>
      </w:r>
      <w:r w:rsidRPr="006965F5">
        <w:rPr>
          <w:rFonts w:ascii="Times New Roman" w:hAnsi="Times New Roman"/>
          <w:sz w:val="24"/>
          <w:lang w:val="ru-RU"/>
        </w:rPr>
        <w:br/>
        <w:t xml:space="preserve">   - Управление тренерами и их связью с учетными записями</w:t>
      </w:r>
      <w:r w:rsidRPr="006965F5">
        <w:rPr>
          <w:rFonts w:ascii="Times New Roman" w:hAnsi="Times New Roman"/>
          <w:sz w:val="24"/>
          <w:lang w:val="ru-RU"/>
        </w:rPr>
        <w:br/>
        <w:t xml:space="preserve">   - Отчеты по посещаемости и продажам с экспортом в </w:t>
      </w:r>
      <w:r>
        <w:rPr>
          <w:rFonts w:ascii="Times New Roman" w:hAnsi="Times New Roman"/>
          <w:sz w:val="24"/>
        </w:rPr>
        <w:t>CSV</w:t>
      </w:r>
      <w:r w:rsidRPr="006965F5">
        <w:rPr>
          <w:rFonts w:ascii="Times New Roman" w:hAnsi="Times New Roman"/>
          <w:sz w:val="24"/>
          <w:lang w:val="ru-RU"/>
        </w:rPr>
        <w:br/>
        <w:t xml:space="preserve">   - Управление пользователями системы и их ролями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5. Реализована многоуровневая система безопасности, включая ролевой контроль доступа, защиту от </w:t>
      </w:r>
      <w:r>
        <w:rPr>
          <w:rFonts w:ascii="Times New Roman" w:hAnsi="Times New Roman"/>
          <w:sz w:val="24"/>
        </w:rPr>
        <w:t>SQL</w:t>
      </w:r>
      <w:r w:rsidRPr="006965F5">
        <w:rPr>
          <w:rFonts w:ascii="Times New Roman" w:hAnsi="Times New Roman"/>
          <w:sz w:val="24"/>
          <w:lang w:val="ru-RU"/>
        </w:rPr>
        <w:t>-инъекций, криптографическое хеширование паролей и структурированное логирование всех операций.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6. Разработана удобный и интуитивный пользовательский интерфейс на основе </w:t>
      </w:r>
      <w:r>
        <w:rPr>
          <w:rFonts w:ascii="Times New Roman" w:hAnsi="Times New Roman"/>
          <w:sz w:val="24"/>
        </w:rPr>
        <w:t>Material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Design</w:t>
      </w:r>
      <w:r w:rsidRPr="006965F5">
        <w:rPr>
          <w:rFonts w:ascii="Times New Roman" w:hAnsi="Times New Roman"/>
          <w:sz w:val="24"/>
          <w:lang w:val="ru-RU"/>
        </w:rPr>
        <w:t xml:space="preserve"> с поддержкой темной темы, что обеспечивает комфортную работу пользователей как в дневное, так и в ночное время.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Возможные направления развития и совершенствования системы: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1. Разработка мобильного приложения для </w:t>
      </w:r>
      <w:r>
        <w:rPr>
          <w:rFonts w:ascii="Times New Roman" w:hAnsi="Times New Roman"/>
          <w:sz w:val="24"/>
        </w:rPr>
        <w:t>iOS</w:t>
      </w:r>
      <w:r w:rsidRPr="006965F5">
        <w:rPr>
          <w:rFonts w:ascii="Times New Roman" w:hAnsi="Times New Roman"/>
          <w:sz w:val="24"/>
          <w:lang w:val="ru-RU"/>
        </w:rPr>
        <w:t xml:space="preserve"> и </w:t>
      </w:r>
      <w:r>
        <w:rPr>
          <w:rFonts w:ascii="Times New Roman" w:hAnsi="Times New Roman"/>
          <w:sz w:val="24"/>
        </w:rPr>
        <w:t>Android</w:t>
      </w:r>
      <w:r w:rsidRPr="006965F5">
        <w:rPr>
          <w:rFonts w:ascii="Times New Roman" w:hAnsi="Times New Roman"/>
          <w:sz w:val="24"/>
          <w:lang w:val="ru-RU"/>
        </w:rPr>
        <w:t>, которое позволит клиентам просматривать расписание, управлять своими абонементами и отслеживать свой прогресс через смартфон.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2. Интеграция с онлайн-системами бронирования, позволяющими клиентам бронировать места на занятиях через веб-портал или мобильное приложение.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lastRenderedPageBreak/>
        <w:t>3. Интеграция с системами обработки платежей (</w:t>
      </w:r>
      <w:proofErr w:type="spellStart"/>
      <w:r w:rsidRPr="006965F5">
        <w:rPr>
          <w:rFonts w:ascii="Times New Roman" w:hAnsi="Times New Roman"/>
          <w:sz w:val="24"/>
          <w:lang w:val="ru-RU"/>
        </w:rPr>
        <w:t>Яндекс.Касса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QIWI</w:t>
      </w:r>
      <w:r w:rsidRPr="006965F5">
        <w:rPr>
          <w:rFonts w:ascii="Times New Roman" w:hAnsi="Times New Roman"/>
          <w:sz w:val="24"/>
          <w:lang w:val="ru-RU"/>
        </w:rPr>
        <w:t>, банковские переводы) для онлайн-покупки абонементов.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4. Внедрение искусственного интеллекта для персональных рекомендаций занятий на основе истории посещений и предпочтений клиента.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5. Разработка портала для клиентов, где они смогут просматривать свою информацию, управлять абонементами и буквально взаимодействовать с фитнес-центром.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6. Расширение аналитических возможностей с использованием машинного обучения для прогнозирования оттока клиентов и оптимизации расписания занятий на основе спроса.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7. Интеграция с фитнес-трекерами и умными часами для автоматического отслеживания активности клиентов.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Общее заключение: система </w:t>
      </w:r>
      <w:proofErr w:type="spellStart"/>
      <w:r>
        <w:rPr>
          <w:rFonts w:ascii="Times New Roman" w:hAnsi="Times New Roman"/>
          <w:sz w:val="24"/>
        </w:rPr>
        <w:t>FitTime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представляет собой полнофункциональное, безопасное и масштабируемое решение для управления фитнес-центром, которое может быть успешно внедрено и использовано как в небольших локальных центрах, так и в крупных сетях с несколькими филиалами.</w:t>
      </w:r>
    </w:p>
    <w:p w14:paraId="5DD0AD4D" w14:textId="77777777" w:rsidR="008106BA" w:rsidRPr="006965F5" w:rsidRDefault="00000000">
      <w:pPr>
        <w:rPr>
          <w:lang w:val="ru-RU"/>
        </w:rPr>
      </w:pPr>
      <w:r w:rsidRPr="006965F5">
        <w:rPr>
          <w:lang w:val="ru-RU"/>
        </w:rPr>
        <w:br w:type="page"/>
      </w:r>
    </w:p>
    <w:p w14:paraId="29953971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lastRenderedPageBreak/>
        <w:t>СПИСОК ИСПОЛЬЗОВАННЫХ ИСТОЧНИКОВ</w:t>
      </w:r>
    </w:p>
    <w:p w14:paraId="5CC96F0D" w14:textId="77777777" w:rsidR="008106BA" w:rsidRDefault="00000000">
      <w:pPr>
        <w:spacing w:after="120" w:line="240" w:lineRule="auto"/>
        <w:ind w:firstLine="709"/>
        <w:jc w:val="both"/>
      </w:pPr>
      <w:r w:rsidRPr="006965F5">
        <w:rPr>
          <w:rFonts w:ascii="Times New Roman" w:hAnsi="Times New Roman"/>
          <w:sz w:val="24"/>
          <w:lang w:val="ru-RU"/>
        </w:rPr>
        <w:t xml:space="preserve">1. </w:t>
      </w:r>
      <w:r>
        <w:rPr>
          <w:rFonts w:ascii="Times New Roman" w:hAnsi="Times New Roman"/>
          <w:sz w:val="24"/>
        </w:rPr>
        <w:t>Microsoft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Corporation</w:t>
      </w:r>
      <w:r w:rsidRPr="006965F5">
        <w:rPr>
          <w:rFonts w:ascii="Times New Roman" w:hAnsi="Times New Roman"/>
          <w:sz w:val="24"/>
          <w:lang w:val="ru-RU"/>
        </w:rPr>
        <w:t>. .</w:t>
      </w:r>
      <w:r>
        <w:rPr>
          <w:rFonts w:ascii="Times New Roman" w:hAnsi="Times New Roman"/>
          <w:sz w:val="24"/>
        </w:rPr>
        <w:t>NET 8 Documentation. URL: https://learn.microsoft.com/en-us/dotnet/ (</w:t>
      </w:r>
      <w:proofErr w:type="spellStart"/>
      <w:r>
        <w:rPr>
          <w:rFonts w:ascii="Times New Roman" w:hAnsi="Times New Roman"/>
          <w:sz w:val="24"/>
        </w:rPr>
        <w:t>дата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обращения</w:t>
      </w:r>
      <w:proofErr w:type="spellEnd"/>
      <w:r>
        <w:rPr>
          <w:rFonts w:ascii="Times New Roman" w:hAnsi="Times New Roman"/>
          <w:sz w:val="24"/>
        </w:rPr>
        <w:t>: 25.02.2026).</w:t>
      </w:r>
    </w:p>
    <w:p w14:paraId="36B63F1B" w14:textId="77777777" w:rsidR="008106BA" w:rsidRDefault="00000000">
      <w:pPr>
        <w:spacing w:after="120" w:line="240" w:lineRule="auto"/>
        <w:ind w:firstLine="709"/>
        <w:jc w:val="both"/>
      </w:pPr>
      <w:r>
        <w:rPr>
          <w:rFonts w:ascii="Times New Roman" w:hAnsi="Times New Roman"/>
          <w:sz w:val="24"/>
        </w:rPr>
        <w:t>2. PostgreSQL Global Development Group. PostgreSQL 18 Documentation. URL: https://www.postgresql.org/docs/18/ (</w:t>
      </w:r>
      <w:proofErr w:type="spellStart"/>
      <w:r>
        <w:rPr>
          <w:rFonts w:ascii="Times New Roman" w:hAnsi="Times New Roman"/>
          <w:sz w:val="24"/>
        </w:rPr>
        <w:t>дата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обращения</w:t>
      </w:r>
      <w:proofErr w:type="spellEnd"/>
      <w:r>
        <w:rPr>
          <w:rFonts w:ascii="Times New Roman" w:hAnsi="Times New Roman"/>
          <w:sz w:val="24"/>
        </w:rPr>
        <w:t>: 25.02.2026).</w:t>
      </w:r>
    </w:p>
    <w:p w14:paraId="089FD28B" w14:textId="77777777" w:rsidR="008106BA" w:rsidRDefault="00000000">
      <w:pPr>
        <w:spacing w:after="120" w:line="240" w:lineRule="auto"/>
        <w:ind w:firstLine="709"/>
        <w:jc w:val="both"/>
      </w:pPr>
      <w:r>
        <w:rPr>
          <w:rFonts w:ascii="Times New Roman" w:hAnsi="Times New Roman"/>
          <w:sz w:val="24"/>
        </w:rPr>
        <w:t>3. Microsoft Corporation. Entity Framework Core 8 Documentation. URL: https://learn.microsoft.com/en-us/ef/core/ (</w:t>
      </w:r>
      <w:proofErr w:type="spellStart"/>
      <w:r>
        <w:rPr>
          <w:rFonts w:ascii="Times New Roman" w:hAnsi="Times New Roman"/>
          <w:sz w:val="24"/>
        </w:rPr>
        <w:t>дата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обращения</w:t>
      </w:r>
      <w:proofErr w:type="spellEnd"/>
      <w:r>
        <w:rPr>
          <w:rFonts w:ascii="Times New Roman" w:hAnsi="Times New Roman"/>
          <w:sz w:val="24"/>
        </w:rPr>
        <w:t>: 25.02.2026).</w:t>
      </w:r>
    </w:p>
    <w:p w14:paraId="765CC8E7" w14:textId="77777777" w:rsidR="008106BA" w:rsidRPr="006965F5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 xml:space="preserve">4. Microsoft Corporation. </w:t>
      </w:r>
      <w:proofErr w:type="spellStart"/>
      <w:r>
        <w:rPr>
          <w:rFonts w:ascii="Times New Roman" w:hAnsi="Times New Roman"/>
          <w:sz w:val="24"/>
        </w:rPr>
        <w:t>CommunityToolkit.Mvvm</w:t>
      </w:r>
      <w:proofErr w:type="spellEnd"/>
      <w:r>
        <w:rPr>
          <w:rFonts w:ascii="Times New Roman" w:hAnsi="Times New Roman"/>
          <w:sz w:val="24"/>
        </w:rPr>
        <w:t xml:space="preserve"> Documentation. URL</w:t>
      </w:r>
      <w:r w:rsidRPr="006965F5">
        <w:rPr>
          <w:rFonts w:ascii="Times New Roman" w:hAnsi="Times New Roman"/>
          <w:sz w:val="24"/>
          <w:lang w:val="ru-RU"/>
        </w:rPr>
        <w:t xml:space="preserve">: </w:t>
      </w:r>
      <w:r>
        <w:rPr>
          <w:rFonts w:ascii="Times New Roman" w:hAnsi="Times New Roman"/>
          <w:sz w:val="24"/>
        </w:rPr>
        <w:t>https</w:t>
      </w:r>
      <w:r w:rsidRPr="006965F5">
        <w:rPr>
          <w:rFonts w:ascii="Times New Roman" w:hAnsi="Times New Roman"/>
          <w:sz w:val="24"/>
          <w:lang w:val="ru-RU"/>
        </w:rPr>
        <w:t>://</w:t>
      </w:r>
      <w:r>
        <w:rPr>
          <w:rFonts w:ascii="Times New Roman" w:hAnsi="Times New Roman"/>
          <w:sz w:val="24"/>
        </w:rPr>
        <w:t>learn</w:t>
      </w:r>
      <w:r w:rsidRPr="006965F5">
        <w:rPr>
          <w:rFonts w:ascii="Times New Roman" w:hAnsi="Times New Roman"/>
          <w:sz w:val="24"/>
          <w:lang w:val="ru-RU"/>
        </w:rPr>
        <w:t>.</w:t>
      </w:r>
      <w:proofErr w:type="spellStart"/>
      <w:r>
        <w:rPr>
          <w:rFonts w:ascii="Times New Roman" w:hAnsi="Times New Roman"/>
          <w:sz w:val="24"/>
        </w:rPr>
        <w:t>microsoft</w:t>
      </w:r>
      <w:proofErr w:type="spellEnd"/>
      <w:r w:rsidRPr="006965F5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com</w:t>
      </w:r>
      <w:r w:rsidRPr="006965F5">
        <w:rPr>
          <w:rFonts w:ascii="Times New Roman" w:hAnsi="Times New Roman"/>
          <w:sz w:val="24"/>
          <w:lang w:val="ru-RU"/>
        </w:rPr>
        <w:t>/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 w:rsidRPr="006965F5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us</w:t>
      </w:r>
      <w:r w:rsidRPr="006965F5"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windows</w:t>
      </w:r>
      <w:r w:rsidRPr="006965F5">
        <w:rPr>
          <w:rFonts w:ascii="Times New Roman" w:hAnsi="Times New Roman"/>
          <w:sz w:val="24"/>
          <w:lang w:val="ru-RU"/>
        </w:rPr>
        <w:t>/</w:t>
      </w:r>
      <w:proofErr w:type="spellStart"/>
      <w:r>
        <w:rPr>
          <w:rFonts w:ascii="Times New Roman" w:hAnsi="Times New Roman"/>
          <w:sz w:val="24"/>
        </w:rPr>
        <w:t>communitytoolkit</w:t>
      </w:r>
      <w:proofErr w:type="spellEnd"/>
      <w:r w:rsidRPr="006965F5">
        <w:rPr>
          <w:rFonts w:ascii="Times New Roman" w:hAnsi="Times New Roman"/>
          <w:sz w:val="24"/>
          <w:lang w:val="ru-RU"/>
        </w:rPr>
        <w:t>/</w:t>
      </w:r>
      <w:proofErr w:type="spellStart"/>
      <w:r>
        <w:rPr>
          <w:rFonts w:ascii="Times New Roman" w:hAnsi="Times New Roman"/>
          <w:sz w:val="24"/>
        </w:rPr>
        <w:t>mvvm</w:t>
      </w:r>
      <w:proofErr w:type="spellEnd"/>
      <w:r w:rsidRPr="006965F5">
        <w:rPr>
          <w:rFonts w:ascii="Times New Roman" w:hAnsi="Times New Roman"/>
          <w:sz w:val="24"/>
          <w:lang w:val="ru-RU"/>
        </w:rPr>
        <w:t>/ (дата обращения: 25.02.2026).</w:t>
      </w:r>
    </w:p>
    <w:p w14:paraId="60943EC7" w14:textId="77777777" w:rsidR="008106BA" w:rsidRDefault="00000000">
      <w:pPr>
        <w:spacing w:after="120" w:line="24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5. </w:t>
      </w:r>
      <w:proofErr w:type="spellStart"/>
      <w:r>
        <w:rPr>
          <w:rFonts w:ascii="Times New Roman" w:hAnsi="Times New Roman"/>
          <w:sz w:val="24"/>
        </w:rPr>
        <w:t>MaterialDesignInXaml</w:t>
      </w:r>
      <w:proofErr w:type="spellEnd"/>
      <w:r>
        <w:rPr>
          <w:rFonts w:ascii="Times New Roman" w:hAnsi="Times New Roman"/>
          <w:sz w:val="24"/>
        </w:rPr>
        <w:t xml:space="preserve"> Community. GitHub Repository. URL: https://github.com/MaterialDesignInXAML/MaterialDesignInXamlToolkit (</w:t>
      </w:r>
      <w:proofErr w:type="spellStart"/>
      <w:r>
        <w:rPr>
          <w:rFonts w:ascii="Times New Roman" w:hAnsi="Times New Roman"/>
          <w:sz w:val="24"/>
        </w:rPr>
        <w:t>дата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обращения</w:t>
      </w:r>
      <w:proofErr w:type="spellEnd"/>
      <w:r>
        <w:rPr>
          <w:rFonts w:ascii="Times New Roman" w:hAnsi="Times New Roman"/>
          <w:sz w:val="24"/>
        </w:rPr>
        <w:t>: 25.02.2026).</w:t>
      </w:r>
    </w:p>
    <w:p w14:paraId="323931AF" w14:textId="77777777" w:rsidR="008106BA" w:rsidRPr="006965F5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BcryptNet</w:t>
      </w:r>
      <w:proofErr w:type="spellEnd"/>
      <w:r>
        <w:rPr>
          <w:rFonts w:ascii="Times New Roman" w:hAnsi="Times New Roman"/>
          <w:sz w:val="24"/>
        </w:rPr>
        <w:t xml:space="preserve"> Contributors. BCrypt.Net-Next Documentation. URL</w:t>
      </w:r>
      <w:r w:rsidRPr="006965F5">
        <w:rPr>
          <w:rFonts w:ascii="Times New Roman" w:hAnsi="Times New Roman"/>
          <w:sz w:val="24"/>
          <w:lang w:val="ru-RU"/>
        </w:rPr>
        <w:t xml:space="preserve">: </w:t>
      </w:r>
      <w:r>
        <w:rPr>
          <w:rFonts w:ascii="Times New Roman" w:hAnsi="Times New Roman"/>
          <w:sz w:val="24"/>
        </w:rPr>
        <w:t>https</w:t>
      </w:r>
      <w:r w:rsidRPr="006965F5">
        <w:rPr>
          <w:rFonts w:ascii="Times New Roman" w:hAnsi="Times New Roman"/>
          <w:sz w:val="24"/>
          <w:lang w:val="ru-RU"/>
        </w:rPr>
        <w:t>://</w:t>
      </w:r>
      <w:proofErr w:type="spellStart"/>
      <w:r>
        <w:rPr>
          <w:rFonts w:ascii="Times New Roman" w:hAnsi="Times New Roman"/>
          <w:sz w:val="24"/>
        </w:rPr>
        <w:t>github</w:t>
      </w:r>
      <w:proofErr w:type="spellEnd"/>
      <w:r w:rsidRPr="006965F5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com</w:t>
      </w:r>
      <w:r w:rsidRPr="006965F5">
        <w:rPr>
          <w:rFonts w:ascii="Times New Roman" w:hAnsi="Times New Roman"/>
          <w:sz w:val="24"/>
          <w:lang w:val="ru-RU"/>
        </w:rPr>
        <w:t>/</w:t>
      </w:r>
      <w:proofErr w:type="spellStart"/>
      <w:r>
        <w:rPr>
          <w:rFonts w:ascii="Times New Roman" w:hAnsi="Times New Roman"/>
          <w:sz w:val="24"/>
        </w:rPr>
        <w:t>BcryptNet</w:t>
      </w:r>
      <w:proofErr w:type="spellEnd"/>
      <w:r w:rsidRPr="006965F5">
        <w:rPr>
          <w:rFonts w:ascii="Times New Roman" w:hAnsi="Times New Roman"/>
          <w:sz w:val="24"/>
          <w:lang w:val="ru-RU"/>
        </w:rPr>
        <w:t>/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 w:rsidRPr="006965F5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net</w:t>
      </w:r>
      <w:r w:rsidRPr="006965F5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next</w:t>
      </w:r>
      <w:r w:rsidRPr="006965F5">
        <w:rPr>
          <w:rFonts w:ascii="Times New Roman" w:hAnsi="Times New Roman"/>
          <w:sz w:val="24"/>
          <w:lang w:val="ru-RU"/>
        </w:rPr>
        <w:t xml:space="preserve"> (дата обращения: 25.02.2026).</w:t>
      </w:r>
    </w:p>
    <w:p w14:paraId="5733D4CC" w14:textId="77777777" w:rsidR="008106BA" w:rsidRDefault="00000000">
      <w:pPr>
        <w:spacing w:after="120" w:line="240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7. </w:t>
      </w:r>
      <w:proofErr w:type="spellStart"/>
      <w:r>
        <w:rPr>
          <w:rFonts w:ascii="Times New Roman" w:hAnsi="Times New Roman"/>
          <w:sz w:val="24"/>
        </w:rPr>
        <w:t>Serilog</w:t>
      </w:r>
      <w:proofErr w:type="spellEnd"/>
      <w:r>
        <w:rPr>
          <w:rFonts w:ascii="Times New Roman" w:hAnsi="Times New Roman"/>
          <w:sz w:val="24"/>
        </w:rPr>
        <w:t xml:space="preserve"> Contributors. </w:t>
      </w:r>
      <w:proofErr w:type="spellStart"/>
      <w:r>
        <w:rPr>
          <w:rFonts w:ascii="Times New Roman" w:hAnsi="Times New Roman"/>
          <w:sz w:val="24"/>
        </w:rPr>
        <w:t>Serilog</w:t>
      </w:r>
      <w:proofErr w:type="spellEnd"/>
      <w:r>
        <w:rPr>
          <w:rFonts w:ascii="Times New Roman" w:hAnsi="Times New Roman"/>
          <w:sz w:val="24"/>
        </w:rPr>
        <w:t xml:space="preserve"> Documentation. URL: https://serilog.net/ (</w:t>
      </w:r>
      <w:proofErr w:type="spellStart"/>
      <w:r>
        <w:rPr>
          <w:rFonts w:ascii="Times New Roman" w:hAnsi="Times New Roman"/>
          <w:sz w:val="24"/>
        </w:rPr>
        <w:t>дата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обращения</w:t>
      </w:r>
      <w:proofErr w:type="spellEnd"/>
      <w:r>
        <w:rPr>
          <w:rFonts w:ascii="Times New Roman" w:hAnsi="Times New Roman"/>
          <w:sz w:val="24"/>
        </w:rPr>
        <w:t>: 25.02.2026).</w:t>
      </w:r>
    </w:p>
    <w:p w14:paraId="7A778839" w14:textId="77777777" w:rsidR="008106BA" w:rsidRPr="006965F5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8. Гамма Э., Хелм Р., Джонсон Р., </w:t>
      </w:r>
      <w:proofErr w:type="spellStart"/>
      <w:r w:rsidRPr="006965F5">
        <w:rPr>
          <w:rFonts w:ascii="Times New Roman" w:hAnsi="Times New Roman"/>
          <w:sz w:val="24"/>
          <w:lang w:val="ru-RU"/>
        </w:rPr>
        <w:t>Влиссидес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Дж. Приёмы объектно-ориентированного проектирования. Паттерны проектирования. Санкт-Петербург: Питер, 2007. 366 с.</w:t>
      </w:r>
    </w:p>
    <w:p w14:paraId="56B1E50C" w14:textId="77777777" w:rsidR="008106BA" w:rsidRPr="006965F5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9. Фаулер М. Архитектура корпоративных программных приложений. М.: Вильямс, 2004. 544 с.</w:t>
      </w:r>
    </w:p>
    <w:p w14:paraId="01ACDE65" w14:textId="77777777" w:rsidR="008106BA" w:rsidRPr="006965F5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10. </w:t>
      </w:r>
      <w:proofErr w:type="spellStart"/>
      <w:r w:rsidRPr="006965F5">
        <w:rPr>
          <w:rFonts w:ascii="Times New Roman" w:hAnsi="Times New Roman"/>
          <w:sz w:val="24"/>
          <w:lang w:val="ru-RU"/>
        </w:rPr>
        <w:t>Троелсен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Э. Язык программирования </w:t>
      </w:r>
      <w:r>
        <w:rPr>
          <w:rFonts w:ascii="Times New Roman" w:hAnsi="Times New Roman"/>
          <w:sz w:val="24"/>
        </w:rPr>
        <w:t>C</w:t>
      </w:r>
      <w:r w:rsidRPr="006965F5">
        <w:rPr>
          <w:rFonts w:ascii="Times New Roman" w:hAnsi="Times New Roman"/>
          <w:sz w:val="24"/>
          <w:lang w:val="ru-RU"/>
        </w:rPr>
        <w:t># и платформа .</w:t>
      </w:r>
      <w:r>
        <w:rPr>
          <w:rFonts w:ascii="Times New Roman" w:hAnsi="Times New Roman"/>
          <w:sz w:val="24"/>
        </w:rPr>
        <w:t>NET</w:t>
      </w:r>
      <w:r w:rsidRPr="006965F5">
        <w:rPr>
          <w:rFonts w:ascii="Times New Roman" w:hAnsi="Times New Roman"/>
          <w:sz w:val="24"/>
          <w:lang w:val="ru-RU"/>
        </w:rPr>
        <w:t>. М.: Бином. Лаборатория знаний, 2010. 1408 с.</w:t>
      </w:r>
    </w:p>
    <w:p w14:paraId="5FDC84C8" w14:textId="77777777" w:rsidR="008106BA" w:rsidRPr="006965F5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11. </w:t>
      </w:r>
      <w:proofErr w:type="spellStart"/>
      <w:r w:rsidRPr="006965F5">
        <w:rPr>
          <w:rFonts w:ascii="Times New Roman" w:hAnsi="Times New Roman"/>
          <w:sz w:val="24"/>
          <w:lang w:val="ru-RU"/>
        </w:rPr>
        <w:t>Дейт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 </w:t>
      </w:r>
      <w:proofErr w:type="spellStart"/>
      <w:r w:rsidRPr="006965F5">
        <w:rPr>
          <w:rFonts w:ascii="Times New Roman" w:hAnsi="Times New Roman"/>
          <w:sz w:val="24"/>
          <w:lang w:val="ru-RU"/>
        </w:rPr>
        <w:t>К.Дж</w:t>
      </w:r>
      <w:proofErr w:type="spellEnd"/>
      <w:r w:rsidRPr="006965F5">
        <w:rPr>
          <w:rFonts w:ascii="Times New Roman" w:hAnsi="Times New Roman"/>
          <w:sz w:val="24"/>
          <w:lang w:val="ru-RU"/>
        </w:rPr>
        <w:t>. Введение в системы баз данных. М.: Вильямс, 2006. 1328 с.</w:t>
      </w:r>
    </w:p>
    <w:p w14:paraId="29DEE06D" w14:textId="77777777" w:rsidR="008106BA" w:rsidRPr="006965F5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12. ГОСТ 34.602-2020. Техническое задание на создание автоматизированной системы. М.: </w:t>
      </w:r>
      <w:proofErr w:type="spellStart"/>
      <w:r w:rsidRPr="006965F5">
        <w:rPr>
          <w:rFonts w:ascii="Times New Roman" w:hAnsi="Times New Roman"/>
          <w:sz w:val="24"/>
          <w:lang w:val="ru-RU"/>
        </w:rPr>
        <w:t>Стандартинформ</w:t>
      </w:r>
      <w:proofErr w:type="spellEnd"/>
      <w:r w:rsidRPr="006965F5">
        <w:rPr>
          <w:rFonts w:ascii="Times New Roman" w:hAnsi="Times New Roman"/>
          <w:sz w:val="24"/>
          <w:lang w:val="ru-RU"/>
        </w:rPr>
        <w:t>, 2020.</w:t>
      </w:r>
    </w:p>
    <w:p w14:paraId="66547210" w14:textId="77777777" w:rsidR="008106BA" w:rsidRPr="006965F5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13. Макконнелл С. Совершенный код. Мастер-класс. М.: Русская редакция, 2010. 896 с.</w:t>
      </w:r>
    </w:p>
    <w:p w14:paraId="50A8C00E" w14:textId="77777777" w:rsidR="008106BA" w:rsidRPr="006965F5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>14. Буч Г. Объектно-ориентированный анализ и проектирование. М.: Бином. Лаборатория знаний, 2008. 560 с.</w:t>
      </w:r>
    </w:p>
    <w:p w14:paraId="74DCB6AB" w14:textId="77777777" w:rsidR="008106BA" w:rsidRPr="006965F5" w:rsidRDefault="00000000">
      <w:pPr>
        <w:spacing w:after="120" w:line="240" w:lineRule="auto"/>
        <w:ind w:firstLine="709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15. Рихтер Дж. </w:t>
      </w:r>
      <w:r>
        <w:rPr>
          <w:rFonts w:ascii="Times New Roman" w:hAnsi="Times New Roman"/>
          <w:sz w:val="24"/>
        </w:rPr>
        <w:t>CLR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via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</w:t>
      </w:r>
      <w:r w:rsidRPr="006965F5">
        <w:rPr>
          <w:rFonts w:ascii="Times New Roman" w:hAnsi="Times New Roman"/>
          <w:sz w:val="24"/>
          <w:lang w:val="ru-RU"/>
        </w:rPr>
        <w:t xml:space="preserve">#. Программирование на платформе </w:t>
      </w:r>
      <w:r>
        <w:rPr>
          <w:rFonts w:ascii="Times New Roman" w:hAnsi="Times New Roman"/>
          <w:sz w:val="24"/>
        </w:rPr>
        <w:t>Microsoft</w:t>
      </w:r>
      <w:r w:rsidRPr="006965F5">
        <w:rPr>
          <w:rFonts w:ascii="Times New Roman" w:hAnsi="Times New Roman"/>
          <w:sz w:val="24"/>
          <w:lang w:val="ru-RU"/>
        </w:rPr>
        <w:t xml:space="preserve"> .</w:t>
      </w:r>
      <w:r>
        <w:rPr>
          <w:rFonts w:ascii="Times New Roman" w:hAnsi="Times New Roman"/>
          <w:sz w:val="24"/>
        </w:rPr>
        <w:t>NET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Framework</w:t>
      </w:r>
      <w:r w:rsidRPr="006965F5">
        <w:rPr>
          <w:rFonts w:ascii="Times New Roman" w:hAnsi="Times New Roman"/>
          <w:sz w:val="24"/>
          <w:lang w:val="ru-RU"/>
        </w:rPr>
        <w:t xml:space="preserve"> 4.5 на языке </w:t>
      </w:r>
      <w:r>
        <w:rPr>
          <w:rFonts w:ascii="Times New Roman" w:hAnsi="Times New Roman"/>
          <w:sz w:val="24"/>
        </w:rPr>
        <w:t>C</w:t>
      </w:r>
      <w:r w:rsidRPr="006965F5">
        <w:rPr>
          <w:rFonts w:ascii="Times New Roman" w:hAnsi="Times New Roman"/>
          <w:sz w:val="24"/>
          <w:lang w:val="ru-RU"/>
        </w:rPr>
        <w:t>#. М.: Русская редакция, 2013. 896 с.</w:t>
      </w:r>
    </w:p>
    <w:p w14:paraId="5258B94D" w14:textId="77777777" w:rsidR="008106BA" w:rsidRPr="006965F5" w:rsidRDefault="00000000">
      <w:pPr>
        <w:rPr>
          <w:lang w:val="ru-RU"/>
        </w:rPr>
      </w:pPr>
      <w:r w:rsidRPr="006965F5">
        <w:rPr>
          <w:lang w:val="ru-RU"/>
        </w:rPr>
        <w:br w:type="page"/>
      </w:r>
    </w:p>
    <w:p w14:paraId="30C9B07E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lastRenderedPageBreak/>
        <w:t>ПРИЛОЖЕНИЕ А</w:t>
      </w:r>
      <w:r w:rsidRPr="006965F5">
        <w:rPr>
          <w:rFonts w:ascii="Times New Roman" w:hAnsi="Times New Roman"/>
          <w:b/>
          <w:sz w:val="28"/>
          <w:lang w:val="ru-RU"/>
        </w:rPr>
        <w:br/>
        <w:t>Учётные записи для тестирования</w:t>
      </w:r>
    </w:p>
    <w:p w14:paraId="44848C5E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 xml:space="preserve">Таблица 1 — Тестовые учётные записи системы </w:t>
      </w:r>
      <w:proofErr w:type="spellStart"/>
      <w:r>
        <w:rPr>
          <w:rFonts w:ascii="Times New Roman" w:hAnsi="Times New Roman"/>
          <w:i/>
          <w:sz w:val="24"/>
        </w:rPr>
        <w:t>FitTime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106BA" w14:paraId="1FD1C401" w14:textId="77777777" w:rsidTr="00810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2C09CDA3" w14:textId="77777777" w:rsidR="008106BA" w:rsidRDefault="00000000">
            <w:proofErr w:type="spellStart"/>
            <w:r>
              <w:rPr>
                <w:rFonts w:ascii="Times New Roman" w:hAnsi="Times New Roman"/>
              </w:rPr>
              <w:t>Роль</w:t>
            </w:r>
            <w:proofErr w:type="spellEnd"/>
          </w:p>
        </w:tc>
        <w:tc>
          <w:tcPr>
            <w:tcW w:w="3230" w:type="dxa"/>
          </w:tcPr>
          <w:p w14:paraId="0F22B7BD" w14:textId="77777777" w:rsidR="008106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/>
              </w:rPr>
              <w:t>Логин</w:t>
            </w:r>
            <w:proofErr w:type="spellEnd"/>
          </w:p>
        </w:tc>
        <w:tc>
          <w:tcPr>
            <w:tcW w:w="3230" w:type="dxa"/>
          </w:tcPr>
          <w:p w14:paraId="41EF991D" w14:textId="77777777" w:rsidR="008106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/>
              </w:rPr>
              <w:t>Пароль</w:t>
            </w:r>
            <w:proofErr w:type="spellEnd"/>
          </w:p>
        </w:tc>
      </w:tr>
      <w:tr w:rsidR="008106BA" w14:paraId="7389D88A" w14:textId="77777777" w:rsidTr="00810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D59255E" w14:textId="77777777" w:rsidR="008106BA" w:rsidRDefault="00000000">
            <w:proofErr w:type="spellStart"/>
            <w:r>
              <w:rPr>
                <w:rFonts w:ascii="Times New Roman" w:hAnsi="Times New Roman"/>
              </w:rPr>
              <w:t>Администратор</w:t>
            </w:r>
            <w:proofErr w:type="spellEnd"/>
          </w:p>
        </w:tc>
        <w:tc>
          <w:tcPr>
            <w:tcW w:w="3230" w:type="dxa"/>
          </w:tcPr>
          <w:p w14:paraId="6FFB5A2B" w14:textId="77777777" w:rsidR="008106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admin</w:t>
            </w:r>
          </w:p>
        </w:tc>
        <w:tc>
          <w:tcPr>
            <w:tcW w:w="3230" w:type="dxa"/>
          </w:tcPr>
          <w:p w14:paraId="18BF075A" w14:textId="77777777" w:rsidR="008106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admin123</w:t>
            </w:r>
          </w:p>
        </w:tc>
      </w:tr>
      <w:tr w:rsidR="008106BA" w14:paraId="7C6B6E0B" w14:textId="77777777" w:rsidTr="008106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A4525F7" w14:textId="77777777" w:rsidR="008106BA" w:rsidRDefault="00000000">
            <w:proofErr w:type="spellStart"/>
            <w:r>
              <w:rPr>
                <w:rFonts w:ascii="Times New Roman" w:hAnsi="Times New Roman"/>
              </w:rPr>
              <w:t>Менеджер</w:t>
            </w:r>
            <w:proofErr w:type="spellEnd"/>
          </w:p>
        </w:tc>
        <w:tc>
          <w:tcPr>
            <w:tcW w:w="3230" w:type="dxa"/>
          </w:tcPr>
          <w:p w14:paraId="19CE23B7" w14:textId="77777777" w:rsidR="008106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manager</w:t>
            </w:r>
          </w:p>
        </w:tc>
        <w:tc>
          <w:tcPr>
            <w:tcW w:w="3230" w:type="dxa"/>
          </w:tcPr>
          <w:p w14:paraId="143CD2B0" w14:textId="77777777" w:rsidR="008106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manager123</w:t>
            </w:r>
          </w:p>
        </w:tc>
      </w:tr>
      <w:tr w:rsidR="008106BA" w14:paraId="784BFC27" w14:textId="77777777" w:rsidTr="00810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069A078" w14:textId="77777777" w:rsidR="008106BA" w:rsidRDefault="00000000">
            <w:proofErr w:type="spellStart"/>
            <w:r>
              <w:rPr>
                <w:rFonts w:ascii="Times New Roman" w:hAnsi="Times New Roman"/>
              </w:rPr>
              <w:t>Тренер</w:t>
            </w:r>
            <w:proofErr w:type="spellEnd"/>
          </w:p>
        </w:tc>
        <w:tc>
          <w:tcPr>
            <w:tcW w:w="3230" w:type="dxa"/>
          </w:tcPr>
          <w:p w14:paraId="2F3DFAD4" w14:textId="77777777" w:rsidR="008106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trainer</w:t>
            </w:r>
          </w:p>
        </w:tc>
        <w:tc>
          <w:tcPr>
            <w:tcW w:w="3230" w:type="dxa"/>
          </w:tcPr>
          <w:p w14:paraId="77CC6BAE" w14:textId="77777777" w:rsidR="008106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trainer123</w:t>
            </w:r>
          </w:p>
        </w:tc>
      </w:tr>
    </w:tbl>
    <w:p w14:paraId="16154D72" w14:textId="77777777" w:rsidR="008106BA" w:rsidRPr="006965F5" w:rsidRDefault="00000000">
      <w:pPr>
        <w:spacing w:before="240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>Примечание</w:t>
      </w:r>
      <w:proofErr w:type="gramStart"/>
      <w:r w:rsidRPr="006965F5">
        <w:rPr>
          <w:rFonts w:ascii="Times New Roman" w:hAnsi="Times New Roman"/>
          <w:i/>
          <w:sz w:val="24"/>
          <w:lang w:val="ru-RU"/>
        </w:rPr>
        <w:t>: При</w:t>
      </w:r>
      <w:proofErr w:type="gramEnd"/>
      <w:r w:rsidRPr="006965F5">
        <w:rPr>
          <w:rFonts w:ascii="Times New Roman" w:hAnsi="Times New Roman"/>
          <w:i/>
          <w:sz w:val="24"/>
          <w:lang w:val="ru-RU"/>
        </w:rPr>
        <w:t xml:space="preserve"> развертывании системы на боевом сервере эти тестовые пароли должны быть изменены на более сложные и уникальные.</w:t>
      </w:r>
    </w:p>
    <w:p w14:paraId="4A48C9D5" w14:textId="77777777" w:rsidR="008106BA" w:rsidRPr="006965F5" w:rsidRDefault="00000000">
      <w:pPr>
        <w:rPr>
          <w:lang w:val="ru-RU"/>
        </w:rPr>
      </w:pPr>
      <w:r w:rsidRPr="006965F5">
        <w:rPr>
          <w:lang w:val="ru-RU"/>
        </w:rPr>
        <w:br w:type="page"/>
      </w:r>
    </w:p>
    <w:p w14:paraId="6573CBCA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lastRenderedPageBreak/>
        <w:t>ПРИЛОЖЕНИЕ Б</w:t>
      </w:r>
      <w:r w:rsidRPr="006965F5">
        <w:rPr>
          <w:rFonts w:ascii="Times New Roman" w:hAnsi="Times New Roman"/>
          <w:b/>
          <w:sz w:val="28"/>
          <w:lang w:val="ru-RU"/>
        </w:rPr>
        <w:br/>
        <w:t>Листинг кода</w:t>
      </w:r>
    </w:p>
    <w:p w14:paraId="265DF54D" w14:textId="77777777" w:rsidR="008106BA" w:rsidRPr="006965F5" w:rsidRDefault="00000000">
      <w:pPr>
        <w:spacing w:after="12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 xml:space="preserve">Фрагмент 1: </w:t>
      </w:r>
      <w:proofErr w:type="spellStart"/>
      <w:r>
        <w:rPr>
          <w:rFonts w:ascii="Times New Roman" w:hAnsi="Times New Roman"/>
          <w:i/>
          <w:sz w:val="24"/>
        </w:rPr>
        <w:t>FitTimeDbContext</w:t>
      </w:r>
      <w:proofErr w:type="spellEnd"/>
      <w:r w:rsidRPr="006965F5">
        <w:rPr>
          <w:rFonts w:ascii="Times New Roman" w:hAnsi="Times New Roman"/>
          <w:i/>
          <w:sz w:val="24"/>
          <w:lang w:val="ru-RU"/>
        </w:rPr>
        <w:t>.</w:t>
      </w:r>
      <w:r>
        <w:rPr>
          <w:rFonts w:ascii="Times New Roman" w:hAnsi="Times New Roman"/>
          <w:i/>
          <w:sz w:val="24"/>
        </w:rPr>
        <w:t>cs</w:t>
      </w:r>
      <w:r w:rsidRPr="006965F5">
        <w:rPr>
          <w:rFonts w:ascii="Times New Roman" w:hAnsi="Times New Roman"/>
          <w:i/>
          <w:sz w:val="24"/>
          <w:lang w:val="ru-RU"/>
        </w:rPr>
        <w:t xml:space="preserve"> (метод </w:t>
      </w:r>
      <w:proofErr w:type="spellStart"/>
      <w:r>
        <w:rPr>
          <w:rFonts w:ascii="Times New Roman" w:hAnsi="Times New Roman"/>
          <w:i/>
          <w:sz w:val="24"/>
        </w:rPr>
        <w:t>OnModelCreating</w:t>
      </w:r>
      <w:proofErr w:type="spellEnd"/>
      <w:r w:rsidRPr="006965F5">
        <w:rPr>
          <w:rFonts w:ascii="Times New Roman" w:hAnsi="Times New Roman"/>
          <w:i/>
          <w:sz w:val="24"/>
          <w:lang w:val="ru-RU"/>
        </w:rPr>
        <w:t>)</w:t>
      </w:r>
    </w:p>
    <w:p w14:paraId="7D985A8B" w14:textId="77777777" w:rsidR="008106BA" w:rsidRDefault="00000000">
      <w:pPr>
        <w:ind w:left="709"/>
      </w:pPr>
      <w:r>
        <w:rPr>
          <w:rFonts w:ascii="Courier New" w:hAnsi="Courier New"/>
          <w:sz w:val="20"/>
        </w:rPr>
        <w:t xml:space="preserve">protected override void </w:t>
      </w:r>
      <w:proofErr w:type="spellStart"/>
      <w:r>
        <w:rPr>
          <w:rFonts w:ascii="Courier New" w:hAnsi="Courier New"/>
          <w:sz w:val="20"/>
        </w:rPr>
        <w:t>OnModelCreating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ModelBuilder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modelBuilder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modelBuilder.Entity</w:t>
      </w:r>
      <w:proofErr w:type="spellEnd"/>
      <w:r>
        <w:rPr>
          <w:rFonts w:ascii="Courier New" w:hAnsi="Courier New"/>
          <w:sz w:val="20"/>
        </w:rPr>
        <w:t>&lt;Role&gt;(e =&gt;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e.ToTable</w:t>
      </w:r>
      <w:proofErr w:type="spellEnd"/>
      <w:r>
        <w:rPr>
          <w:rFonts w:ascii="Courier New" w:hAnsi="Courier New"/>
          <w:sz w:val="20"/>
        </w:rPr>
        <w:t>("roles");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e.Property</w:t>
      </w:r>
      <w:proofErr w:type="spellEnd"/>
      <w:r>
        <w:rPr>
          <w:rFonts w:ascii="Courier New" w:hAnsi="Courier New"/>
          <w:sz w:val="20"/>
        </w:rPr>
        <w:t xml:space="preserve">(r =&gt; </w:t>
      </w:r>
      <w:proofErr w:type="spellStart"/>
      <w:r>
        <w:rPr>
          <w:rFonts w:ascii="Courier New" w:hAnsi="Courier New"/>
          <w:sz w:val="20"/>
        </w:rPr>
        <w:t>r.Id</w:t>
      </w:r>
      <w:proofErr w:type="spellEnd"/>
      <w:r>
        <w:rPr>
          <w:rFonts w:ascii="Courier New" w:hAnsi="Courier New"/>
          <w:sz w:val="20"/>
        </w:rPr>
        <w:t>).</w:t>
      </w:r>
      <w:proofErr w:type="spellStart"/>
      <w:r>
        <w:rPr>
          <w:rFonts w:ascii="Courier New" w:hAnsi="Courier New"/>
          <w:sz w:val="20"/>
        </w:rPr>
        <w:t>HasColumnName</w:t>
      </w:r>
      <w:proofErr w:type="spellEnd"/>
      <w:r>
        <w:rPr>
          <w:rFonts w:ascii="Courier New" w:hAnsi="Courier New"/>
          <w:sz w:val="20"/>
        </w:rPr>
        <w:t>("id");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e.Property</w:t>
      </w:r>
      <w:proofErr w:type="spellEnd"/>
      <w:r>
        <w:rPr>
          <w:rFonts w:ascii="Courier New" w:hAnsi="Courier New"/>
          <w:sz w:val="20"/>
        </w:rPr>
        <w:t xml:space="preserve">(r =&gt; </w:t>
      </w:r>
      <w:proofErr w:type="spellStart"/>
      <w:r>
        <w:rPr>
          <w:rFonts w:ascii="Courier New" w:hAnsi="Courier New"/>
          <w:sz w:val="20"/>
        </w:rPr>
        <w:t>r.Name</w:t>
      </w:r>
      <w:proofErr w:type="spellEnd"/>
      <w:r>
        <w:rPr>
          <w:rFonts w:ascii="Courier New" w:hAnsi="Courier New"/>
          <w:sz w:val="20"/>
        </w:rPr>
        <w:t>).</w:t>
      </w:r>
      <w:proofErr w:type="spellStart"/>
      <w:r>
        <w:rPr>
          <w:rFonts w:ascii="Courier New" w:hAnsi="Courier New"/>
          <w:sz w:val="20"/>
        </w:rPr>
        <w:t>HasColumnName</w:t>
      </w:r>
      <w:proofErr w:type="spellEnd"/>
      <w:r>
        <w:rPr>
          <w:rFonts w:ascii="Courier New" w:hAnsi="Courier New"/>
          <w:sz w:val="20"/>
        </w:rPr>
        <w:t>("name");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e.Property</w:t>
      </w:r>
      <w:proofErr w:type="spellEnd"/>
      <w:r>
        <w:rPr>
          <w:rFonts w:ascii="Courier New" w:hAnsi="Courier New"/>
          <w:sz w:val="20"/>
        </w:rPr>
        <w:t xml:space="preserve">(r =&gt; </w:t>
      </w:r>
      <w:proofErr w:type="spellStart"/>
      <w:r>
        <w:rPr>
          <w:rFonts w:ascii="Courier New" w:hAnsi="Courier New"/>
          <w:sz w:val="20"/>
        </w:rPr>
        <w:t>r.Description</w:t>
      </w:r>
      <w:proofErr w:type="spellEnd"/>
      <w:r>
        <w:rPr>
          <w:rFonts w:ascii="Courier New" w:hAnsi="Courier New"/>
          <w:sz w:val="20"/>
        </w:rPr>
        <w:t>).</w:t>
      </w:r>
      <w:proofErr w:type="spellStart"/>
      <w:r>
        <w:rPr>
          <w:rFonts w:ascii="Courier New" w:hAnsi="Courier New"/>
          <w:sz w:val="20"/>
        </w:rPr>
        <w:t>HasColumnName</w:t>
      </w:r>
      <w:proofErr w:type="spellEnd"/>
      <w:r>
        <w:rPr>
          <w:rFonts w:ascii="Courier New" w:hAnsi="Courier New"/>
          <w:sz w:val="20"/>
        </w:rPr>
        <w:t>("description");</w:t>
      </w:r>
      <w:r>
        <w:rPr>
          <w:rFonts w:ascii="Courier New" w:hAnsi="Courier New"/>
          <w:sz w:val="20"/>
        </w:rPr>
        <w:br/>
        <w:t xml:space="preserve">    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modelBuilder.Entity</w:t>
      </w:r>
      <w:proofErr w:type="spellEnd"/>
      <w:r>
        <w:rPr>
          <w:rFonts w:ascii="Courier New" w:hAnsi="Courier New"/>
          <w:sz w:val="20"/>
        </w:rPr>
        <w:t>&lt;User&gt;(e =&gt;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e.ToTable</w:t>
      </w:r>
      <w:proofErr w:type="spellEnd"/>
      <w:r>
        <w:rPr>
          <w:rFonts w:ascii="Courier New" w:hAnsi="Courier New"/>
          <w:sz w:val="20"/>
        </w:rPr>
        <w:t>("users");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e.Property</w:t>
      </w:r>
      <w:proofErr w:type="spellEnd"/>
      <w:r>
        <w:rPr>
          <w:rFonts w:ascii="Courier New" w:hAnsi="Courier New"/>
          <w:sz w:val="20"/>
        </w:rPr>
        <w:t xml:space="preserve">(u =&gt; </w:t>
      </w:r>
      <w:proofErr w:type="spellStart"/>
      <w:r>
        <w:rPr>
          <w:rFonts w:ascii="Courier New" w:hAnsi="Courier New"/>
          <w:sz w:val="20"/>
        </w:rPr>
        <w:t>u.Id</w:t>
      </w:r>
      <w:proofErr w:type="spellEnd"/>
      <w:r>
        <w:rPr>
          <w:rFonts w:ascii="Courier New" w:hAnsi="Courier New"/>
          <w:sz w:val="20"/>
        </w:rPr>
        <w:t>).</w:t>
      </w:r>
      <w:proofErr w:type="spellStart"/>
      <w:r>
        <w:rPr>
          <w:rFonts w:ascii="Courier New" w:hAnsi="Courier New"/>
          <w:sz w:val="20"/>
        </w:rPr>
        <w:t>HasColumnName</w:t>
      </w:r>
      <w:proofErr w:type="spellEnd"/>
      <w:r>
        <w:rPr>
          <w:rFonts w:ascii="Courier New" w:hAnsi="Courier New"/>
          <w:sz w:val="20"/>
        </w:rPr>
        <w:t>("id");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e.Property</w:t>
      </w:r>
      <w:proofErr w:type="spellEnd"/>
      <w:r>
        <w:rPr>
          <w:rFonts w:ascii="Courier New" w:hAnsi="Courier New"/>
          <w:sz w:val="20"/>
        </w:rPr>
        <w:t xml:space="preserve">(u =&gt; </w:t>
      </w:r>
      <w:proofErr w:type="spellStart"/>
      <w:r>
        <w:rPr>
          <w:rFonts w:ascii="Courier New" w:hAnsi="Courier New"/>
          <w:sz w:val="20"/>
        </w:rPr>
        <w:t>u.Login</w:t>
      </w:r>
      <w:proofErr w:type="spellEnd"/>
      <w:r>
        <w:rPr>
          <w:rFonts w:ascii="Courier New" w:hAnsi="Courier New"/>
          <w:sz w:val="20"/>
        </w:rPr>
        <w:t>).</w:t>
      </w:r>
      <w:proofErr w:type="spellStart"/>
      <w:r>
        <w:rPr>
          <w:rFonts w:ascii="Courier New" w:hAnsi="Courier New"/>
          <w:sz w:val="20"/>
        </w:rPr>
        <w:t>HasColumnName</w:t>
      </w:r>
      <w:proofErr w:type="spellEnd"/>
      <w:r>
        <w:rPr>
          <w:rFonts w:ascii="Courier New" w:hAnsi="Courier New"/>
          <w:sz w:val="20"/>
        </w:rPr>
        <w:t>("login");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e.Property</w:t>
      </w:r>
      <w:proofErr w:type="spellEnd"/>
      <w:r>
        <w:rPr>
          <w:rFonts w:ascii="Courier New" w:hAnsi="Courier New"/>
          <w:sz w:val="20"/>
        </w:rPr>
        <w:t xml:space="preserve">(u =&gt; </w:t>
      </w:r>
      <w:proofErr w:type="spellStart"/>
      <w:r>
        <w:rPr>
          <w:rFonts w:ascii="Courier New" w:hAnsi="Courier New"/>
          <w:sz w:val="20"/>
        </w:rPr>
        <w:t>u.PasswordHash</w:t>
      </w:r>
      <w:proofErr w:type="spellEnd"/>
      <w:r>
        <w:rPr>
          <w:rFonts w:ascii="Courier New" w:hAnsi="Courier New"/>
          <w:sz w:val="20"/>
        </w:rPr>
        <w:t>).</w:t>
      </w:r>
      <w:proofErr w:type="spellStart"/>
      <w:r>
        <w:rPr>
          <w:rFonts w:ascii="Courier New" w:hAnsi="Courier New"/>
          <w:sz w:val="20"/>
        </w:rPr>
        <w:t>HasColumnName</w:t>
      </w:r>
      <w:proofErr w:type="spellEnd"/>
      <w:r>
        <w:rPr>
          <w:rFonts w:ascii="Courier New" w:hAnsi="Courier New"/>
          <w:sz w:val="20"/>
        </w:rPr>
        <w:t>("</w:t>
      </w:r>
      <w:proofErr w:type="spellStart"/>
      <w:r>
        <w:rPr>
          <w:rFonts w:ascii="Courier New" w:hAnsi="Courier New"/>
          <w:sz w:val="20"/>
        </w:rPr>
        <w:t>password_hash</w:t>
      </w:r>
      <w:proofErr w:type="spellEnd"/>
      <w:r>
        <w:rPr>
          <w:rFonts w:ascii="Courier New" w:hAnsi="Courier New"/>
          <w:sz w:val="20"/>
        </w:rPr>
        <w:t>");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e.Property</w:t>
      </w:r>
      <w:proofErr w:type="spellEnd"/>
      <w:r>
        <w:rPr>
          <w:rFonts w:ascii="Courier New" w:hAnsi="Courier New"/>
          <w:sz w:val="20"/>
        </w:rPr>
        <w:t xml:space="preserve">(u =&gt; </w:t>
      </w:r>
      <w:proofErr w:type="spellStart"/>
      <w:r>
        <w:rPr>
          <w:rFonts w:ascii="Courier New" w:hAnsi="Courier New"/>
          <w:sz w:val="20"/>
        </w:rPr>
        <w:t>u.RoleId</w:t>
      </w:r>
      <w:proofErr w:type="spellEnd"/>
      <w:r>
        <w:rPr>
          <w:rFonts w:ascii="Courier New" w:hAnsi="Courier New"/>
          <w:sz w:val="20"/>
        </w:rPr>
        <w:t>).</w:t>
      </w:r>
      <w:proofErr w:type="spellStart"/>
      <w:r>
        <w:rPr>
          <w:rFonts w:ascii="Courier New" w:hAnsi="Courier New"/>
          <w:sz w:val="20"/>
        </w:rPr>
        <w:t>HasColumnName</w:t>
      </w:r>
      <w:proofErr w:type="spellEnd"/>
      <w:r>
        <w:rPr>
          <w:rFonts w:ascii="Courier New" w:hAnsi="Courier New"/>
          <w:sz w:val="20"/>
        </w:rPr>
        <w:t>("</w:t>
      </w:r>
      <w:proofErr w:type="spellStart"/>
      <w:r>
        <w:rPr>
          <w:rFonts w:ascii="Courier New" w:hAnsi="Courier New"/>
          <w:sz w:val="20"/>
        </w:rPr>
        <w:t>role_id</w:t>
      </w:r>
      <w:proofErr w:type="spellEnd"/>
      <w:r>
        <w:rPr>
          <w:rFonts w:ascii="Courier New" w:hAnsi="Courier New"/>
          <w:sz w:val="20"/>
        </w:rPr>
        <w:t>");</w:t>
      </w:r>
      <w:r>
        <w:rPr>
          <w:rFonts w:ascii="Courier New" w:hAnsi="Courier New"/>
          <w:sz w:val="20"/>
        </w:rPr>
        <w:br/>
        <w:t xml:space="preserve">        // ... </w:t>
      </w:r>
      <w:proofErr w:type="spellStart"/>
      <w:r>
        <w:rPr>
          <w:rFonts w:ascii="Courier New" w:hAnsi="Courier New"/>
          <w:sz w:val="20"/>
        </w:rPr>
        <w:t>остальные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свойства</w:t>
      </w:r>
      <w:proofErr w:type="spellEnd"/>
      <w:r>
        <w:rPr>
          <w:rFonts w:ascii="Courier New" w:hAnsi="Courier New"/>
          <w:sz w:val="20"/>
        </w:rPr>
        <w:t xml:space="preserve"> ...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e.HasOne</w:t>
      </w:r>
      <w:proofErr w:type="spellEnd"/>
      <w:r>
        <w:rPr>
          <w:rFonts w:ascii="Courier New" w:hAnsi="Courier New"/>
          <w:sz w:val="20"/>
        </w:rPr>
        <w:t xml:space="preserve">(u =&gt; </w:t>
      </w:r>
      <w:proofErr w:type="spellStart"/>
      <w:r>
        <w:rPr>
          <w:rFonts w:ascii="Courier New" w:hAnsi="Courier New"/>
          <w:sz w:val="20"/>
        </w:rPr>
        <w:t>u.Role</w:t>
      </w:r>
      <w:proofErr w:type="spellEnd"/>
      <w:r>
        <w:rPr>
          <w:rFonts w:ascii="Courier New" w:hAnsi="Courier New"/>
          <w:sz w:val="20"/>
        </w:rPr>
        <w:t>).</w:t>
      </w:r>
      <w:proofErr w:type="spellStart"/>
      <w:r>
        <w:rPr>
          <w:rFonts w:ascii="Courier New" w:hAnsi="Courier New"/>
          <w:sz w:val="20"/>
        </w:rPr>
        <w:t>WithMany</w:t>
      </w:r>
      <w:proofErr w:type="spellEnd"/>
      <w:r>
        <w:rPr>
          <w:rFonts w:ascii="Courier New" w:hAnsi="Courier New"/>
          <w:sz w:val="20"/>
        </w:rPr>
        <w:t xml:space="preserve">(r =&gt; </w:t>
      </w:r>
      <w:proofErr w:type="spellStart"/>
      <w:r>
        <w:rPr>
          <w:rFonts w:ascii="Courier New" w:hAnsi="Courier New"/>
          <w:sz w:val="20"/>
        </w:rPr>
        <w:t>r.Users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 xml:space="preserve">            .</w:t>
      </w:r>
      <w:proofErr w:type="spellStart"/>
      <w:r>
        <w:rPr>
          <w:rFonts w:ascii="Courier New" w:hAnsi="Courier New"/>
          <w:sz w:val="20"/>
        </w:rPr>
        <w:t>HasForeignKey</w:t>
      </w:r>
      <w:proofErr w:type="spellEnd"/>
      <w:r>
        <w:rPr>
          <w:rFonts w:ascii="Courier New" w:hAnsi="Courier New"/>
          <w:sz w:val="20"/>
        </w:rPr>
        <w:t xml:space="preserve">(u =&gt; </w:t>
      </w:r>
      <w:proofErr w:type="spellStart"/>
      <w:r>
        <w:rPr>
          <w:rFonts w:ascii="Courier New" w:hAnsi="Courier New"/>
          <w:sz w:val="20"/>
        </w:rPr>
        <w:t>u.RoleId</w:t>
      </w:r>
      <w:proofErr w:type="spellEnd"/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  <w:t xml:space="preserve">    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// ... </w:t>
      </w:r>
      <w:proofErr w:type="spellStart"/>
      <w:r>
        <w:rPr>
          <w:rFonts w:ascii="Courier New" w:hAnsi="Courier New"/>
          <w:sz w:val="20"/>
        </w:rPr>
        <w:t>другие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конфигурации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сущностей</w:t>
      </w:r>
      <w:proofErr w:type="spellEnd"/>
      <w:r>
        <w:rPr>
          <w:rFonts w:ascii="Courier New" w:hAnsi="Courier New"/>
          <w:sz w:val="20"/>
        </w:rPr>
        <w:t xml:space="preserve"> ...</w:t>
      </w:r>
      <w:r>
        <w:rPr>
          <w:rFonts w:ascii="Courier New" w:hAnsi="Courier New"/>
          <w:sz w:val="20"/>
        </w:rPr>
        <w:br/>
        <w:t>}</w:t>
      </w:r>
    </w:p>
    <w:p w14:paraId="58D682F3" w14:textId="77777777" w:rsidR="008106BA" w:rsidRDefault="008106BA">
      <w:pPr>
        <w:spacing w:before="240"/>
      </w:pPr>
    </w:p>
    <w:p w14:paraId="386A993E" w14:textId="77777777" w:rsidR="008106BA" w:rsidRPr="006965F5" w:rsidRDefault="00000000">
      <w:pPr>
        <w:spacing w:after="12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 xml:space="preserve">Фрагмент 2: </w:t>
      </w:r>
      <w:proofErr w:type="spellStart"/>
      <w:r>
        <w:rPr>
          <w:rFonts w:ascii="Times New Roman" w:hAnsi="Times New Roman"/>
          <w:i/>
          <w:sz w:val="24"/>
        </w:rPr>
        <w:t>LoginViewModel</w:t>
      </w:r>
      <w:proofErr w:type="spellEnd"/>
      <w:r w:rsidRPr="006965F5">
        <w:rPr>
          <w:rFonts w:ascii="Times New Roman" w:hAnsi="Times New Roman"/>
          <w:i/>
          <w:sz w:val="24"/>
          <w:lang w:val="ru-RU"/>
        </w:rPr>
        <w:t>.</w:t>
      </w:r>
      <w:r>
        <w:rPr>
          <w:rFonts w:ascii="Times New Roman" w:hAnsi="Times New Roman"/>
          <w:i/>
          <w:sz w:val="24"/>
        </w:rPr>
        <w:t>cs</w:t>
      </w:r>
      <w:r w:rsidRPr="006965F5">
        <w:rPr>
          <w:rFonts w:ascii="Times New Roman" w:hAnsi="Times New Roman"/>
          <w:i/>
          <w:sz w:val="24"/>
          <w:lang w:val="ru-RU"/>
        </w:rPr>
        <w:t xml:space="preserve"> (реализация команды входа)</w:t>
      </w:r>
    </w:p>
    <w:p w14:paraId="6C85A7C0" w14:textId="77777777" w:rsidR="008106BA" w:rsidRPr="006965F5" w:rsidRDefault="00000000">
      <w:pPr>
        <w:ind w:left="709"/>
        <w:rPr>
          <w:lang w:val="ru-RU"/>
        </w:rPr>
      </w:pPr>
      <w:r w:rsidRPr="006965F5">
        <w:rPr>
          <w:rFonts w:ascii="Courier New" w:hAnsi="Courier New"/>
          <w:sz w:val="20"/>
          <w:lang w:val="ru-RU"/>
        </w:rPr>
        <w:t>[</w:t>
      </w:r>
      <w:proofErr w:type="spellStart"/>
      <w:r>
        <w:rPr>
          <w:rFonts w:ascii="Courier New" w:hAnsi="Courier New"/>
          <w:sz w:val="20"/>
        </w:rPr>
        <w:t>RelayCommand</w:t>
      </w:r>
      <w:proofErr w:type="spellEnd"/>
      <w:r w:rsidRPr="006965F5">
        <w:rPr>
          <w:rFonts w:ascii="Courier New" w:hAnsi="Courier New"/>
          <w:sz w:val="20"/>
          <w:lang w:val="ru-RU"/>
        </w:rPr>
        <w:t>]</w:t>
      </w:r>
      <w:r w:rsidRPr="006965F5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private</w:t>
      </w:r>
      <w:r w:rsidRPr="006965F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async</w:t>
      </w:r>
      <w:r w:rsidRPr="006965F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Task</w:t>
      </w:r>
      <w:r w:rsidRPr="006965F5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LoginAsync</w:t>
      </w:r>
      <w:proofErr w:type="spellEnd"/>
      <w:r w:rsidRPr="006965F5">
        <w:rPr>
          <w:rFonts w:ascii="Courier New" w:hAnsi="Courier New"/>
          <w:sz w:val="20"/>
          <w:lang w:val="ru-RU"/>
        </w:rPr>
        <w:t>()</w:t>
      </w:r>
      <w:r w:rsidRPr="006965F5">
        <w:rPr>
          <w:rFonts w:ascii="Courier New" w:hAnsi="Courier New"/>
          <w:sz w:val="20"/>
          <w:lang w:val="ru-RU"/>
        </w:rPr>
        <w:br/>
        <w:t>{</w:t>
      </w:r>
      <w:r w:rsidRPr="006965F5">
        <w:rPr>
          <w:rFonts w:ascii="Courier New" w:hAnsi="Courier New"/>
          <w:sz w:val="20"/>
          <w:lang w:val="ru-RU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ErrorMessage</w:t>
      </w:r>
      <w:proofErr w:type="spellEnd"/>
      <w:r w:rsidRPr="006965F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string</w:t>
      </w:r>
      <w:r w:rsidRPr="006965F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Empty</w:t>
      </w:r>
      <w:r w:rsidRPr="006965F5">
        <w:rPr>
          <w:rFonts w:ascii="Courier New" w:hAnsi="Courier New"/>
          <w:sz w:val="20"/>
          <w:lang w:val="ru-RU"/>
        </w:rPr>
        <w:t>;</w:t>
      </w:r>
      <w:r w:rsidRPr="006965F5">
        <w:rPr>
          <w:rFonts w:ascii="Courier New" w:hAnsi="Courier New"/>
          <w:sz w:val="20"/>
          <w:lang w:val="ru-RU"/>
        </w:rPr>
        <w:br/>
      </w:r>
      <w:r w:rsidRPr="006965F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if</w:t>
      </w:r>
      <w:r w:rsidRPr="006965F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string</w:t>
      </w:r>
      <w:r w:rsidRPr="006965F5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IsNullOrWhiteSpace</w:t>
      </w:r>
      <w:proofErr w:type="spellEnd"/>
      <w:r w:rsidRPr="006965F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Login</w:t>
      </w:r>
      <w:r w:rsidRPr="006965F5">
        <w:rPr>
          <w:rFonts w:ascii="Courier New" w:hAnsi="Courier New"/>
          <w:sz w:val="20"/>
          <w:lang w:val="ru-RU"/>
        </w:rPr>
        <w:t>) ||</w:t>
      </w:r>
      <w:r w:rsidRPr="006965F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string</w:t>
      </w:r>
      <w:r w:rsidRPr="006965F5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IsNullOrWhiteSpace</w:t>
      </w:r>
      <w:proofErr w:type="spellEnd"/>
      <w:r w:rsidRPr="006965F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Password</w:t>
      </w:r>
      <w:r w:rsidRPr="006965F5">
        <w:rPr>
          <w:rFonts w:ascii="Courier New" w:hAnsi="Courier New"/>
          <w:sz w:val="20"/>
          <w:lang w:val="ru-RU"/>
        </w:rPr>
        <w:t>))</w:t>
      </w:r>
      <w:r w:rsidRPr="006965F5">
        <w:rPr>
          <w:rFonts w:ascii="Courier New" w:hAnsi="Courier New"/>
          <w:sz w:val="20"/>
          <w:lang w:val="ru-RU"/>
        </w:rPr>
        <w:br/>
        <w:t xml:space="preserve">    {</w:t>
      </w:r>
      <w:r w:rsidRPr="006965F5">
        <w:rPr>
          <w:rFonts w:ascii="Courier New" w:hAnsi="Courier New"/>
          <w:sz w:val="20"/>
          <w:lang w:val="ru-RU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ErrorMessage</w:t>
      </w:r>
      <w:proofErr w:type="spellEnd"/>
      <w:r w:rsidRPr="006965F5">
        <w:rPr>
          <w:rFonts w:ascii="Courier New" w:hAnsi="Courier New"/>
          <w:sz w:val="20"/>
          <w:lang w:val="ru-RU"/>
        </w:rPr>
        <w:t xml:space="preserve"> = "Введите логин и пароль";</w:t>
      </w:r>
      <w:r w:rsidRPr="006965F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return</w:t>
      </w:r>
      <w:r w:rsidRPr="006965F5">
        <w:rPr>
          <w:rFonts w:ascii="Courier New" w:hAnsi="Courier New"/>
          <w:sz w:val="20"/>
          <w:lang w:val="ru-RU"/>
        </w:rPr>
        <w:t>;</w:t>
      </w:r>
      <w:r w:rsidRPr="006965F5">
        <w:rPr>
          <w:rFonts w:ascii="Courier New" w:hAnsi="Courier New"/>
          <w:sz w:val="20"/>
          <w:lang w:val="ru-RU"/>
        </w:rPr>
        <w:br/>
        <w:t xml:space="preserve">    }</w:t>
      </w:r>
      <w:r w:rsidRPr="006965F5">
        <w:rPr>
          <w:rFonts w:ascii="Courier New" w:hAnsi="Courier New"/>
          <w:sz w:val="20"/>
          <w:lang w:val="ru-RU"/>
        </w:rPr>
        <w:br/>
      </w:r>
      <w:r w:rsidRPr="006965F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var</w:t>
      </w:r>
      <w:r w:rsidRPr="006965F5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user</w:t>
      </w:r>
      <w:r w:rsidRPr="006965F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await</w:t>
      </w:r>
      <w:r w:rsidRPr="006965F5">
        <w:rPr>
          <w:rFonts w:ascii="Courier New" w:hAnsi="Courier New"/>
          <w:sz w:val="20"/>
          <w:lang w:val="ru-RU"/>
        </w:rPr>
        <w:t xml:space="preserve"> _</w:t>
      </w:r>
      <w:proofErr w:type="spellStart"/>
      <w:r>
        <w:rPr>
          <w:rFonts w:ascii="Courier New" w:hAnsi="Courier New"/>
          <w:sz w:val="20"/>
        </w:rPr>
        <w:t>db</w:t>
      </w:r>
      <w:proofErr w:type="spellEnd"/>
      <w:r w:rsidRPr="006965F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Users</w:t>
      </w:r>
      <w:r w:rsidRPr="006965F5">
        <w:rPr>
          <w:rFonts w:ascii="Courier New" w:hAnsi="Courier New"/>
          <w:sz w:val="20"/>
          <w:lang w:val="ru-RU"/>
        </w:rPr>
        <w:br/>
        <w:t xml:space="preserve">        .</w:t>
      </w:r>
      <w:r>
        <w:rPr>
          <w:rFonts w:ascii="Courier New" w:hAnsi="Courier New"/>
          <w:sz w:val="20"/>
        </w:rPr>
        <w:t>Include</w:t>
      </w:r>
      <w:r w:rsidRPr="006965F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u</w:t>
      </w:r>
      <w:r w:rsidRPr="006965F5">
        <w:rPr>
          <w:rFonts w:ascii="Courier New" w:hAnsi="Courier New"/>
          <w:sz w:val="20"/>
          <w:lang w:val="ru-RU"/>
        </w:rPr>
        <w:t xml:space="preserve"> =&gt; </w:t>
      </w:r>
      <w:r>
        <w:rPr>
          <w:rFonts w:ascii="Courier New" w:hAnsi="Courier New"/>
          <w:sz w:val="20"/>
        </w:rPr>
        <w:t>u</w:t>
      </w:r>
      <w:r w:rsidRPr="006965F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Role</w:t>
      </w:r>
      <w:r w:rsidRPr="006965F5">
        <w:rPr>
          <w:rFonts w:ascii="Courier New" w:hAnsi="Courier New"/>
          <w:sz w:val="20"/>
          <w:lang w:val="ru-RU"/>
        </w:rPr>
        <w:t>)</w:t>
      </w:r>
      <w:r w:rsidRPr="006965F5">
        <w:rPr>
          <w:rFonts w:ascii="Courier New" w:hAnsi="Courier New"/>
          <w:sz w:val="20"/>
          <w:lang w:val="ru-RU"/>
        </w:rPr>
        <w:br/>
        <w:t xml:space="preserve">        .</w:t>
      </w:r>
      <w:proofErr w:type="spellStart"/>
      <w:r>
        <w:rPr>
          <w:rFonts w:ascii="Courier New" w:hAnsi="Courier New"/>
          <w:sz w:val="20"/>
        </w:rPr>
        <w:t>FirstOrDefaultAsync</w:t>
      </w:r>
      <w:proofErr w:type="spellEnd"/>
      <w:r w:rsidRPr="006965F5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u</w:t>
      </w:r>
      <w:r w:rsidRPr="006965F5">
        <w:rPr>
          <w:rFonts w:ascii="Courier New" w:hAnsi="Courier New"/>
          <w:sz w:val="20"/>
          <w:lang w:val="ru-RU"/>
        </w:rPr>
        <w:t xml:space="preserve"> =&gt; </w:t>
      </w:r>
      <w:r>
        <w:rPr>
          <w:rFonts w:ascii="Courier New" w:hAnsi="Courier New"/>
          <w:sz w:val="20"/>
        </w:rPr>
        <w:t>u</w:t>
      </w:r>
      <w:r w:rsidRPr="006965F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Login</w:t>
      </w:r>
      <w:r w:rsidRPr="006965F5">
        <w:rPr>
          <w:rFonts w:ascii="Courier New" w:hAnsi="Courier New"/>
          <w:sz w:val="20"/>
          <w:lang w:val="ru-RU"/>
        </w:rPr>
        <w:t xml:space="preserve"> == </w:t>
      </w:r>
      <w:r>
        <w:rPr>
          <w:rFonts w:ascii="Courier New" w:hAnsi="Courier New"/>
          <w:sz w:val="20"/>
        </w:rPr>
        <w:t>Login</w:t>
      </w:r>
      <w:r w:rsidRPr="006965F5">
        <w:rPr>
          <w:rFonts w:ascii="Courier New" w:hAnsi="Courier New"/>
          <w:sz w:val="20"/>
          <w:lang w:val="ru-RU"/>
        </w:rPr>
        <w:t>);</w:t>
      </w:r>
      <w:r w:rsidRPr="006965F5">
        <w:rPr>
          <w:rFonts w:ascii="Courier New" w:hAnsi="Courier New"/>
          <w:sz w:val="20"/>
          <w:lang w:val="ru-RU"/>
        </w:rPr>
        <w:br/>
      </w:r>
      <w:r w:rsidRPr="006965F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if</w:t>
      </w:r>
      <w:r w:rsidRPr="006965F5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user</w:t>
      </w:r>
      <w:r w:rsidRPr="006965F5">
        <w:rPr>
          <w:rFonts w:ascii="Courier New" w:hAnsi="Courier New"/>
          <w:sz w:val="20"/>
          <w:lang w:val="ru-RU"/>
        </w:rPr>
        <w:t xml:space="preserve"> == </w:t>
      </w:r>
      <w:r>
        <w:rPr>
          <w:rFonts w:ascii="Courier New" w:hAnsi="Courier New"/>
          <w:sz w:val="20"/>
        </w:rPr>
        <w:t>null</w:t>
      </w:r>
      <w:r w:rsidRPr="006965F5">
        <w:rPr>
          <w:rFonts w:ascii="Courier New" w:hAnsi="Courier New"/>
          <w:sz w:val="20"/>
          <w:lang w:val="ru-RU"/>
        </w:rPr>
        <w:t>)</w:t>
      </w:r>
      <w:r w:rsidRPr="006965F5">
        <w:rPr>
          <w:rFonts w:ascii="Courier New" w:hAnsi="Courier New"/>
          <w:sz w:val="20"/>
          <w:lang w:val="ru-RU"/>
        </w:rPr>
        <w:br/>
        <w:t xml:space="preserve">    {</w:t>
      </w:r>
      <w:r w:rsidRPr="006965F5">
        <w:rPr>
          <w:rFonts w:ascii="Courier New" w:hAnsi="Courier New"/>
          <w:sz w:val="20"/>
          <w:lang w:val="ru-RU"/>
        </w:rPr>
        <w:br/>
      </w:r>
      <w:r w:rsidRPr="006965F5">
        <w:rPr>
          <w:rFonts w:ascii="Courier New" w:hAnsi="Courier New"/>
          <w:sz w:val="20"/>
          <w:lang w:val="ru-RU"/>
        </w:rPr>
        <w:lastRenderedPageBreak/>
        <w:t xml:space="preserve">        </w:t>
      </w:r>
      <w:proofErr w:type="spellStart"/>
      <w:r>
        <w:rPr>
          <w:rFonts w:ascii="Courier New" w:hAnsi="Courier New"/>
          <w:sz w:val="20"/>
        </w:rPr>
        <w:t>ErrorMessage</w:t>
      </w:r>
      <w:proofErr w:type="spellEnd"/>
      <w:r w:rsidRPr="006965F5">
        <w:rPr>
          <w:rFonts w:ascii="Courier New" w:hAnsi="Courier New"/>
          <w:sz w:val="20"/>
          <w:lang w:val="ru-RU"/>
        </w:rPr>
        <w:t xml:space="preserve"> = "Неверный логин или пароль";</w:t>
      </w:r>
      <w:r w:rsidRPr="006965F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return</w:t>
      </w:r>
      <w:r w:rsidRPr="006965F5">
        <w:rPr>
          <w:rFonts w:ascii="Courier New" w:hAnsi="Courier New"/>
          <w:sz w:val="20"/>
          <w:lang w:val="ru-RU"/>
        </w:rPr>
        <w:t>;</w:t>
      </w:r>
      <w:r w:rsidRPr="006965F5">
        <w:rPr>
          <w:rFonts w:ascii="Courier New" w:hAnsi="Courier New"/>
          <w:sz w:val="20"/>
          <w:lang w:val="ru-RU"/>
        </w:rPr>
        <w:br/>
        <w:t xml:space="preserve">    }</w:t>
      </w:r>
      <w:r w:rsidRPr="006965F5">
        <w:rPr>
          <w:rFonts w:ascii="Courier New" w:hAnsi="Courier New"/>
          <w:sz w:val="20"/>
          <w:lang w:val="ru-RU"/>
        </w:rPr>
        <w:br/>
      </w:r>
      <w:r w:rsidRPr="006965F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var</w:t>
      </w:r>
      <w:r w:rsidRPr="006965F5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passwordValid</w:t>
      </w:r>
      <w:proofErr w:type="spellEnd"/>
      <w:r w:rsidRPr="006965F5">
        <w:rPr>
          <w:rFonts w:ascii="Courier New" w:hAnsi="Courier New"/>
          <w:sz w:val="20"/>
          <w:lang w:val="ru-RU"/>
        </w:rPr>
        <w:t xml:space="preserve"> = </w:t>
      </w:r>
      <w:proofErr w:type="spellStart"/>
      <w:r>
        <w:rPr>
          <w:rFonts w:ascii="Courier New" w:hAnsi="Courier New"/>
          <w:sz w:val="20"/>
        </w:rPr>
        <w:t>BCrypt</w:t>
      </w:r>
      <w:proofErr w:type="spellEnd"/>
      <w:r w:rsidRPr="006965F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Net</w:t>
      </w:r>
      <w:r w:rsidRPr="006965F5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BCrypt</w:t>
      </w:r>
      <w:proofErr w:type="spellEnd"/>
      <w:r w:rsidRPr="006965F5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Verify</w:t>
      </w:r>
      <w:r w:rsidRPr="006965F5">
        <w:rPr>
          <w:rFonts w:ascii="Courier New" w:hAnsi="Courier New"/>
          <w:sz w:val="20"/>
          <w:lang w:val="ru-RU"/>
        </w:rPr>
        <w:t>(</w:t>
      </w:r>
      <w:r w:rsidRPr="006965F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Password</w:t>
      </w:r>
      <w:r w:rsidRPr="006965F5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user</w:t>
      </w:r>
      <w:r w:rsidRPr="006965F5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PasswordHash</w:t>
      </w:r>
      <w:proofErr w:type="spellEnd"/>
      <w:r w:rsidRPr="006965F5">
        <w:rPr>
          <w:rFonts w:ascii="Courier New" w:hAnsi="Courier New"/>
          <w:sz w:val="20"/>
          <w:lang w:val="ru-RU"/>
        </w:rPr>
        <w:t>);</w:t>
      </w:r>
      <w:r w:rsidRPr="006965F5">
        <w:rPr>
          <w:rFonts w:ascii="Courier New" w:hAnsi="Courier New"/>
          <w:sz w:val="20"/>
          <w:lang w:val="ru-RU"/>
        </w:rPr>
        <w:br/>
      </w:r>
      <w:r w:rsidRPr="006965F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if</w:t>
      </w:r>
      <w:r w:rsidRPr="006965F5">
        <w:rPr>
          <w:rFonts w:ascii="Courier New" w:hAnsi="Courier New"/>
          <w:sz w:val="20"/>
          <w:lang w:val="ru-RU"/>
        </w:rPr>
        <w:t xml:space="preserve"> (!</w:t>
      </w:r>
      <w:proofErr w:type="spellStart"/>
      <w:r>
        <w:rPr>
          <w:rFonts w:ascii="Courier New" w:hAnsi="Courier New"/>
          <w:sz w:val="20"/>
        </w:rPr>
        <w:t>passwordValid</w:t>
      </w:r>
      <w:proofErr w:type="spellEnd"/>
      <w:r w:rsidRPr="006965F5">
        <w:rPr>
          <w:rFonts w:ascii="Courier New" w:hAnsi="Courier New"/>
          <w:sz w:val="20"/>
          <w:lang w:val="ru-RU"/>
        </w:rPr>
        <w:t>)</w:t>
      </w:r>
      <w:r w:rsidRPr="006965F5">
        <w:rPr>
          <w:rFonts w:ascii="Courier New" w:hAnsi="Courier New"/>
          <w:sz w:val="20"/>
          <w:lang w:val="ru-RU"/>
        </w:rPr>
        <w:br/>
        <w:t xml:space="preserve">    {</w:t>
      </w:r>
      <w:r w:rsidRPr="006965F5">
        <w:rPr>
          <w:rFonts w:ascii="Courier New" w:hAnsi="Courier New"/>
          <w:sz w:val="20"/>
          <w:lang w:val="ru-RU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ErrorMessage</w:t>
      </w:r>
      <w:proofErr w:type="spellEnd"/>
      <w:r w:rsidRPr="006965F5">
        <w:rPr>
          <w:rFonts w:ascii="Courier New" w:hAnsi="Courier New"/>
          <w:sz w:val="20"/>
          <w:lang w:val="ru-RU"/>
        </w:rPr>
        <w:t xml:space="preserve"> = "Неверный логин или пароль";</w:t>
      </w:r>
      <w:r w:rsidRPr="006965F5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return</w:t>
      </w:r>
      <w:r w:rsidRPr="006965F5">
        <w:rPr>
          <w:rFonts w:ascii="Courier New" w:hAnsi="Courier New"/>
          <w:sz w:val="20"/>
          <w:lang w:val="ru-RU"/>
        </w:rPr>
        <w:t>;</w:t>
      </w:r>
      <w:r w:rsidRPr="006965F5">
        <w:rPr>
          <w:rFonts w:ascii="Courier New" w:hAnsi="Courier New"/>
          <w:sz w:val="20"/>
          <w:lang w:val="ru-RU"/>
        </w:rPr>
        <w:br/>
        <w:t xml:space="preserve">    }</w:t>
      </w:r>
      <w:r w:rsidRPr="006965F5">
        <w:rPr>
          <w:rFonts w:ascii="Courier New" w:hAnsi="Courier New"/>
          <w:sz w:val="20"/>
          <w:lang w:val="ru-RU"/>
        </w:rPr>
        <w:br/>
      </w:r>
      <w:r w:rsidRPr="006965F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user</w:t>
      </w:r>
      <w:r w:rsidRPr="006965F5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FailedAttempts</w:t>
      </w:r>
      <w:proofErr w:type="spellEnd"/>
      <w:r w:rsidRPr="006965F5">
        <w:rPr>
          <w:rFonts w:ascii="Courier New" w:hAnsi="Courier New"/>
          <w:sz w:val="20"/>
          <w:lang w:val="ru-RU"/>
        </w:rPr>
        <w:t xml:space="preserve"> = 0;</w:t>
      </w:r>
      <w:r w:rsidRPr="006965F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user</w:t>
      </w:r>
      <w:r w:rsidRPr="006965F5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LastLoginAt</w:t>
      </w:r>
      <w:proofErr w:type="spellEnd"/>
      <w:r w:rsidRPr="006965F5">
        <w:rPr>
          <w:rFonts w:ascii="Courier New" w:hAnsi="Courier New"/>
          <w:sz w:val="20"/>
          <w:lang w:val="ru-RU"/>
        </w:rPr>
        <w:t xml:space="preserve"> = </w:t>
      </w:r>
      <w:proofErr w:type="spellStart"/>
      <w:r>
        <w:rPr>
          <w:rFonts w:ascii="Courier New" w:hAnsi="Courier New"/>
          <w:sz w:val="20"/>
        </w:rPr>
        <w:t>DateTime</w:t>
      </w:r>
      <w:proofErr w:type="spellEnd"/>
      <w:r w:rsidRPr="006965F5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UtcNow</w:t>
      </w:r>
      <w:proofErr w:type="spellEnd"/>
      <w:r w:rsidRPr="006965F5">
        <w:rPr>
          <w:rFonts w:ascii="Courier New" w:hAnsi="Courier New"/>
          <w:sz w:val="20"/>
          <w:lang w:val="ru-RU"/>
        </w:rPr>
        <w:t>;</w:t>
      </w:r>
      <w:r w:rsidRPr="006965F5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await</w:t>
      </w:r>
      <w:r w:rsidRPr="006965F5">
        <w:rPr>
          <w:rFonts w:ascii="Courier New" w:hAnsi="Courier New"/>
          <w:sz w:val="20"/>
          <w:lang w:val="ru-RU"/>
        </w:rPr>
        <w:t xml:space="preserve"> _</w:t>
      </w:r>
      <w:proofErr w:type="spellStart"/>
      <w:r>
        <w:rPr>
          <w:rFonts w:ascii="Courier New" w:hAnsi="Courier New"/>
          <w:sz w:val="20"/>
        </w:rPr>
        <w:t>db</w:t>
      </w:r>
      <w:proofErr w:type="spellEnd"/>
      <w:r w:rsidRPr="006965F5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SaveChangesAsync</w:t>
      </w:r>
      <w:proofErr w:type="spellEnd"/>
      <w:r w:rsidRPr="006965F5">
        <w:rPr>
          <w:rFonts w:ascii="Courier New" w:hAnsi="Courier New"/>
          <w:sz w:val="20"/>
          <w:lang w:val="ru-RU"/>
        </w:rPr>
        <w:t>();</w:t>
      </w:r>
      <w:r w:rsidRPr="006965F5">
        <w:rPr>
          <w:rFonts w:ascii="Courier New" w:hAnsi="Courier New"/>
          <w:sz w:val="20"/>
          <w:lang w:val="ru-RU"/>
        </w:rPr>
        <w:br/>
      </w:r>
      <w:r w:rsidRPr="006965F5">
        <w:rPr>
          <w:rFonts w:ascii="Courier New" w:hAnsi="Courier New"/>
          <w:sz w:val="20"/>
          <w:lang w:val="ru-RU"/>
        </w:rPr>
        <w:br/>
        <w:t xml:space="preserve">    _</w:t>
      </w:r>
      <w:proofErr w:type="spellStart"/>
      <w:r>
        <w:rPr>
          <w:rFonts w:ascii="Courier New" w:hAnsi="Courier New"/>
          <w:sz w:val="20"/>
        </w:rPr>
        <w:t>currentUser</w:t>
      </w:r>
      <w:proofErr w:type="spellEnd"/>
      <w:r w:rsidRPr="006965F5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CurrentUser</w:t>
      </w:r>
      <w:proofErr w:type="spellEnd"/>
      <w:r w:rsidRPr="006965F5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user</w:t>
      </w:r>
      <w:r w:rsidRPr="006965F5">
        <w:rPr>
          <w:rFonts w:ascii="Courier New" w:hAnsi="Courier New"/>
          <w:sz w:val="20"/>
          <w:lang w:val="ru-RU"/>
        </w:rPr>
        <w:t>;</w:t>
      </w:r>
      <w:r w:rsidRPr="006965F5">
        <w:rPr>
          <w:rFonts w:ascii="Courier New" w:hAnsi="Courier New"/>
          <w:sz w:val="20"/>
          <w:lang w:val="ru-RU"/>
        </w:rPr>
        <w:br/>
        <w:t>}</w:t>
      </w:r>
    </w:p>
    <w:p w14:paraId="5E8174D9" w14:textId="77777777" w:rsidR="008106BA" w:rsidRPr="006965F5" w:rsidRDefault="008106BA">
      <w:pPr>
        <w:spacing w:before="240"/>
        <w:rPr>
          <w:lang w:val="ru-RU"/>
        </w:rPr>
      </w:pPr>
    </w:p>
    <w:p w14:paraId="276C8BAA" w14:textId="77777777" w:rsidR="008106BA" w:rsidRPr="006965F5" w:rsidRDefault="00000000">
      <w:pPr>
        <w:spacing w:after="12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i/>
          <w:sz w:val="24"/>
          <w:lang w:val="ru-RU"/>
        </w:rPr>
        <w:t xml:space="preserve">Фрагмент 3: </w:t>
      </w:r>
      <w:proofErr w:type="spellStart"/>
      <w:r>
        <w:rPr>
          <w:rFonts w:ascii="Times New Roman" w:hAnsi="Times New Roman"/>
          <w:i/>
          <w:sz w:val="24"/>
        </w:rPr>
        <w:t>ClientsViewModel</w:t>
      </w:r>
      <w:proofErr w:type="spellEnd"/>
      <w:r w:rsidRPr="006965F5">
        <w:rPr>
          <w:rFonts w:ascii="Times New Roman" w:hAnsi="Times New Roman"/>
          <w:i/>
          <w:sz w:val="24"/>
          <w:lang w:val="ru-RU"/>
        </w:rPr>
        <w:t>.</w:t>
      </w:r>
      <w:r>
        <w:rPr>
          <w:rFonts w:ascii="Times New Roman" w:hAnsi="Times New Roman"/>
          <w:i/>
          <w:sz w:val="24"/>
        </w:rPr>
        <w:t>cs</w:t>
      </w:r>
      <w:r w:rsidRPr="006965F5">
        <w:rPr>
          <w:rFonts w:ascii="Times New Roman" w:hAnsi="Times New Roman"/>
          <w:i/>
          <w:sz w:val="24"/>
          <w:lang w:val="ru-RU"/>
        </w:rPr>
        <w:t xml:space="preserve"> (логика фильтрации)</w:t>
      </w:r>
    </w:p>
    <w:p w14:paraId="0A36C2A4" w14:textId="77777777" w:rsidR="008106BA" w:rsidRDefault="00000000">
      <w:pPr>
        <w:ind w:left="709"/>
      </w:pPr>
      <w:r>
        <w:rPr>
          <w:rFonts w:ascii="Courier New" w:hAnsi="Courier New"/>
          <w:sz w:val="20"/>
        </w:rPr>
        <w:t xml:space="preserve">public override async Task </w:t>
      </w:r>
      <w:proofErr w:type="spellStart"/>
      <w:r>
        <w:rPr>
          <w:rFonts w:ascii="Courier New" w:hAnsi="Courier New"/>
          <w:sz w:val="20"/>
        </w:rPr>
        <w:t>LoadAsync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IsLoading</w:t>
      </w:r>
      <w:proofErr w:type="spellEnd"/>
      <w:r>
        <w:rPr>
          <w:rFonts w:ascii="Courier New" w:hAnsi="Courier New"/>
          <w:sz w:val="20"/>
        </w:rPr>
        <w:t xml:space="preserve"> = true;</w:t>
      </w:r>
      <w:r>
        <w:rPr>
          <w:rFonts w:ascii="Courier New" w:hAnsi="Courier New"/>
          <w:sz w:val="20"/>
        </w:rPr>
        <w:br/>
        <w:t xml:space="preserve">    try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var query = _</w:t>
      </w:r>
      <w:proofErr w:type="spellStart"/>
      <w:r>
        <w:rPr>
          <w:rFonts w:ascii="Courier New" w:hAnsi="Courier New"/>
          <w:sz w:val="20"/>
        </w:rPr>
        <w:t>db.Clients</w:t>
      </w:r>
      <w:proofErr w:type="spellEnd"/>
      <w:r>
        <w:rPr>
          <w:rFonts w:ascii="Courier New" w:hAnsi="Courier New"/>
          <w:sz w:val="20"/>
        </w:rPr>
        <w:br/>
        <w:t xml:space="preserve">            .Include(c =&gt; </w:t>
      </w:r>
      <w:proofErr w:type="spellStart"/>
      <w:r>
        <w:rPr>
          <w:rFonts w:ascii="Courier New" w:hAnsi="Courier New"/>
          <w:sz w:val="20"/>
        </w:rPr>
        <w:t>c.Memberships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 xml:space="preserve">            .</w:t>
      </w:r>
      <w:proofErr w:type="spellStart"/>
      <w:r>
        <w:rPr>
          <w:rFonts w:ascii="Courier New" w:hAnsi="Courier New"/>
          <w:sz w:val="20"/>
        </w:rPr>
        <w:t>ThenInclude</w:t>
      </w:r>
      <w:proofErr w:type="spellEnd"/>
      <w:r>
        <w:rPr>
          <w:rFonts w:ascii="Courier New" w:hAnsi="Courier New"/>
          <w:sz w:val="20"/>
        </w:rPr>
        <w:t xml:space="preserve">(m =&gt; </w:t>
      </w:r>
      <w:proofErr w:type="spellStart"/>
      <w:r>
        <w:rPr>
          <w:rFonts w:ascii="Courier New" w:hAnsi="Courier New"/>
          <w:sz w:val="20"/>
        </w:rPr>
        <w:t>m.MembershipType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 xml:space="preserve">            .Where(c =&gt; </w:t>
      </w:r>
      <w:proofErr w:type="spellStart"/>
      <w:r>
        <w:rPr>
          <w:rFonts w:ascii="Courier New" w:hAnsi="Courier New"/>
          <w:sz w:val="20"/>
        </w:rPr>
        <w:t>c.IsActive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 xml:space="preserve">            .</w:t>
      </w:r>
      <w:proofErr w:type="spellStart"/>
      <w:r>
        <w:rPr>
          <w:rFonts w:ascii="Courier New" w:hAnsi="Courier New"/>
          <w:sz w:val="20"/>
        </w:rPr>
        <w:t>AsQueryable</w:t>
      </w:r>
      <w:proofErr w:type="spellEnd"/>
      <w:r>
        <w:rPr>
          <w:rFonts w:ascii="Courier New" w:hAnsi="Courier New"/>
          <w:sz w:val="20"/>
        </w:rPr>
        <w:t>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(!</w:t>
      </w:r>
      <w:proofErr w:type="spellStart"/>
      <w:r>
        <w:rPr>
          <w:rFonts w:ascii="Courier New" w:hAnsi="Courier New"/>
          <w:sz w:val="20"/>
        </w:rPr>
        <w:t>string.IsNullOrWhiteSpace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SearchText</w:t>
      </w:r>
      <w:proofErr w:type="spellEnd"/>
      <w:r>
        <w:rPr>
          <w:rFonts w:ascii="Courier New" w:hAnsi="Courier New"/>
          <w:sz w:val="20"/>
        </w:rPr>
        <w:t>))</w:t>
      </w:r>
      <w:r>
        <w:rPr>
          <w:rFonts w:ascii="Courier New" w:hAnsi="Courier New"/>
          <w:sz w:val="20"/>
        </w:rPr>
        <w:br/>
        <w:t xml:space="preserve">        {</w:t>
      </w:r>
      <w:r>
        <w:rPr>
          <w:rFonts w:ascii="Courier New" w:hAnsi="Courier New"/>
          <w:sz w:val="20"/>
        </w:rPr>
        <w:br/>
        <w:t xml:space="preserve">            var search = </w:t>
      </w:r>
      <w:proofErr w:type="spellStart"/>
      <w:r>
        <w:rPr>
          <w:rFonts w:ascii="Courier New" w:hAnsi="Courier New"/>
          <w:sz w:val="20"/>
        </w:rPr>
        <w:t>SearchText.ToLower</w:t>
      </w:r>
      <w:proofErr w:type="spellEnd"/>
      <w:r>
        <w:rPr>
          <w:rFonts w:ascii="Courier New" w:hAnsi="Courier New"/>
          <w:sz w:val="20"/>
        </w:rPr>
        <w:t>();</w:t>
      </w:r>
      <w:r>
        <w:rPr>
          <w:rFonts w:ascii="Courier New" w:hAnsi="Courier New"/>
          <w:sz w:val="20"/>
        </w:rPr>
        <w:br/>
        <w:t xml:space="preserve">            query = </w:t>
      </w:r>
      <w:proofErr w:type="spellStart"/>
      <w:r>
        <w:rPr>
          <w:rFonts w:ascii="Courier New" w:hAnsi="Courier New"/>
          <w:sz w:val="20"/>
        </w:rPr>
        <w:t>query.Where</w:t>
      </w:r>
      <w:proofErr w:type="spellEnd"/>
      <w:r>
        <w:rPr>
          <w:rFonts w:ascii="Courier New" w:hAnsi="Courier New"/>
          <w:sz w:val="20"/>
        </w:rPr>
        <w:t>(c =&gt;</w:t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c.LastName.ToLower</w:t>
      </w:r>
      <w:proofErr w:type="spellEnd"/>
      <w:r>
        <w:rPr>
          <w:rFonts w:ascii="Courier New" w:hAnsi="Courier New"/>
          <w:sz w:val="20"/>
        </w:rPr>
        <w:t>().Contains(search) ||</w:t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c.FirstName.ToLower</w:t>
      </w:r>
      <w:proofErr w:type="spellEnd"/>
      <w:r>
        <w:rPr>
          <w:rFonts w:ascii="Courier New" w:hAnsi="Courier New"/>
          <w:sz w:val="20"/>
        </w:rPr>
        <w:t>().Contains(search) ||</w:t>
      </w:r>
      <w:r>
        <w:rPr>
          <w:rFonts w:ascii="Courier New" w:hAnsi="Courier New"/>
          <w:sz w:val="20"/>
        </w:rPr>
        <w:br/>
        <w:t xml:space="preserve">                (</w:t>
      </w:r>
      <w:proofErr w:type="spellStart"/>
      <w:r>
        <w:rPr>
          <w:rFonts w:ascii="Courier New" w:hAnsi="Courier New"/>
          <w:sz w:val="20"/>
        </w:rPr>
        <w:t>c.Phone</w:t>
      </w:r>
      <w:proofErr w:type="spellEnd"/>
      <w:r>
        <w:rPr>
          <w:rFonts w:ascii="Courier New" w:hAnsi="Courier New"/>
          <w:sz w:val="20"/>
        </w:rPr>
        <w:t xml:space="preserve"> != null &amp;&amp; </w:t>
      </w:r>
      <w:proofErr w:type="spellStart"/>
      <w:r>
        <w:rPr>
          <w:rFonts w:ascii="Courier New" w:hAnsi="Courier New"/>
          <w:sz w:val="20"/>
        </w:rPr>
        <w:t>c.Phone.Contains</w:t>
      </w:r>
      <w:proofErr w:type="spellEnd"/>
      <w:r>
        <w:rPr>
          <w:rFonts w:ascii="Courier New" w:hAnsi="Courier New"/>
          <w:sz w:val="20"/>
        </w:rPr>
        <w:t>(search)) ||</w:t>
      </w:r>
      <w:r>
        <w:rPr>
          <w:rFonts w:ascii="Courier New" w:hAnsi="Courier New"/>
          <w:sz w:val="20"/>
        </w:rPr>
        <w:br/>
        <w:t xml:space="preserve">                (</w:t>
      </w:r>
      <w:proofErr w:type="spellStart"/>
      <w:r>
        <w:rPr>
          <w:rFonts w:ascii="Courier New" w:hAnsi="Courier New"/>
          <w:sz w:val="20"/>
        </w:rPr>
        <w:t>c.Email</w:t>
      </w:r>
      <w:proofErr w:type="spellEnd"/>
      <w:r>
        <w:rPr>
          <w:rFonts w:ascii="Courier New" w:hAnsi="Courier New"/>
          <w:sz w:val="20"/>
        </w:rPr>
        <w:t xml:space="preserve"> != null &amp;&amp; </w:t>
      </w:r>
      <w:proofErr w:type="spellStart"/>
      <w:r>
        <w:rPr>
          <w:rFonts w:ascii="Courier New" w:hAnsi="Courier New"/>
          <w:sz w:val="20"/>
        </w:rPr>
        <w:t>c.Email.ToLower</w:t>
      </w:r>
      <w:proofErr w:type="spell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  <w:t xml:space="preserve">                    .Contains(search)));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var clients = await </w:t>
      </w:r>
      <w:proofErr w:type="spellStart"/>
      <w:r>
        <w:rPr>
          <w:rFonts w:ascii="Courier New" w:hAnsi="Courier New"/>
          <w:sz w:val="20"/>
        </w:rPr>
        <w:t>query.OrderBy</w:t>
      </w:r>
      <w:proofErr w:type="spellEnd"/>
      <w:r>
        <w:rPr>
          <w:rFonts w:ascii="Courier New" w:hAnsi="Courier New"/>
          <w:sz w:val="20"/>
        </w:rPr>
        <w:t xml:space="preserve">(c =&gt; </w:t>
      </w:r>
      <w:proofErr w:type="spellStart"/>
      <w:r>
        <w:rPr>
          <w:rFonts w:ascii="Courier New" w:hAnsi="Courier New"/>
          <w:sz w:val="20"/>
        </w:rPr>
        <w:t>c.LastName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 xml:space="preserve">            .</w:t>
      </w:r>
      <w:proofErr w:type="spellStart"/>
      <w:r>
        <w:rPr>
          <w:rFonts w:ascii="Courier New" w:hAnsi="Courier New"/>
          <w:sz w:val="20"/>
        </w:rPr>
        <w:t>ToListAsync</w:t>
      </w:r>
      <w:proofErr w:type="spellEnd"/>
      <w:r>
        <w:rPr>
          <w:rFonts w:ascii="Courier New" w:hAnsi="Courier New"/>
          <w:sz w:val="20"/>
        </w:rPr>
        <w:t>();</w:t>
      </w:r>
      <w:r>
        <w:rPr>
          <w:rFonts w:ascii="Courier New" w:hAnsi="Courier New"/>
          <w:sz w:val="20"/>
        </w:rPr>
        <w:br/>
        <w:t xml:space="preserve">        var today = </w:t>
      </w:r>
      <w:proofErr w:type="spellStart"/>
      <w:r>
        <w:rPr>
          <w:rFonts w:ascii="Courier New" w:hAnsi="Courier New"/>
          <w:sz w:val="20"/>
        </w:rPr>
        <w:t>DateOnly.FromDateTime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DateTime.Today</w:t>
      </w:r>
      <w:proofErr w:type="spellEnd"/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Apply filter</w:t>
      </w:r>
      <w:r>
        <w:rPr>
          <w:rFonts w:ascii="Courier New" w:hAnsi="Courier New"/>
          <w:sz w:val="20"/>
        </w:rPr>
        <w:br/>
        <w:t xml:space="preserve">        var filtered = </w:t>
      </w:r>
      <w:proofErr w:type="spellStart"/>
      <w:r>
        <w:rPr>
          <w:rFonts w:ascii="Courier New" w:hAnsi="Courier New"/>
          <w:sz w:val="20"/>
        </w:rPr>
        <w:t>SelectedFilter</w:t>
      </w:r>
      <w:proofErr w:type="spellEnd"/>
      <w:r>
        <w:rPr>
          <w:rFonts w:ascii="Courier New" w:hAnsi="Courier New"/>
          <w:sz w:val="20"/>
        </w:rPr>
        <w:t xml:space="preserve"> switch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{</w:t>
      </w:r>
      <w:r>
        <w:rPr>
          <w:rFonts w:ascii="Courier New" w:hAnsi="Courier New"/>
          <w:sz w:val="20"/>
        </w:rPr>
        <w:br/>
        <w:t xml:space="preserve">            "</w:t>
      </w:r>
      <w:proofErr w:type="spellStart"/>
      <w:r>
        <w:rPr>
          <w:rFonts w:ascii="Courier New" w:hAnsi="Courier New"/>
          <w:sz w:val="20"/>
        </w:rPr>
        <w:t>Активные</w:t>
      </w:r>
      <w:proofErr w:type="spellEnd"/>
      <w:r>
        <w:rPr>
          <w:rFonts w:ascii="Courier New" w:hAnsi="Courier New"/>
          <w:sz w:val="20"/>
        </w:rPr>
        <w:t xml:space="preserve">" =&gt; </w:t>
      </w:r>
      <w:proofErr w:type="spellStart"/>
      <w:r>
        <w:rPr>
          <w:rFonts w:ascii="Courier New" w:hAnsi="Courier New"/>
          <w:sz w:val="20"/>
        </w:rPr>
        <w:t>clients.Where</w:t>
      </w:r>
      <w:proofErr w:type="spellEnd"/>
      <w:r>
        <w:rPr>
          <w:rFonts w:ascii="Courier New" w:hAnsi="Courier New"/>
          <w:sz w:val="20"/>
        </w:rPr>
        <w:t>(c =&gt;</w:t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c.Memberships.Any</w:t>
      </w:r>
      <w:proofErr w:type="spellEnd"/>
      <w:r>
        <w:rPr>
          <w:rFonts w:ascii="Courier New" w:hAnsi="Courier New"/>
          <w:sz w:val="20"/>
        </w:rPr>
        <w:t xml:space="preserve">(m =&gt; </w:t>
      </w:r>
      <w:proofErr w:type="spellStart"/>
      <w:r>
        <w:rPr>
          <w:rFonts w:ascii="Courier New" w:hAnsi="Courier New"/>
          <w:sz w:val="20"/>
        </w:rPr>
        <w:t>m.IsActive</w:t>
      </w:r>
      <w:proofErr w:type="spellEnd"/>
      <w:r>
        <w:rPr>
          <w:rFonts w:ascii="Courier New" w:hAnsi="Courier New"/>
          <w:sz w:val="20"/>
        </w:rPr>
        <w:t xml:space="preserve"> &amp;&amp;</w:t>
      </w:r>
      <w:r>
        <w:rPr>
          <w:rFonts w:ascii="Courier New" w:hAnsi="Courier New"/>
          <w:sz w:val="20"/>
        </w:rPr>
        <w:br/>
        <w:t xml:space="preserve">                    </w:t>
      </w:r>
      <w:proofErr w:type="spellStart"/>
      <w:r>
        <w:rPr>
          <w:rFonts w:ascii="Courier New" w:hAnsi="Courier New"/>
          <w:sz w:val="20"/>
        </w:rPr>
        <w:t>m.EndDate</w:t>
      </w:r>
      <w:proofErr w:type="spellEnd"/>
      <w:r>
        <w:rPr>
          <w:rFonts w:ascii="Courier New" w:hAnsi="Courier New"/>
          <w:sz w:val="20"/>
        </w:rPr>
        <w:t xml:space="preserve"> &gt;= today)).</w:t>
      </w:r>
      <w:proofErr w:type="spellStart"/>
      <w:r>
        <w:rPr>
          <w:rFonts w:ascii="Courier New" w:hAnsi="Courier New"/>
          <w:sz w:val="20"/>
        </w:rPr>
        <w:t>ToList</w:t>
      </w:r>
      <w:proofErr w:type="spellEnd"/>
      <w:r>
        <w:rPr>
          <w:rFonts w:ascii="Courier New" w:hAnsi="Courier New"/>
          <w:sz w:val="20"/>
        </w:rPr>
        <w:t>(),</w:t>
      </w:r>
      <w:r>
        <w:rPr>
          <w:rFonts w:ascii="Courier New" w:hAnsi="Courier New"/>
          <w:sz w:val="20"/>
        </w:rPr>
        <w:br/>
        <w:t xml:space="preserve">            "</w:t>
      </w:r>
      <w:proofErr w:type="spellStart"/>
      <w:r>
        <w:rPr>
          <w:rFonts w:ascii="Courier New" w:hAnsi="Courier New"/>
          <w:sz w:val="20"/>
        </w:rPr>
        <w:t>Просроченные</w:t>
      </w:r>
      <w:proofErr w:type="spellEnd"/>
      <w:r>
        <w:rPr>
          <w:rFonts w:ascii="Courier New" w:hAnsi="Courier New"/>
          <w:sz w:val="20"/>
        </w:rPr>
        <w:t xml:space="preserve">" =&gt; </w:t>
      </w:r>
      <w:proofErr w:type="spellStart"/>
      <w:r>
        <w:rPr>
          <w:rFonts w:ascii="Courier New" w:hAnsi="Courier New"/>
          <w:sz w:val="20"/>
        </w:rPr>
        <w:t>clients.Where</w:t>
      </w:r>
      <w:proofErr w:type="spellEnd"/>
      <w:r>
        <w:rPr>
          <w:rFonts w:ascii="Courier New" w:hAnsi="Courier New"/>
          <w:sz w:val="20"/>
        </w:rPr>
        <w:t>(c =&gt;</w:t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c.Memberships.Any</w:t>
      </w:r>
      <w:proofErr w:type="spellEnd"/>
      <w:r>
        <w:rPr>
          <w:rFonts w:ascii="Courier New" w:hAnsi="Courier New"/>
          <w:sz w:val="20"/>
        </w:rPr>
        <w:t xml:space="preserve">(m =&gt; </w:t>
      </w:r>
      <w:proofErr w:type="spellStart"/>
      <w:r>
        <w:rPr>
          <w:rFonts w:ascii="Courier New" w:hAnsi="Courier New"/>
          <w:sz w:val="20"/>
        </w:rPr>
        <w:t>m.IsActive</w:t>
      </w:r>
      <w:proofErr w:type="spellEnd"/>
      <w:r>
        <w:rPr>
          <w:rFonts w:ascii="Courier New" w:hAnsi="Courier New"/>
          <w:sz w:val="20"/>
        </w:rPr>
        <w:t xml:space="preserve"> &amp;&amp;</w:t>
      </w:r>
      <w:r>
        <w:rPr>
          <w:rFonts w:ascii="Courier New" w:hAnsi="Courier New"/>
          <w:sz w:val="20"/>
        </w:rPr>
        <w:br/>
        <w:t xml:space="preserve">                    </w:t>
      </w:r>
      <w:proofErr w:type="spellStart"/>
      <w:r>
        <w:rPr>
          <w:rFonts w:ascii="Courier New" w:hAnsi="Courier New"/>
          <w:sz w:val="20"/>
        </w:rPr>
        <w:t>m.EndDate</w:t>
      </w:r>
      <w:proofErr w:type="spellEnd"/>
      <w:r>
        <w:rPr>
          <w:rFonts w:ascii="Courier New" w:hAnsi="Courier New"/>
          <w:sz w:val="20"/>
        </w:rPr>
        <w:t xml:space="preserve"> &lt; today)).</w:t>
      </w:r>
      <w:proofErr w:type="spellStart"/>
      <w:r>
        <w:rPr>
          <w:rFonts w:ascii="Courier New" w:hAnsi="Courier New"/>
          <w:sz w:val="20"/>
        </w:rPr>
        <w:t>ToList</w:t>
      </w:r>
      <w:proofErr w:type="spellEnd"/>
      <w:r>
        <w:rPr>
          <w:rFonts w:ascii="Courier New" w:hAnsi="Courier New"/>
          <w:sz w:val="20"/>
        </w:rPr>
        <w:t>(),</w:t>
      </w:r>
      <w:r>
        <w:rPr>
          <w:rFonts w:ascii="Courier New" w:hAnsi="Courier New"/>
          <w:sz w:val="20"/>
        </w:rPr>
        <w:br/>
        <w:t xml:space="preserve">            "</w:t>
      </w:r>
      <w:proofErr w:type="spellStart"/>
      <w:r>
        <w:rPr>
          <w:rFonts w:ascii="Courier New" w:hAnsi="Courier New"/>
          <w:sz w:val="20"/>
        </w:rPr>
        <w:t>Без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аб</w:t>
      </w:r>
      <w:proofErr w:type="spellEnd"/>
      <w:r>
        <w:rPr>
          <w:rFonts w:ascii="Courier New" w:hAnsi="Courier New"/>
          <w:sz w:val="20"/>
        </w:rPr>
        <w:t xml:space="preserve">." =&gt; </w:t>
      </w:r>
      <w:proofErr w:type="spellStart"/>
      <w:proofErr w:type="gramStart"/>
      <w:r>
        <w:rPr>
          <w:rFonts w:ascii="Courier New" w:hAnsi="Courier New"/>
          <w:sz w:val="20"/>
        </w:rPr>
        <w:t>clients.Where</w:t>
      </w:r>
      <w:proofErr w:type="spellEnd"/>
      <w:proofErr w:type="gramEnd"/>
      <w:r>
        <w:rPr>
          <w:rFonts w:ascii="Courier New" w:hAnsi="Courier New"/>
          <w:sz w:val="20"/>
        </w:rPr>
        <w:t>(c =&gt;</w:t>
      </w:r>
      <w:r>
        <w:rPr>
          <w:rFonts w:ascii="Courier New" w:hAnsi="Courier New"/>
          <w:sz w:val="20"/>
        </w:rPr>
        <w:br/>
        <w:t xml:space="preserve">              </w:t>
      </w:r>
      <w:proofErr w:type="gramStart"/>
      <w:r>
        <w:rPr>
          <w:rFonts w:ascii="Courier New" w:hAnsi="Courier New"/>
          <w:sz w:val="20"/>
        </w:rPr>
        <w:t xml:space="preserve">  !</w:t>
      </w:r>
      <w:proofErr w:type="spellStart"/>
      <w:r>
        <w:rPr>
          <w:rFonts w:ascii="Courier New" w:hAnsi="Courier New"/>
          <w:sz w:val="20"/>
        </w:rPr>
        <w:t>c</w:t>
      </w:r>
      <w:proofErr w:type="gramEnd"/>
      <w:r>
        <w:rPr>
          <w:rFonts w:ascii="Courier New" w:hAnsi="Courier New"/>
          <w:sz w:val="20"/>
        </w:rPr>
        <w:t>.Memberships.Any</w:t>
      </w:r>
      <w:proofErr w:type="spellEnd"/>
      <w:r>
        <w:rPr>
          <w:rFonts w:ascii="Courier New" w:hAnsi="Courier New"/>
          <w:sz w:val="20"/>
        </w:rPr>
        <w:t xml:space="preserve">(m =&gt; </w:t>
      </w:r>
      <w:proofErr w:type="spellStart"/>
      <w:proofErr w:type="gramStart"/>
      <w:r>
        <w:rPr>
          <w:rFonts w:ascii="Courier New" w:hAnsi="Courier New"/>
          <w:sz w:val="20"/>
        </w:rPr>
        <w:t>m.IsActive</w:t>
      </w:r>
      <w:proofErr w:type="spellEnd"/>
      <w:proofErr w:type="gramEnd"/>
      <w:r>
        <w:rPr>
          <w:rFonts w:ascii="Courier New" w:hAnsi="Courier New"/>
          <w:sz w:val="20"/>
        </w:rPr>
        <w:t>))</w:t>
      </w:r>
      <w:r>
        <w:rPr>
          <w:rFonts w:ascii="Courier New" w:hAnsi="Courier New"/>
          <w:sz w:val="20"/>
        </w:rPr>
        <w:br/>
        <w:t xml:space="preserve">              </w:t>
      </w:r>
      <w:proofErr w:type="gramStart"/>
      <w:r>
        <w:rPr>
          <w:rFonts w:ascii="Courier New" w:hAnsi="Courier New"/>
          <w:sz w:val="20"/>
        </w:rPr>
        <w:t xml:space="preserve">  .</w:t>
      </w:r>
      <w:proofErr w:type="spellStart"/>
      <w:r>
        <w:rPr>
          <w:rFonts w:ascii="Courier New" w:hAnsi="Courier New"/>
          <w:sz w:val="20"/>
        </w:rPr>
        <w:t>ToList</w:t>
      </w:r>
      <w:proofErr w:type="spellEnd"/>
      <w:proofErr w:type="gramEnd"/>
      <w:r>
        <w:rPr>
          <w:rFonts w:ascii="Courier New" w:hAnsi="Courier New"/>
          <w:sz w:val="20"/>
        </w:rPr>
        <w:t>(),</w:t>
      </w:r>
      <w:r>
        <w:rPr>
          <w:rFonts w:ascii="Courier New" w:hAnsi="Courier New"/>
          <w:sz w:val="20"/>
        </w:rPr>
        <w:br/>
        <w:t xml:space="preserve">            _ =&gt; clients</w:t>
      </w:r>
      <w:r>
        <w:rPr>
          <w:rFonts w:ascii="Courier New" w:hAnsi="Courier New"/>
          <w:sz w:val="20"/>
        </w:rPr>
        <w:br/>
        <w:t xml:space="preserve">        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Clients = new </w:t>
      </w:r>
      <w:proofErr w:type="spellStart"/>
      <w:r>
        <w:rPr>
          <w:rFonts w:ascii="Courier New" w:hAnsi="Courier New"/>
          <w:sz w:val="20"/>
        </w:rPr>
        <w:t>ObservableCollection</w:t>
      </w:r>
      <w:proofErr w:type="spellEnd"/>
      <w:r>
        <w:rPr>
          <w:rFonts w:ascii="Courier New" w:hAnsi="Courier New"/>
          <w:sz w:val="20"/>
        </w:rPr>
        <w:t>&lt;</w:t>
      </w:r>
      <w:proofErr w:type="spellStart"/>
      <w:r>
        <w:rPr>
          <w:rFonts w:ascii="Courier New" w:hAnsi="Courier New"/>
          <w:sz w:val="20"/>
        </w:rPr>
        <w:t>ClientDisplay</w:t>
      </w:r>
      <w:proofErr w:type="spellEnd"/>
      <w:proofErr w:type="gramStart"/>
      <w:r>
        <w:rPr>
          <w:rFonts w:ascii="Courier New" w:hAnsi="Courier New"/>
          <w:sz w:val="20"/>
        </w:rPr>
        <w:t>&gt;(</w:t>
      </w:r>
      <w:proofErr w:type="gramEnd"/>
      <w:r>
        <w:rPr>
          <w:rFonts w:ascii="Courier New" w:hAnsi="Courier New"/>
          <w:sz w:val="20"/>
        </w:rPr>
        <w:br/>
        <w:t xml:space="preserve">            filtered);</w:t>
      </w:r>
      <w:r>
        <w:rPr>
          <w:rFonts w:ascii="Courier New" w:hAnsi="Courier New"/>
          <w:sz w:val="20"/>
        </w:rPr>
        <w:br/>
        <w:t xml:space="preserve">  </w:t>
      </w:r>
      <w:proofErr w:type="gramStart"/>
      <w:r>
        <w:rPr>
          <w:rFonts w:ascii="Courier New" w:hAnsi="Courier New"/>
          <w:sz w:val="20"/>
        </w:rPr>
        <w:t xml:space="preserve">  }</w:t>
      </w:r>
      <w:proofErr w:type="gramEnd"/>
      <w:r>
        <w:rPr>
          <w:rFonts w:ascii="Courier New" w:hAnsi="Courier New"/>
          <w:sz w:val="20"/>
        </w:rPr>
        <w:br/>
        <w:t xml:space="preserve">    finally</w:t>
      </w:r>
      <w:r>
        <w:rPr>
          <w:rFonts w:ascii="Courier New" w:hAnsi="Courier New"/>
          <w:sz w:val="20"/>
        </w:rPr>
        <w:br/>
        <w:t xml:space="preserve"> </w:t>
      </w:r>
      <w:proofErr w:type="gramStart"/>
      <w:r>
        <w:rPr>
          <w:rFonts w:ascii="Courier New" w:hAnsi="Courier New"/>
          <w:sz w:val="20"/>
        </w:rPr>
        <w:t xml:space="preserve">   {</w:t>
      </w:r>
      <w:proofErr w:type="gramEnd"/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IsLoading</w:t>
      </w:r>
      <w:proofErr w:type="spellEnd"/>
      <w:r>
        <w:rPr>
          <w:rFonts w:ascii="Courier New" w:hAnsi="Courier New"/>
          <w:sz w:val="20"/>
        </w:rPr>
        <w:t xml:space="preserve"> = false;</w:t>
      </w:r>
      <w:r>
        <w:rPr>
          <w:rFonts w:ascii="Courier New" w:hAnsi="Courier New"/>
          <w:sz w:val="20"/>
        </w:rPr>
        <w:br/>
        <w:t xml:space="preserve">  </w:t>
      </w:r>
      <w:proofErr w:type="gramStart"/>
      <w:r>
        <w:rPr>
          <w:rFonts w:ascii="Courier New" w:hAnsi="Courier New"/>
          <w:sz w:val="20"/>
        </w:rPr>
        <w:t xml:space="preserve">  }</w:t>
      </w:r>
      <w:proofErr w:type="gramEnd"/>
      <w:r>
        <w:rPr>
          <w:rFonts w:ascii="Courier New" w:hAnsi="Courier New"/>
          <w:sz w:val="20"/>
        </w:rPr>
        <w:br/>
        <w:t>}</w:t>
      </w:r>
    </w:p>
    <w:p w14:paraId="71D5C4CC" w14:textId="77777777" w:rsidR="008106BA" w:rsidRDefault="00000000">
      <w:r>
        <w:br w:type="page"/>
      </w:r>
    </w:p>
    <w:p w14:paraId="30EBC14B" w14:textId="77777777" w:rsidR="008106BA" w:rsidRPr="006965F5" w:rsidRDefault="00000000">
      <w:pPr>
        <w:spacing w:after="240" w:line="240" w:lineRule="auto"/>
        <w:jc w:val="center"/>
        <w:rPr>
          <w:lang w:val="ru-RU"/>
        </w:rPr>
      </w:pPr>
      <w:r w:rsidRPr="006965F5">
        <w:rPr>
          <w:rFonts w:ascii="Times New Roman" w:hAnsi="Times New Roman"/>
          <w:b/>
          <w:sz w:val="28"/>
          <w:lang w:val="ru-RU"/>
        </w:rPr>
        <w:lastRenderedPageBreak/>
        <w:t>ПРИЛОЖЕНИЕ В</w:t>
      </w:r>
      <w:r w:rsidRPr="006965F5">
        <w:rPr>
          <w:rFonts w:ascii="Times New Roman" w:hAnsi="Times New Roman"/>
          <w:b/>
          <w:sz w:val="28"/>
          <w:lang w:val="ru-RU"/>
        </w:rPr>
        <w:br/>
        <w:t>Аннотация</w:t>
      </w:r>
    </w:p>
    <w:p w14:paraId="5F632566" w14:textId="77777777" w:rsidR="008106BA" w:rsidRPr="006965F5" w:rsidRDefault="00000000">
      <w:pPr>
        <w:spacing w:after="0" w:line="240" w:lineRule="auto"/>
        <w:jc w:val="both"/>
        <w:rPr>
          <w:lang w:val="ru-RU"/>
        </w:rPr>
      </w:pPr>
      <w:r w:rsidRPr="006965F5">
        <w:rPr>
          <w:rFonts w:ascii="Times New Roman" w:hAnsi="Times New Roman"/>
          <w:sz w:val="24"/>
          <w:lang w:val="ru-RU"/>
        </w:rPr>
        <w:t xml:space="preserve">Разработка информационной системы управления фитнес-центром </w:t>
      </w:r>
      <w:proofErr w:type="spellStart"/>
      <w:r>
        <w:rPr>
          <w:rFonts w:ascii="Times New Roman" w:hAnsi="Times New Roman"/>
          <w:sz w:val="24"/>
        </w:rPr>
        <w:t>FitTime</w:t>
      </w:r>
      <w:proofErr w:type="spellEnd"/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Курсовая работа посвящена разработке полнофункциональной информационной системы для управления фитнес-центром, адресующей основные бизнес-процессы: управление клиентами, продажу и учет абонементов, планирование и проведение групповых занятий, учет посещений и формирование аналитических отчетов.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Актуальность работы обусловлена растущим спросом на инструменты цифровизации в фитнес-индустрии и необходимостью автоматизации операционных процессов фитнес-центров для повышения эффективности и качества обслуживания.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Система разработана на современном технологическом стеке: язык программирования </w:t>
      </w:r>
      <w:r>
        <w:rPr>
          <w:rFonts w:ascii="Times New Roman" w:hAnsi="Times New Roman"/>
          <w:sz w:val="24"/>
        </w:rPr>
        <w:t>C</w:t>
      </w:r>
      <w:r w:rsidRPr="006965F5">
        <w:rPr>
          <w:rFonts w:ascii="Times New Roman" w:hAnsi="Times New Roman"/>
          <w:sz w:val="24"/>
          <w:lang w:val="ru-RU"/>
        </w:rPr>
        <w:t># версии 12, платформа .</w:t>
      </w:r>
      <w:r>
        <w:rPr>
          <w:rFonts w:ascii="Times New Roman" w:hAnsi="Times New Roman"/>
          <w:sz w:val="24"/>
        </w:rPr>
        <w:t>NET</w:t>
      </w:r>
      <w:r w:rsidRPr="006965F5">
        <w:rPr>
          <w:rFonts w:ascii="Times New Roman" w:hAnsi="Times New Roman"/>
          <w:sz w:val="24"/>
          <w:lang w:val="ru-RU"/>
        </w:rPr>
        <w:t xml:space="preserve"> 8, графический фреймворк </w:t>
      </w:r>
      <w:r>
        <w:rPr>
          <w:rFonts w:ascii="Times New Roman" w:hAnsi="Times New Roman"/>
          <w:sz w:val="24"/>
        </w:rPr>
        <w:t>WPF</w:t>
      </w:r>
      <w:r w:rsidRPr="006965F5">
        <w:rPr>
          <w:rFonts w:ascii="Times New Roman" w:hAnsi="Times New Roman"/>
          <w:sz w:val="24"/>
          <w:lang w:val="ru-RU"/>
        </w:rPr>
        <w:t xml:space="preserve"> с </w:t>
      </w:r>
      <w:r>
        <w:rPr>
          <w:rFonts w:ascii="Times New Roman" w:hAnsi="Times New Roman"/>
          <w:sz w:val="24"/>
        </w:rPr>
        <w:t>Material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Design</w:t>
      </w:r>
      <w:r w:rsidRPr="006965F5">
        <w:rPr>
          <w:rFonts w:ascii="Times New Roman" w:hAnsi="Times New Roman"/>
          <w:sz w:val="24"/>
          <w:lang w:val="ru-RU"/>
        </w:rPr>
        <w:t xml:space="preserve">, база данных </w:t>
      </w:r>
      <w:r>
        <w:rPr>
          <w:rFonts w:ascii="Times New Roman" w:hAnsi="Times New Roman"/>
          <w:sz w:val="24"/>
        </w:rPr>
        <w:t>PostgreSQL</w:t>
      </w:r>
      <w:r w:rsidRPr="006965F5">
        <w:rPr>
          <w:rFonts w:ascii="Times New Roman" w:hAnsi="Times New Roman"/>
          <w:sz w:val="24"/>
          <w:lang w:val="ru-RU"/>
        </w:rPr>
        <w:t xml:space="preserve"> 18 и </w:t>
      </w:r>
      <w:r>
        <w:rPr>
          <w:rFonts w:ascii="Times New Roman" w:hAnsi="Times New Roman"/>
          <w:sz w:val="24"/>
        </w:rPr>
        <w:t>ORM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Entity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Framework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Core</w:t>
      </w:r>
      <w:r w:rsidRPr="006965F5">
        <w:rPr>
          <w:rFonts w:ascii="Times New Roman" w:hAnsi="Times New Roman"/>
          <w:sz w:val="24"/>
          <w:lang w:val="ru-RU"/>
        </w:rPr>
        <w:t xml:space="preserve"> 8. Архитектура системы основана на паттерне </w:t>
      </w:r>
      <w:r>
        <w:rPr>
          <w:rFonts w:ascii="Times New Roman" w:hAnsi="Times New Roman"/>
          <w:sz w:val="24"/>
        </w:rPr>
        <w:t>MVVM</w:t>
      </w:r>
      <w:r w:rsidRPr="006965F5">
        <w:rPr>
          <w:rFonts w:ascii="Times New Roman" w:hAnsi="Times New Roman"/>
          <w:sz w:val="24"/>
          <w:lang w:val="ru-RU"/>
        </w:rPr>
        <w:t>, обеспечивающем чистоту кода и разделение ответственности между компонентами.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Основной вклад работы включает: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1. Анализ предметной области фитнес-индустрии с выявлением ключевых бизнес-процессов и требований к информационной системе.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2. Проектирование многоуровневой архитектуры приложения с использованием </w:t>
      </w:r>
      <w:r>
        <w:rPr>
          <w:rFonts w:ascii="Times New Roman" w:hAnsi="Times New Roman"/>
          <w:sz w:val="24"/>
        </w:rPr>
        <w:t>UML</w:t>
      </w:r>
      <w:r w:rsidRPr="006965F5">
        <w:rPr>
          <w:rFonts w:ascii="Times New Roman" w:hAnsi="Times New Roman"/>
          <w:sz w:val="24"/>
          <w:lang w:val="ru-RU"/>
        </w:rPr>
        <w:t>-диаграмм (диаграммы вариантов использования, последовательности, деятельности, сущностей и классов).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3. Реализация надежной базы данных с 9 таблицами, 2 представлениями и индексами для оптимизации производительности.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4. Разработка 8 основных модулей функциональности: авторизации, панели управления, управления клиентами, управления абонементами, расписания занятий, учета посещений, управления тренерами и генерации отчетов.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5. Реализация многоуровневой системы безопасности, включая криптографическое хеширование паролей </w:t>
      </w:r>
      <w:proofErr w:type="spellStart"/>
      <w:r>
        <w:rPr>
          <w:rFonts w:ascii="Times New Roman" w:hAnsi="Times New Roman"/>
          <w:sz w:val="24"/>
        </w:rPr>
        <w:t>BCrypt</w:t>
      </w:r>
      <w:proofErr w:type="spellEnd"/>
      <w:r w:rsidRPr="006965F5">
        <w:rPr>
          <w:rFonts w:ascii="Times New Roman" w:hAnsi="Times New Roman"/>
          <w:sz w:val="24"/>
          <w:lang w:val="ru-RU"/>
        </w:rPr>
        <w:t xml:space="preserve">, ролевой контроль доступа, защиту от </w:t>
      </w:r>
      <w:r>
        <w:rPr>
          <w:rFonts w:ascii="Times New Roman" w:hAnsi="Times New Roman"/>
          <w:sz w:val="24"/>
        </w:rPr>
        <w:t>SQL</w:t>
      </w:r>
      <w:r w:rsidRPr="006965F5">
        <w:rPr>
          <w:rFonts w:ascii="Times New Roman" w:hAnsi="Times New Roman"/>
          <w:sz w:val="24"/>
          <w:lang w:val="ru-RU"/>
        </w:rPr>
        <w:t>-инъекций и структурированное логирование.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6. Создание современного пользовательского интерфейса на основе </w:t>
      </w:r>
      <w:r>
        <w:rPr>
          <w:rFonts w:ascii="Times New Roman" w:hAnsi="Times New Roman"/>
          <w:sz w:val="24"/>
        </w:rPr>
        <w:t>Material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Design</w:t>
      </w:r>
      <w:r w:rsidRPr="006965F5">
        <w:rPr>
          <w:rFonts w:ascii="Times New Roman" w:hAnsi="Times New Roman"/>
          <w:sz w:val="24"/>
          <w:lang w:val="ru-RU"/>
        </w:rPr>
        <w:t xml:space="preserve"> с поддержкой темной темы.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>Система протестирована на корректность функциональности, безопасность и производительность. Разработанное решение может быть успешно развернуто и использовано в фитнес-центрах различного масштаба.</w:t>
      </w:r>
      <w:r w:rsidRPr="006965F5">
        <w:rPr>
          <w:rFonts w:ascii="Times New Roman" w:hAnsi="Times New Roman"/>
          <w:sz w:val="24"/>
          <w:lang w:val="ru-RU"/>
        </w:rPr>
        <w:br/>
      </w:r>
      <w:r w:rsidRPr="006965F5">
        <w:rPr>
          <w:rFonts w:ascii="Times New Roman" w:hAnsi="Times New Roman"/>
          <w:sz w:val="24"/>
          <w:lang w:val="ru-RU"/>
        </w:rPr>
        <w:br/>
        <w:t xml:space="preserve">Ключевые слова: информационная система, управление фитнес-центром, </w:t>
      </w:r>
      <w:r>
        <w:rPr>
          <w:rFonts w:ascii="Times New Roman" w:hAnsi="Times New Roman"/>
          <w:sz w:val="24"/>
        </w:rPr>
        <w:t>C</w:t>
      </w:r>
      <w:r w:rsidRPr="006965F5">
        <w:rPr>
          <w:rFonts w:ascii="Times New Roman" w:hAnsi="Times New Roman"/>
          <w:sz w:val="24"/>
          <w:lang w:val="ru-RU"/>
        </w:rPr>
        <w:t>#, .</w:t>
      </w:r>
      <w:r>
        <w:rPr>
          <w:rFonts w:ascii="Times New Roman" w:hAnsi="Times New Roman"/>
          <w:sz w:val="24"/>
        </w:rPr>
        <w:t>NET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WPF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PostgreSQL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Entity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Framework</w:t>
      </w:r>
      <w:r w:rsidRPr="006965F5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Core</w:t>
      </w:r>
      <w:r w:rsidRPr="006965F5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MVVM</w:t>
      </w:r>
      <w:r w:rsidRPr="006965F5">
        <w:rPr>
          <w:rFonts w:ascii="Times New Roman" w:hAnsi="Times New Roman"/>
          <w:sz w:val="24"/>
          <w:lang w:val="ru-RU"/>
        </w:rPr>
        <w:t>, безопасность, база данных.</w:t>
      </w:r>
    </w:p>
    <w:sectPr w:rsidR="008106BA" w:rsidRPr="006965F5" w:rsidSect="00034616">
      <w:footerReference w:type="default" r:id="rId2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3FAB0" w14:textId="77777777" w:rsidR="00AD7C3B" w:rsidRDefault="00AD7C3B">
      <w:pPr>
        <w:spacing w:after="0" w:line="240" w:lineRule="auto"/>
      </w:pPr>
      <w:r>
        <w:separator/>
      </w:r>
    </w:p>
  </w:endnote>
  <w:endnote w:type="continuationSeparator" w:id="0">
    <w:p w14:paraId="6B65968C" w14:textId="77777777" w:rsidR="00AD7C3B" w:rsidRDefault="00AD7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3DEE4" w14:textId="77777777" w:rsidR="008106BA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C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04A7C" w14:textId="77777777" w:rsidR="00AD7C3B" w:rsidRDefault="00AD7C3B">
      <w:pPr>
        <w:spacing w:after="0" w:line="240" w:lineRule="auto"/>
      </w:pPr>
      <w:r>
        <w:separator/>
      </w:r>
    </w:p>
  </w:footnote>
  <w:footnote w:type="continuationSeparator" w:id="0">
    <w:p w14:paraId="15225A3E" w14:textId="77777777" w:rsidR="00AD7C3B" w:rsidRDefault="00AD7C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50D71"/>
    <w:multiLevelType w:val="hybridMultilevel"/>
    <w:tmpl w:val="0E1EDB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8BA6734"/>
    <w:multiLevelType w:val="hybridMultilevel"/>
    <w:tmpl w:val="2C0E59D6"/>
    <w:lvl w:ilvl="0" w:tplc="891A12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6221BD"/>
    <w:multiLevelType w:val="hybridMultilevel"/>
    <w:tmpl w:val="0E1EDB8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5043B90"/>
    <w:multiLevelType w:val="hybridMultilevel"/>
    <w:tmpl w:val="6AE695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88376513">
    <w:abstractNumId w:val="8"/>
  </w:num>
  <w:num w:numId="2" w16cid:durableId="1750030706">
    <w:abstractNumId w:val="6"/>
  </w:num>
  <w:num w:numId="3" w16cid:durableId="1060515753">
    <w:abstractNumId w:val="5"/>
  </w:num>
  <w:num w:numId="4" w16cid:durableId="1956138807">
    <w:abstractNumId w:val="4"/>
  </w:num>
  <w:num w:numId="5" w16cid:durableId="1190795627">
    <w:abstractNumId w:val="7"/>
  </w:num>
  <w:num w:numId="6" w16cid:durableId="39286610">
    <w:abstractNumId w:val="3"/>
  </w:num>
  <w:num w:numId="7" w16cid:durableId="802885916">
    <w:abstractNumId w:val="2"/>
  </w:num>
  <w:num w:numId="8" w16cid:durableId="1220677179">
    <w:abstractNumId w:val="1"/>
  </w:num>
  <w:num w:numId="9" w16cid:durableId="1042366361">
    <w:abstractNumId w:val="0"/>
  </w:num>
  <w:num w:numId="10" w16cid:durableId="1502547493">
    <w:abstractNumId w:val="12"/>
  </w:num>
  <w:num w:numId="11" w16cid:durableId="1523395067">
    <w:abstractNumId w:val="10"/>
  </w:num>
  <w:num w:numId="12" w16cid:durableId="363605138">
    <w:abstractNumId w:val="9"/>
  </w:num>
  <w:num w:numId="13" w16cid:durableId="21362874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F8F"/>
    <w:rsid w:val="00326F90"/>
    <w:rsid w:val="00542763"/>
    <w:rsid w:val="00656654"/>
    <w:rsid w:val="006965F5"/>
    <w:rsid w:val="00707B21"/>
    <w:rsid w:val="008106BA"/>
    <w:rsid w:val="00921103"/>
    <w:rsid w:val="00AA1D8D"/>
    <w:rsid w:val="00AD7C3B"/>
    <w:rsid w:val="00B47730"/>
    <w:rsid w:val="00B54D93"/>
    <w:rsid w:val="00BF6719"/>
    <w:rsid w:val="00CB0664"/>
    <w:rsid w:val="00DC0F40"/>
    <w:rsid w:val="00F12B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954BE3"/>
  <w14:defaultImageDpi w14:val="300"/>
  <w15:docId w15:val="{5A9A96A0-22D2-47BF-BD82-27D31B22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37</Pages>
  <Words>7696</Words>
  <Characters>43872</Characters>
  <Application>Microsoft Office Word</Application>
  <DocSecurity>0</DocSecurity>
  <Lines>365</Lines>
  <Paragraphs>102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Ernesto</cp:lastModifiedBy>
  <cp:revision>7</cp:revision>
  <dcterms:created xsi:type="dcterms:W3CDTF">2013-12-23T23:15:00Z</dcterms:created>
  <dcterms:modified xsi:type="dcterms:W3CDTF">2026-03-02T16:46:00Z</dcterms:modified>
  <cp:category/>
</cp:coreProperties>
</file>