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81D48" w14:textId="77777777" w:rsidR="00CF2134" w:rsidRPr="00424F27" w:rsidRDefault="00CF2134" w:rsidP="00CF2134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</w:rPr>
      </w:pPr>
      <w:r w:rsidRPr="00424F27">
        <w:rPr>
          <w:rFonts w:ascii="Times New Roman" w:eastAsia="Times New Roman" w:hAnsi="Times New Roman" w:cs="Times New Roman"/>
          <w:b/>
          <w:bCs/>
        </w:rPr>
        <w:t>ISM 6137 - Statistical Data Mining</w:t>
      </w:r>
    </w:p>
    <w:p w14:paraId="3C2832D7" w14:textId="53916557" w:rsidR="00CF2134" w:rsidRPr="00424F27" w:rsidRDefault="00CF2134" w:rsidP="00CF2134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Assignment 5</w:t>
      </w:r>
    </w:p>
    <w:p w14:paraId="032AA5E6" w14:textId="64929F08" w:rsidR="00CE0EE3" w:rsidRPr="00170A81" w:rsidRDefault="00CF2134" w:rsidP="00170A81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</w:rPr>
      </w:pPr>
      <w:r w:rsidRPr="00424F27">
        <w:rPr>
          <w:rFonts w:ascii="Times New Roman" w:eastAsia="Times New Roman" w:hAnsi="Times New Roman" w:cs="Times New Roman"/>
          <w:b/>
          <w:bCs/>
        </w:rPr>
        <w:t>Sahil Shah – 19895141</w:t>
      </w:r>
    </w:p>
    <w:p w14:paraId="116E9319" w14:textId="37044005" w:rsidR="00CE0EE3" w:rsidRPr="00F14734" w:rsidRDefault="00CE0EE3" w:rsidP="00CE0EE3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F14734">
        <w:rPr>
          <w:rFonts w:ascii="Times New Roman" w:eastAsia="Times New Roman" w:hAnsi="Times New Roman" w:cs="Times New Roman"/>
          <w:sz w:val="22"/>
          <w:szCs w:val="22"/>
        </w:rPr>
        <w:t>Predictor Table</w:t>
      </w:r>
    </w:p>
    <w:tbl>
      <w:tblPr>
        <w:tblW w:w="6275" w:type="dxa"/>
        <w:jc w:val="center"/>
        <w:tblLook w:val="04A0" w:firstRow="1" w:lastRow="0" w:firstColumn="1" w:lastColumn="0" w:noHBand="0" w:noVBand="1"/>
      </w:tblPr>
      <w:tblGrid>
        <w:gridCol w:w="1703"/>
        <w:gridCol w:w="966"/>
        <w:gridCol w:w="3606"/>
      </w:tblGrid>
      <w:tr w:rsidR="00CE0EE3" w:rsidRPr="00CE0EE3" w14:paraId="5B2794A4" w14:textId="77777777" w:rsidTr="00170A81">
        <w:trPr>
          <w:trHeight w:val="232"/>
          <w:jc w:val="center"/>
        </w:trPr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57F1E" w14:textId="77777777" w:rsidR="00CE0EE3" w:rsidRPr="00CE0EE3" w:rsidRDefault="00CE0EE3" w:rsidP="00170A8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Variables: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A5CA4" w14:textId="77777777" w:rsidR="00CE0EE3" w:rsidRPr="00CE0EE3" w:rsidRDefault="00CE0EE3" w:rsidP="00CE0EE3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Sign</w:t>
            </w:r>
          </w:p>
        </w:tc>
        <w:tc>
          <w:tcPr>
            <w:tcW w:w="38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F0E900" w14:textId="77777777" w:rsidR="00CE0EE3" w:rsidRPr="00CE0EE3" w:rsidRDefault="00CE0EE3" w:rsidP="00CE0EE3">
            <w:pP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Rationale</w:t>
            </w:r>
          </w:p>
        </w:tc>
      </w:tr>
      <w:tr w:rsidR="00CE0EE3" w:rsidRPr="00CE0EE3" w14:paraId="66D02D9A" w14:textId="77777777" w:rsidTr="00170A81">
        <w:trPr>
          <w:trHeight w:val="232"/>
          <w:jc w:val="center"/>
        </w:trPr>
        <w:tc>
          <w:tcPr>
            <w:tcW w:w="1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E4A25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Item_ID</w:t>
            </w:r>
            <w:proofErr w:type="spellEnd"/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F3CDE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FED8CE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ID itself would not affect sales</w:t>
            </w:r>
          </w:p>
        </w:tc>
      </w:tr>
      <w:tr w:rsidR="00CE0EE3" w:rsidRPr="00CE0EE3" w14:paraId="683F28CE" w14:textId="77777777" w:rsidTr="00170A81">
        <w:trPr>
          <w:trHeight w:val="232"/>
          <w:jc w:val="center"/>
        </w:trPr>
        <w:tc>
          <w:tcPr>
            <w:tcW w:w="1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253D2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Item_Weight</w:t>
            </w:r>
            <w:proofErr w:type="spellEnd"/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68830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A37EAB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Item weight would not affect sales</w:t>
            </w:r>
          </w:p>
        </w:tc>
      </w:tr>
      <w:tr w:rsidR="00CE0EE3" w:rsidRPr="00CE0EE3" w14:paraId="384F8B84" w14:textId="77777777" w:rsidTr="00170A81">
        <w:trPr>
          <w:trHeight w:val="464"/>
          <w:jc w:val="center"/>
        </w:trPr>
        <w:tc>
          <w:tcPr>
            <w:tcW w:w="1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D5A00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Item_Fat_Content</w:t>
            </w:r>
            <w:proofErr w:type="spellEnd"/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292CF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+/-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06DCC1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Items with high fat content would sell less if consumers </w:t>
            </w:r>
            <w:proofErr w:type="gramStart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are</w:t>
            </w:r>
            <w:proofErr w:type="gramEnd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health conscious</w:t>
            </w:r>
          </w:p>
        </w:tc>
      </w:tr>
      <w:tr w:rsidR="00CE0EE3" w:rsidRPr="00CE0EE3" w14:paraId="7A2E2EAE" w14:textId="77777777" w:rsidTr="00170A81">
        <w:trPr>
          <w:trHeight w:val="232"/>
          <w:jc w:val="center"/>
        </w:trPr>
        <w:tc>
          <w:tcPr>
            <w:tcW w:w="1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811A8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Item_Visibility</w:t>
            </w:r>
            <w:proofErr w:type="spellEnd"/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A378A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+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F19D59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Higher </w:t>
            </w:r>
            <w:proofErr w:type="spellStart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visbility</w:t>
            </w:r>
            <w:proofErr w:type="spellEnd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should create more sales</w:t>
            </w:r>
          </w:p>
        </w:tc>
      </w:tr>
      <w:tr w:rsidR="00CE0EE3" w:rsidRPr="00CE0EE3" w14:paraId="1128BBBF" w14:textId="77777777" w:rsidTr="00170A81">
        <w:trPr>
          <w:trHeight w:val="232"/>
          <w:jc w:val="center"/>
        </w:trPr>
        <w:tc>
          <w:tcPr>
            <w:tcW w:w="1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1B0C3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Item_Type</w:t>
            </w:r>
            <w:proofErr w:type="spellEnd"/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03E1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+/-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4C9CD0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Item type will affect sales</w:t>
            </w:r>
          </w:p>
        </w:tc>
      </w:tr>
      <w:tr w:rsidR="00CE0EE3" w:rsidRPr="00CE0EE3" w14:paraId="1D01ADB6" w14:textId="77777777" w:rsidTr="00170A81">
        <w:trPr>
          <w:trHeight w:val="232"/>
          <w:jc w:val="center"/>
        </w:trPr>
        <w:tc>
          <w:tcPr>
            <w:tcW w:w="1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73C3E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Item_MRP</w:t>
            </w:r>
            <w:proofErr w:type="spellEnd"/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EF6A8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+/-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996698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higher </w:t>
            </w:r>
            <w:proofErr w:type="spellStart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mrp</w:t>
            </w:r>
            <w:proofErr w:type="spellEnd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likely lower sales volume</w:t>
            </w:r>
          </w:p>
        </w:tc>
      </w:tr>
      <w:tr w:rsidR="00CE0EE3" w:rsidRPr="00CE0EE3" w14:paraId="56341E4D" w14:textId="77777777" w:rsidTr="00170A81">
        <w:trPr>
          <w:trHeight w:val="232"/>
          <w:jc w:val="center"/>
        </w:trPr>
        <w:tc>
          <w:tcPr>
            <w:tcW w:w="1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1E672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Outlet_ID</w:t>
            </w:r>
            <w:proofErr w:type="spellEnd"/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2A0A0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F8BB3D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The ID itself would not affect sales</w:t>
            </w:r>
          </w:p>
        </w:tc>
      </w:tr>
      <w:tr w:rsidR="00CE0EE3" w:rsidRPr="00CE0EE3" w14:paraId="0DB1EBEE" w14:textId="77777777" w:rsidTr="00170A81">
        <w:trPr>
          <w:trHeight w:val="319"/>
          <w:jc w:val="center"/>
        </w:trPr>
        <w:tc>
          <w:tcPr>
            <w:tcW w:w="1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B6131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Outlet_Year</w:t>
            </w:r>
            <w:proofErr w:type="spellEnd"/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C59E3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+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211F13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Newer the outlet, the higher the sales would probably be</w:t>
            </w:r>
          </w:p>
        </w:tc>
      </w:tr>
      <w:tr w:rsidR="00CE0EE3" w:rsidRPr="00CE0EE3" w14:paraId="6AF4EB37" w14:textId="77777777" w:rsidTr="00170A81">
        <w:trPr>
          <w:trHeight w:val="305"/>
          <w:jc w:val="center"/>
        </w:trPr>
        <w:tc>
          <w:tcPr>
            <w:tcW w:w="1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4BCA2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Outlet_Size</w:t>
            </w:r>
            <w:proofErr w:type="spellEnd"/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59561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+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306DE6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As outlet size increases, sales should also increase</w:t>
            </w:r>
          </w:p>
        </w:tc>
      </w:tr>
      <w:tr w:rsidR="00CE0EE3" w:rsidRPr="00CE0EE3" w14:paraId="2AE5F91B" w14:textId="77777777" w:rsidTr="00170A81">
        <w:trPr>
          <w:trHeight w:val="232"/>
          <w:jc w:val="center"/>
        </w:trPr>
        <w:tc>
          <w:tcPr>
            <w:tcW w:w="1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094F1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City_Type</w:t>
            </w:r>
            <w:proofErr w:type="spellEnd"/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EB40C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+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9E09AC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Bigger cities should have more traffic</w:t>
            </w:r>
          </w:p>
        </w:tc>
      </w:tr>
      <w:tr w:rsidR="00CE0EE3" w:rsidRPr="00CE0EE3" w14:paraId="170705E1" w14:textId="77777777" w:rsidTr="00170A81">
        <w:trPr>
          <w:trHeight w:val="464"/>
          <w:jc w:val="center"/>
        </w:trPr>
        <w:tc>
          <w:tcPr>
            <w:tcW w:w="1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250AE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Outlet_Type</w:t>
            </w:r>
            <w:proofErr w:type="spellEnd"/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152E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+/-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EF43C1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Type of outlet, supermarket vs grocery etc. would affect inventory and thus sales</w:t>
            </w:r>
          </w:p>
        </w:tc>
      </w:tr>
      <w:tr w:rsidR="00CE0EE3" w:rsidRPr="00CE0EE3" w14:paraId="48C60040" w14:textId="77777777" w:rsidTr="00170A81">
        <w:trPr>
          <w:trHeight w:val="232"/>
          <w:jc w:val="center"/>
        </w:trPr>
        <w:tc>
          <w:tcPr>
            <w:tcW w:w="1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93626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Store_Age</w:t>
            </w:r>
            <w:proofErr w:type="spellEnd"/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F0620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-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3AEDEA" w14:textId="77777777" w:rsidR="00CE0EE3" w:rsidRPr="00CE0EE3" w:rsidRDefault="00CE0EE3" w:rsidP="00CE0EE3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CE0EE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younger the store likely higher the sales</w:t>
            </w:r>
          </w:p>
        </w:tc>
      </w:tr>
    </w:tbl>
    <w:p w14:paraId="765A4BB0" w14:textId="5A9930CA" w:rsidR="00CF2134" w:rsidRDefault="00CF2134" w:rsidP="00CF2134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</w:rPr>
      </w:pPr>
    </w:p>
    <w:p w14:paraId="41963684" w14:textId="37351342" w:rsidR="00CE0EE3" w:rsidRPr="00F14734" w:rsidRDefault="00963F05" w:rsidP="00CE0EE3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F14734">
        <w:rPr>
          <w:rFonts w:ascii="Times New Roman" w:eastAsia="Times New Roman" w:hAnsi="Times New Roman" w:cs="Times New Roman"/>
          <w:b/>
          <w:bCs/>
          <w:sz w:val="22"/>
          <w:szCs w:val="22"/>
        </w:rPr>
        <w:t>Data Exploration:</w:t>
      </w:r>
    </w:p>
    <w:p w14:paraId="741FD704" w14:textId="30121AAD" w:rsidR="004F48F8" w:rsidRPr="00F14734" w:rsidRDefault="00963F05" w:rsidP="00FB13A4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F14734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Target Variable: </w:t>
      </w:r>
      <w:proofErr w:type="spellStart"/>
      <w:r w:rsidRPr="00F14734">
        <w:rPr>
          <w:rFonts w:ascii="Times New Roman" w:eastAsia="Times New Roman" w:hAnsi="Times New Roman" w:cs="Times New Roman"/>
          <w:b/>
          <w:bCs/>
          <w:sz w:val="22"/>
          <w:szCs w:val="22"/>
        </w:rPr>
        <w:t>Item_Sales</w:t>
      </w:r>
      <w:proofErr w:type="spellEnd"/>
      <w:r w:rsidRPr="00F14734"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 </w:t>
      </w:r>
    </w:p>
    <w:p w14:paraId="54DF39B9" w14:textId="58E3AC68" w:rsidR="004F48F8" w:rsidRDefault="004F48F8" w:rsidP="004F48F8">
      <w:pPr>
        <w:spacing w:before="100" w:beforeAutospacing="1" w:after="100" w:afterAutospacing="1"/>
        <w:ind w:left="360"/>
        <w:rPr>
          <w:noProof/>
        </w:rPr>
      </w:pPr>
      <w:r w:rsidRPr="004F48F8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1A5A309C" wp14:editId="23C536D2">
            <wp:extent cx="1967877" cy="1624760"/>
            <wp:effectExtent l="0" t="0" r="635" b="127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4226" cy="16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8F8">
        <w:rPr>
          <w:noProof/>
        </w:rPr>
        <w:t xml:space="preserve"> </w:t>
      </w:r>
      <w:r w:rsidRPr="004F48F8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087CBB87" wp14:editId="72DDB083">
            <wp:extent cx="1817304" cy="1556747"/>
            <wp:effectExtent l="0" t="0" r="0" b="5715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8467" cy="161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F4EA" w14:textId="1252D266" w:rsidR="004F48F8" w:rsidRPr="00F14734" w:rsidRDefault="004F48F8" w:rsidP="004F48F8">
      <w:pPr>
        <w:spacing w:before="100" w:beforeAutospacing="1" w:after="100" w:afterAutospacing="1"/>
        <w:ind w:left="360"/>
        <w:rPr>
          <w:noProof/>
          <w:sz w:val="22"/>
          <w:szCs w:val="22"/>
        </w:rPr>
      </w:pPr>
      <w:r w:rsidRPr="00F14734">
        <w:rPr>
          <w:noProof/>
          <w:sz w:val="22"/>
          <w:szCs w:val="22"/>
        </w:rPr>
        <w:t>We see that the target variable seems to follow a poisson type of curve</w:t>
      </w:r>
      <w:r w:rsidR="00F90177" w:rsidRPr="00F14734">
        <w:rPr>
          <w:noProof/>
          <w:sz w:val="22"/>
          <w:szCs w:val="22"/>
        </w:rPr>
        <w:t>, a histogram of log(Item_Sales) is closer to normal</w:t>
      </w:r>
    </w:p>
    <w:p w14:paraId="22F848DD" w14:textId="26E2CA72" w:rsidR="008D66F0" w:rsidRDefault="008D66F0" w:rsidP="0063246A">
      <w:pPr>
        <w:spacing w:before="100" w:beforeAutospacing="1" w:after="100" w:afterAutospacing="1"/>
        <w:ind w:left="-270" w:right="-360"/>
        <w:rPr>
          <w:noProof/>
        </w:rPr>
      </w:pPr>
      <w:r w:rsidRPr="008D66F0">
        <w:rPr>
          <w:noProof/>
        </w:rPr>
        <w:drawing>
          <wp:inline distT="0" distB="0" distL="0" distR="0" wp14:anchorId="04E56122" wp14:editId="679CE7D1">
            <wp:extent cx="2151515" cy="1745117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9069" cy="17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6F0">
        <w:rPr>
          <w:noProof/>
        </w:rPr>
        <w:t xml:space="preserve"> </w:t>
      </w:r>
      <w:r w:rsidRPr="008D66F0">
        <w:rPr>
          <w:noProof/>
        </w:rPr>
        <w:drawing>
          <wp:inline distT="0" distB="0" distL="0" distR="0" wp14:anchorId="15DC98CB" wp14:editId="4FD32ECA">
            <wp:extent cx="1964826" cy="1747352"/>
            <wp:effectExtent l="0" t="0" r="3810" b="5715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3172" cy="17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46A" w:rsidRPr="0063246A">
        <w:rPr>
          <w:noProof/>
        </w:rPr>
        <w:t xml:space="preserve"> </w:t>
      </w:r>
      <w:r w:rsidR="0063246A" w:rsidRPr="0063246A">
        <w:rPr>
          <w:noProof/>
        </w:rPr>
        <w:drawing>
          <wp:inline distT="0" distB="0" distL="0" distR="0" wp14:anchorId="0927A02D" wp14:editId="4F37931D">
            <wp:extent cx="2095265" cy="1669047"/>
            <wp:effectExtent l="0" t="0" r="635" b="0"/>
            <wp:docPr id="7" name="Picture 7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8030" cy="173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48B7" w14:textId="3FD3CD3D" w:rsidR="00F90177" w:rsidRDefault="00F90177" w:rsidP="004F48F8">
      <w:pPr>
        <w:spacing w:before="100" w:beforeAutospacing="1" w:after="100" w:afterAutospacing="1"/>
        <w:ind w:left="360"/>
        <w:rPr>
          <w:noProof/>
        </w:rPr>
      </w:pPr>
      <w:r>
        <w:rPr>
          <w:noProof/>
        </w:rPr>
        <w:lastRenderedPageBreak/>
        <w:t>Many missing values in Item_Weight and Outlet Size:</w:t>
      </w:r>
    </w:p>
    <w:p w14:paraId="27D27D55" w14:textId="50E820D1" w:rsidR="00CF2134" w:rsidRDefault="00F90177" w:rsidP="00CF2134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</w:rPr>
      </w:pPr>
      <w:r w:rsidRPr="00F90177">
        <w:rPr>
          <w:rFonts w:ascii="Courier" w:eastAsia="Times New Roman" w:hAnsi="Courier" w:cs="Times New Roman"/>
          <w:b/>
          <w:bCs/>
          <w:noProof/>
          <w:sz w:val="18"/>
          <w:szCs w:val="18"/>
        </w:rPr>
        <w:drawing>
          <wp:inline distT="0" distB="0" distL="0" distR="0" wp14:anchorId="7FD09869" wp14:editId="3A32FB86">
            <wp:extent cx="5943600" cy="726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C7F8" w14:textId="177159BA" w:rsidR="000A4014" w:rsidRDefault="00F90177" w:rsidP="00CF2134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However, </w:t>
      </w:r>
      <w:r w:rsidR="00CE0EE3">
        <w:rPr>
          <w:rFonts w:ascii="Times New Roman" w:eastAsia="Times New Roman" w:hAnsi="Times New Roman" w:cs="Times New Roman"/>
          <w:b/>
          <w:bCs/>
        </w:rPr>
        <w:t>we are not going to consider weight, and outlet size is somewhat captured by outlet type (supermarkets being bigger than grocery stores)</w:t>
      </w:r>
    </w:p>
    <w:p w14:paraId="73EF7989" w14:textId="67EBECF7" w:rsidR="0063246A" w:rsidRDefault="0063246A" w:rsidP="00CF2134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</w:rPr>
      </w:pPr>
    </w:p>
    <w:p w14:paraId="60EEB19F" w14:textId="05470AAB" w:rsidR="00170A81" w:rsidRDefault="00170A81" w:rsidP="00CF2134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MODELS:</w:t>
      </w:r>
    </w:p>
    <w:p w14:paraId="1170FB25" w14:textId="38E7090C" w:rsidR="00FB3F89" w:rsidRDefault="006A127B" w:rsidP="00CF2134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Because target variable is non-linear, makes sense to use either log transform or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poisson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6D324571" w14:textId="4BB6D6F2" w:rsidR="00170A81" w:rsidRDefault="00170A81" w:rsidP="00CF2134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</w:rPr>
      </w:pPr>
    </w:p>
    <w:p w14:paraId="5209EC98" w14:textId="77777777" w:rsidR="00170A81" w:rsidRPr="00170A81" w:rsidRDefault="00170A81" w:rsidP="00170A81">
      <w:pPr>
        <w:spacing w:before="100" w:beforeAutospacing="1" w:after="100" w:afterAutospacing="1"/>
        <w:contextualSpacing/>
        <w:rPr>
          <w:rFonts w:ascii="Courier" w:eastAsia="Times New Roman" w:hAnsi="Courier" w:cs="Times New Roman"/>
          <w:sz w:val="18"/>
          <w:szCs w:val="18"/>
        </w:rPr>
      </w:pPr>
      <w:r w:rsidRPr="00170A81">
        <w:rPr>
          <w:rFonts w:ascii="Courier" w:eastAsia="Times New Roman" w:hAnsi="Courier" w:cs="Times New Roman"/>
          <w:sz w:val="18"/>
          <w:szCs w:val="18"/>
        </w:rPr>
        <w:t xml:space="preserve">fe2 &lt;- </w:t>
      </w:r>
      <w:proofErr w:type="spellStart"/>
      <w:proofErr w:type="gramStart"/>
      <w:r w:rsidRPr="00170A81">
        <w:rPr>
          <w:rFonts w:ascii="Courier" w:eastAsia="Times New Roman" w:hAnsi="Courier" w:cs="Times New Roman"/>
          <w:sz w:val="18"/>
          <w:szCs w:val="18"/>
        </w:rPr>
        <w:t>glm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>(</w:t>
      </w:r>
      <w:proofErr w:type="spellStart"/>
      <w:proofErr w:type="gramEnd"/>
      <w:r w:rsidRPr="00170A81">
        <w:rPr>
          <w:rFonts w:ascii="Courier" w:eastAsia="Times New Roman" w:hAnsi="Courier" w:cs="Times New Roman"/>
          <w:sz w:val="18"/>
          <w:szCs w:val="18"/>
        </w:rPr>
        <w:t>Item_Sales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~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Item_Type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+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City_Type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+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Item_MRP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+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Item_Fat_Content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+ </w:t>
      </w:r>
    </w:p>
    <w:p w14:paraId="4060DDDA" w14:textId="082FFCB1" w:rsidR="00170A81" w:rsidRPr="00170A81" w:rsidRDefault="00170A81" w:rsidP="00170A81">
      <w:pPr>
        <w:spacing w:before="100" w:beforeAutospacing="1" w:after="100" w:afterAutospacing="1"/>
        <w:contextualSpacing/>
        <w:rPr>
          <w:rFonts w:ascii="Courier" w:eastAsia="Times New Roman" w:hAnsi="Courier" w:cs="Times New Roman"/>
          <w:sz w:val="18"/>
          <w:szCs w:val="18"/>
        </w:rPr>
      </w:pP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Item_Visibility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+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Store_Age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+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Outlet_Type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+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Outlet_ID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>, data=df1,</w:t>
      </w:r>
      <w:r>
        <w:rPr>
          <w:rFonts w:ascii="Courier" w:eastAsia="Times New Roman" w:hAnsi="Courier" w:cs="Times New Roman"/>
          <w:sz w:val="18"/>
          <w:szCs w:val="18"/>
        </w:rPr>
        <w:t xml:space="preserve"> </w:t>
      </w:r>
      <w:r w:rsidRPr="00170A81">
        <w:rPr>
          <w:rFonts w:ascii="Courier" w:eastAsia="Times New Roman" w:hAnsi="Courier" w:cs="Times New Roman"/>
          <w:sz w:val="18"/>
          <w:szCs w:val="18"/>
        </w:rPr>
        <w:t>family=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poisson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>(link=log))</w:t>
      </w:r>
    </w:p>
    <w:p w14:paraId="0839D008" w14:textId="2CEE86CB" w:rsidR="00170A81" w:rsidRPr="00170A81" w:rsidRDefault="00170A81" w:rsidP="00170A81">
      <w:pPr>
        <w:spacing w:before="100" w:beforeAutospacing="1" w:after="100" w:afterAutospacing="1"/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5D26C23E" w14:textId="42EB3DE4" w:rsidR="00170A81" w:rsidRPr="00170A81" w:rsidRDefault="00170A81" w:rsidP="00170A81">
      <w:pPr>
        <w:spacing w:before="100" w:beforeAutospacing="1" w:after="100" w:afterAutospacing="1"/>
        <w:contextualSpacing/>
        <w:rPr>
          <w:rFonts w:ascii="Courier" w:eastAsia="Times New Roman" w:hAnsi="Courier" w:cs="Times New Roman"/>
          <w:sz w:val="18"/>
          <w:szCs w:val="18"/>
        </w:rPr>
      </w:pPr>
      <w:r w:rsidRPr="00170A81">
        <w:rPr>
          <w:rFonts w:ascii="Courier" w:eastAsia="Times New Roman" w:hAnsi="Courier" w:cs="Times New Roman"/>
          <w:sz w:val="18"/>
          <w:szCs w:val="18"/>
        </w:rPr>
        <w:t xml:space="preserve">re2 &lt;-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lmer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>(</w:t>
      </w:r>
      <w:proofErr w:type="gramStart"/>
      <w:r w:rsidRPr="00170A81">
        <w:rPr>
          <w:rFonts w:ascii="Courier" w:eastAsia="Times New Roman" w:hAnsi="Courier" w:cs="Times New Roman"/>
          <w:sz w:val="18"/>
          <w:szCs w:val="18"/>
        </w:rPr>
        <w:t>log(</w:t>
      </w:r>
      <w:proofErr w:type="spellStart"/>
      <w:proofErr w:type="gramEnd"/>
      <w:r w:rsidRPr="00170A81">
        <w:rPr>
          <w:rFonts w:ascii="Courier" w:eastAsia="Times New Roman" w:hAnsi="Courier" w:cs="Times New Roman"/>
          <w:sz w:val="18"/>
          <w:szCs w:val="18"/>
        </w:rPr>
        <w:t>Item_Sales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) ~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Item_Type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+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City_Type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+ log(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Item_MRP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) +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Item_Fat_Content</w:t>
      </w:r>
      <w:proofErr w:type="spellEnd"/>
    </w:p>
    <w:p w14:paraId="55B5E2F3" w14:textId="6BC315C2" w:rsidR="00170A81" w:rsidRPr="00170A81" w:rsidRDefault="00170A81" w:rsidP="00170A81">
      <w:pPr>
        <w:spacing w:before="100" w:beforeAutospacing="1" w:after="100" w:afterAutospacing="1"/>
        <w:contextualSpacing/>
        <w:rPr>
          <w:rFonts w:ascii="Courier" w:eastAsia="Times New Roman" w:hAnsi="Courier" w:cs="Times New Roman"/>
          <w:sz w:val="18"/>
          <w:szCs w:val="18"/>
        </w:rPr>
      </w:pP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Item_Visibility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+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Outlet_Type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+(1 |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Outlet_ID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>), data=df1)</w:t>
      </w:r>
    </w:p>
    <w:p w14:paraId="36322FBF" w14:textId="77777777" w:rsidR="00170A81" w:rsidRPr="00170A81" w:rsidRDefault="00170A81" w:rsidP="00170A81">
      <w:pPr>
        <w:spacing w:before="100" w:beforeAutospacing="1" w:after="100" w:afterAutospacing="1"/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5AAF0648" w14:textId="40340229" w:rsidR="00170A81" w:rsidRDefault="00170A81" w:rsidP="00170A81">
      <w:pPr>
        <w:spacing w:before="100" w:beforeAutospacing="1" w:after="100" w:afterAutospacing="1"/>
        <w:contextualSpacing/>
        <w:rPr>
          <w:rFonts w:ascii="Courier" w:eastAsia="Times New Roman" w:hAnsi="Courier" w:cs="Times New Roman"/>
          <w:sz w:val="18"/>
          <w:szCs w:val="18"/>
        </w:rPr>
      </w:pPr>
      <w:r w:rsidRPr="00170A81">
        <w:rPr>
          <w:rFonts w:ascii="Courier" w:eastAsia="Times New Roman" w:hAnsi="Courier" w:cs="Times New Roman"/>
          <w:sz w:val="18"/>
          <w:szCs w:val="18"/>
        </w:rPr>
        <w:t xml:space="preserve">re3 &lt;-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lmer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>(</w:t>
      </w:r>
      <w:proofErr w:type="gramStart"/>
      <w:r w:rsidRPr="00170A81">
        <w:rPr>
          <w:rFonts w:ascii="Courier" w:eastAsia="Times New Roman" w:hAnsi="Courier" w:cs="Times New Roman"/>
          <w:sz w:val="18"/>
          <w:szCs w:val="18"/>
        </w:rPr>
        <w:t>log(</w:t>
      </w:r>
      <w:proofErr w:type="spellStart"/>
      <w:proofErr w:type="gramEnd"/>
      <w:r w:rsidRPr="00170A81">
        <w:rPr>
          <w:rFonts w:ascii="Courier" w:eastAsia="Times New Roman" w:hAnsi="Courier" w:cs="Times New Roman"/>
          <w:sz w:val="18"/>
          <w:szCs w:val="18"/>
        </w:rPr>
        <w:t>Item_Sales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) ~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Item_Type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>+ log(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Item_MRP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) +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Item_Fat_Content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</w:t>
      </w:r>
      <w:r>
        <w:rPr>
          <w:rFonts w:ascii="Courier" w:eastAsia="Times New Roman" w:hAnsi="Courier" w:cs="Times New Roman"/>
          <w:sz w:val="18"/>
          <w:szCs w:val="18"/>
        </w:rPr>
        <w:t xml:space="preserve">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Item_Visibility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+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Store_Age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+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Outlet_ID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+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Outlet_Type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+(1 |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City_Type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), data=df1)</w:t>
      </w:r>
    </w:p>
    <w:p w14:paraId="2643B9C9" w14:textId="77777777" w:rsidR="00170A81" w:rsidRPr="00170A81" w:rsidRDefault="00170A81" w:rsidP="00170A81">
      <w:pPr>
        <w:spacing w:before="100" w:beforeAutospacing="1" w:after="100" w:afterAutospacing="1"/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36674293" w14:textId="2A00B050" w:rsidR="00170A81" w:rsidRDefault="00170A81" w:rsidP="00170A81">
      <w:pPr>
        <w:spacing w:before="100" w:beforeAutospacing="1" w:after="100" w:afterAutospacing="1"/>
        <w:contextualSpacing/>
        <w:rPr>
          <w:rFonts w:ascii="Courier" w:eastAsia="Times New Roman" w:hAnsi="Courier" w:cs="Times New Roman"/>
          <w:sz w:val="18"/>
          <w:szCs w:val="18"/>
        </w:rPr>
      </w:pPr>
      <w:proofErr w:type="gramStart"/>
      <w:r w:rsidRPr="00170A81">
        <w:rPr>
          <w:rFonts w:ascii="Courier" w:eastAsia="Times New Roman" w:hAnsi="Courier" w:cs="Times New Roman"/>
          <w:sz w:val="18"/>
          <w:szCs w:val="18"/>
        </w:rPr>
        <w:t>stargazer(</w:t>
      </w:r>
      <w:proofErr w:type="gramEnd"/>
      <w:r w:rsidRPr="00170A81">
        <w:rPr>
          <w:rFonts w:ascii="Courier" w:eastAsia="Times New Roman" w:hAnsi="Courier" w:cs="Times New Roman"/>
          <w:sz w:val="18"/>
          <w:szCs w:val="18"/>
        </w:rPr>
        <w:t>fe2, re2, re3, out = "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star_out_mlm.txt",align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= TRUE, title = "MLM Regression Results", </w:t>
      </w:r>
      <w:proofErr w:type="spellStart"/>
      <w:r w:rsidRPr="00170A81">
        <w:rPr>
          <w:rFonts w:ascii="Courier" w:eastAsia="Times New Roman" w:hAnsi="Courier" w:cs="Times New Roman"/>
          <w:sz w:val="18"/>
          <w:szCs w:val="18"/>
        </w:rPr>
        <w:t>single.row</w:t>
      </w:r>
      <w:proofErr w:type="spellEnd"/>
      <w:r w:rsidRPr="00170A81">
        <w:rPr>
          <w:rFonts w:ascii="Courier" w:eastAsia="Times New Roman" w:hAnsi="Courier" w:cs="Times New Roman"/>
          <w:sz w:val="18"/>
          <w:szCs w:val="18"/>
        </w:rPr>
        <w:t xml:space="preserve"> = T, type = "text")</w:t>
      </w:r>
      <w:r>
        <w:rPr>
          <w:rFonts w:ascii="Courier" w:eastAsia="Times New Roman" w:hAnsi="Courier" w:cs="Times New Roman"/>
          <w:sz w:val="18"/>
          <w:szCs w:val="18"/>
        </w:rPr>
        <w:t xml:space="preserve"> </w:t>
      </w:r>
    </w:p>
    <w:p w14:paraId="7778A52E" w14:textId="00C9F169" w:rsidR="00170A81" w:rsidRDefault="00170A81" w:rsidP="00170A81">
      <w:pPr>
        <w:spacing w:before="100" w:beforeAutospacing="1" w:after="100" w:afterAutospacing="1"/>
        <w:contextualSpacing/>
        <w:rPr>
          <w:rFonts w:ascii="Courier" w:eastAsia="Times New Roman" w:hAnsi="Courier" w:cs="Times New Roman"/>
          <w:sz w:val="18"/>
          <w:szCs w:val="18"/>
        </w:rPr>
      </w:pPr>
      <w:r w:rsidRPr="000A4014">
        <w:rPr>
          <w:rFonts w:ascii="Courier" w:eastAsia="Times New Roman" w:hAnsi="Courier" w:cs="Times New Roman"/>
          <w:sz w:val="18"/>
          <w:szCs w:val="18"/>
          <w:highlight w:val="yellow"/>
        </w:rPr>
        <w:t>(OUTPUT IS ON NEXT PAGE)</w:t>
      </w:r>
    </w:p>
    <w:p w14:paraId="5E3F0071" w14:textId="3200CAD7" w:rsidR="00FB3F89" w:rsidRDefault="00FB3F89" w:rsidP="00170A81">
      <w:pPr>
        <w:spacing w:before="100" w:beforeAutospacing="1" w:after="100" w:afterAutospacing="1"/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1F837D2E" w14:textId="77777777" w:rsidR="00123C2D" w:rsidRDefault="00FB3F89" w:rsidP="00170A81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sz w:val="21"/>
          <w:szCs w:val="21"/>
        </w:rPr>
      </w:pPr>
      <w:r w:rsidRPr="00FB3F89">
        <w:rPr>
          <w:rFonts w:ascii="Times New Roman" w:eastAsia="Times New Roman" w:hAnsi="Times New Roman" w:cs="Times New Roman"/>
          <w:sz w:val="21"/>
          <w:szCs w:val="21"/>
        </w:rPr>
        <w:t>Based on the output, model 2 (re2) seemed best to answer the given questions.</w:t>
      </w:r>
      <w:r w:rsidR="000A4014">
        <w:rPr>
          <w:rFonts w:ascii="Times New Roman" w:eastAsia="Times New Roman" w:hAnsi="Times New Roman" w:cs="Times New Roman"/>
          <w:sz w:val="21"/>
          <w:szCs w:val="21"/>
        </w:rPr>
        <w:t xml:space="preserve"> Assumption testing results for </w:t>
      </w:r>
    </w:p>
    <w:p w14:paraId="63726C9A" w14:textId="73A86DA6" w:rsidR="00FB3F89" w:rsidRDefault="000A4014" w:rsidP="00170A81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model 2 are below:</w:t>
      </w:r>
    </w:p>
    <w:p w14:paraId="723C3295" w14:textId="77777777" w:rsidR="00123C2D" w:rsidRDefault="00123C2D" w:rsidP="000A4014">
      <w:pPr>
        <w:spacing w:before="100" w:beforeAutospacing="1" w:after="100" w:afterAutospacing="1"/>
        <w:contextualSpacing/>
        <w:rPr>
          <w:rFonts w:ascii="Courier" w:eastAsia="Times New Roman" w:hAnsi="Courier" w:cs="Times New Roman"/>
          <w:sz w:val="18"/>
          <w:szCs w:val="18"/>
        </w:rPr>
      </w:pPr>
    </w:p>
    <w:p w14:paraId="27BA6EA9" w14:textId="3590D987" w:rsidR="00123C2D" w:rsidRPr="00123C2D" w:rsidRDefault="00123C2D" w:rsidP="000A4014">
      <w:pPr>
        <w:spacing w:before="100" w:beforeAutospacing="1" w:after="100" w:afterAutospacing="1"/>
        <w:contextualSpacing/>
        <w:rPr>
          <w:rFonts w:ascii="Courier" w:eastAsia="Times New Roman" w:hAnsi="Courier" w:cs="Times New Roman"/>
          <w:sz w:val="18"/>
          <w:szCs w:val="18"/>
        </w:rPr>
      </w:pPr>
      <w:r w:rsidRPr="00123C2D">
        <w:rPr>
          <w:rFonts w:ascii="Courier" w:eastAsia="Times New Roman" w:hAnsi="Courier" w:cs="Times New Roman"/>
          <w:noProof/>
          <w:sz w:val="18"/>
          <w:szCs w:val="18"/>
        </w:rPr>
        <w:drawing>
          <wp:inline distT="0" distB="0" distL="0" distR="0" wp14:anchorId="2F0D26A6" wp14:editId="3C1F64AB">
            <wp:extent cx="2833884" cy="781437"/>
            <wp:effectExtent l="0" t="0" r="0" b="635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6822" cy="81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C2D">
        <w:rPr>
          <w:rFonts w:ascii="Times New Roman" w:eastAsia="Times New Roman" w:hAnsi="Times New Roman" w:cs="Times New Roman"/>
          <w:b/>
          <w:bCs/>
          <w:noProof/>
          <w:sz w:val="18"/>
          <w:szCs w:val="18"/>
        </w:rPr>
        <w:drawing>
          <wp:inline distT="0" distB="0" distL="0" distR="0" wp14:anchorId="2502307C" wp14:editId="3897E09E">
            <wp:extent cx="2584502" cy="787332"/>
            <wp:effectExtent l="0" t="0" r="0" b="635"/>
            <wp:docPr id="11" name="Picture 1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1230" cy="86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C295" w14:textId="31269E89" w:rsidR="000A4014" w:rsidRDefault="00D97DD3" w:rsidP="000A4014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D97DD3">
        <w:rPr>
          <w:rFonts w:ascii="Times New Roman" w:eastAsia="Times New Roman" w:hAnsi="Times New Roman" w:cs="Times New Roman"/>
          <w:b/>
          <w:bCs/>
          <w:sz w:val="18"/>
          <w:szCs w:val="18"/>
        </w:rPr>
        <w:t>Model does not seem to have major multicollinearity</w:t>
      </w:r>
      <w:r w:rsidR="00123C2D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and DW test shows no issue with independence</w:t>
      </w:r>
    </w:p>
    <w:p w14:paraId="6BD3256C" w14:textId="77777777" w:rsidR="00374C57" w:rsidRDefault="00374C57" w:rsidP="00CF2134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</w:rPr>
      </w:pPr>
    </w:p>
    <w:p w14:paraId="15B281AD" w14:textId="00731635" w:rsidR="00CF2134" w:rsidRDefault="00CF2134" w:rsidP="00CF2134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QUESTIONS:</w:t>
      </w:r>
    </w:p>
    <w:p w14:paraId="5A27A74D" w14:textId="77777777" w:rsidR="00CF2134" w:rsidRDefault="00CF2134" w:rsidP="00CF2134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  <w:b/>
          <w:bCs/>
        </w:rPr>
      </w:pPr>
    </w:p>
    <w:p w14:paraId="0ECCBDE8" w14:textId="77777777" w:rsidR="00CF2134" w:rsidRPr="00CF2134" w:rsidRDefault="00CF2134" w:rsidP="00CF213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F2134">
        <w:rPr>
          <w:rFonts w:ascii="Times New Roman" w:eastAsia="Times New Roman" w:hAnsi="Times New Roman" w:cs="Times New Roman"/>
        </w:rPr>
        <w:t xml:space="preserve">Your client is a business entrepreneur considering franchising one or more stores of this retail chain and is looking for the following answers, </w:t>
      </w:r>
      <w:r w:rsidRPr="00CF2134">
        <w:rPr>
          <w:rFonts w:ascii="Times New Roman" w:eastAsia="Times New Roman" w:hAnsi="Times New Roman" w:cs="Times New Roman"/>
          <w:u w:val="single"/>
        </w:rPr>
        <w:t>with adequate justification</w:t>
      </w:r>
      <w:r w:rsidRPr="00CF2134">
        <w:rPr>
          <w:rFonts w:ascii="Times New Roman" w:eastAsia="Times New Roman" w:hAnsi="Times New Roman" w:cs="Times New Roman"/>
        </w:rPr>
        <w:t>:</w:t>
      </w:r>
    </w:p>
    <w:p w14:paraId="5F9E1DD5" w14:textId="0C838B09" w:rsidR="00CF2134" w:rsidRDefault="00CF2134" w:rsidP="00CF2134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F2134">
        <w:rPr>
          <w:rFonts w:ascii="Times New Roman" w:eastAsia="Times New Roman" w:hAnsi="Times New Roman" w:cs="Times New Roman"/>
        </w:rPr>
        <w:t xml:space="preserve">What type of outlet will return him the best sales: Grocery store or Supermarket Type 1, 2, or </w:t>
      </w:r>
      <w:proofErr w:type="gramStart"/>
      <w:r w:rsidRPr="00CF2134">
        <w:rPr>
          <w:rFonts w:ascii="Times New Roman" w:eastAsia="Times New Roman" w:hAnsi="Times New Roman" w:cs="Times New Roman"/>
        </w:rPr>
        <w:t>3.</w:t>
      </w:r>
      <w:proofErr w:type="gramEnd"/>
    </w:p>
    <w:p w14:paraId="2D79A1DA" w14:textId="06118DFB" w:rsidR="00102ACF" w:rsidRPr="00F114DF" w:rsidRDefault="00FB3F89" w:rsidP="00FB3F8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2"/>
          <w:szCs w:val="22"/>
        </w:rPr>
      </w:pPr>
      <w:r w:rsidRPr="00F114DF">
        <w:rPr>
          <w:rFonts w:ascii="Times New Roman" w:eastAsia="Times New Roman" w:hAnsi="Times New Roman" w:cs="Times New Roman"/>
          <w:sz w:val="22"/>
          <w:szCs w:val="22"/>
        </w:rPr>
        <w:t xml:space="preserve">Based on the output, all the supermarket types had a positive effect on overall sales. Supermarket type 3 had the greatest effect, having a </w:t>
      </w:r>
      <w:r w:rsidRPr="00F114DF">
        <w:rPr>
          <w:rFonts w:ascii="Times New Roman" w:eastAsia="Times New Roman" w:hAnsi="Times New Roman" w:cs="Times New Roman"/>
          <w:sz w:val="22"/>
          <w:szCs w:val="22"/>
        </w:rPr>
        <w:sym w:font="Symbol" w:char="F062"/>
      </w:r>
      <w:r w:rsidRPr="00F114DF">
        <w:rPr>
          <w:rFonts w:ascii="Times New Roman" w:eastAsia="Times New Roman" w:hAnsi="Times New Roman" w:cs="Times New Roman"/>
          <w:sz w:val="22"/>
          <w:szCs w:val="22"/>
        </w:rPr>
        <w:t xml:space="preserve">-Coefficient value of 2.50 indicating a 250% increase in sales with that outlet type compared to the base case of grocery. </w:t>
      </w:r>
    </w:p>
    <w:p w14:paraId="40503794" w14:textId="47841954" w:rsidR="00FB3F89" w:rsidRDefault="00CF2134" w:rsidP="00FB3F8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F2134">
        <w:rPr>
          <w:rFonts w:ascii="Times New Roman" w:eastAsia="Times New Roman" w:hAnsi="Times New Roman" w:cs="Times New Roman"/>
        </w:rPr>
        <w:t xml:space="preserve">What type of city will return him the best sales: Tier 1, 2 or </w:t>
      </w:r>
      <w:proofErr w:type="gramStart"/>
      <w:r w:rsidRPr="00CF2134">
        <w:rPr>
          <w:rFonts w:ascii="Times New Roman" w:eastAsia="Times New Roman" w:hAnsi="Times New Roman" w:cs="Times New Roman"/>
        </w:rPr>
        <w:t>3.</w:t>
      </w:r>
      <w:proofErr w:type="gramEnd"/>
      <w:r w:rsidRPr="00CF2134">
        <w:rPr>
          <w:rFonts w:ascii="Times New Roman" w:eastAsia="Times New Roman" w:hAnsi="Times New Roman" w:cs="Times New Roman"/>
        </w:rPr>
        <w:t> </w:t>
      </w:r>
    </w:p>
    <w:p w14:paraId="31CC82E2" w14:textId="5595F51B" w:rsidR="00FB3F89" w:rsidRPr="00F114DF" w:rsidRDefault="00FB3F89" w:rsidP="00FB3F8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sz w:val="22"/>
          <w:szCs w:val="22"/>
        </w:rPr>
      </w:pPr>
      <w:r w:rsidRPr="00F114DF">
        <w:rPr>
          <w:rFonts w:ascii="Times New Roman" w:eastAsia="Times New Roman" w:hAnsi="Times New Roman" w:cs="Times New Roman"/>
          <w:sz w:val="22"/>
          <w:szCs w:val="22"/>
        </w:rPr>
        <w:t>Model two suggests that Tier 2 Cities have the greatest positive effect on sales, but the effect is very small at 0.2% (</w:t>
      </w:r>
      <w:r w:rsidRPr="00F114DF">
        <w:rPr>
          <w:rFonts w:ascii="Times New Roman" w:eastAsia="Times New Roman" w:hAnsi="Times New Roman" w:cs="Times New Roman"/>
          <w:sz w:val="22"/>
          <w:szCs w:val="22"/>
        </w:rPr>
        <w:sym w:font="Symbol" w:char="F062"/>
      </w:r>
      <w:r w:rsidRPr="00F114DF">
        <w:rPr>
          <w:rFonts w:ascii="Times New Roman" w:eastAsia="Times New Roman" w:hAnsi="Times New Roman" w:cs="Times New Roman"/>
          <w:sz w:val="22"/>
          <w:szCs w:val="22"/>
        </w:rPr>
        <w:t xml:space="preserve"> = 0.002)</w:t>
      </w:r>
      <w:r w:rsidR="006A127B" w:rsidRPr="00F114DF"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14:paraId="152F5D76" w14:textId="74E8F87A" w:rsidR="00CF2134" w:rsidRDefault="00CF2134" w:rsidP="00CF2134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F2134">
        <w:rPr>
          <w:rFonts w:ascii="Times New Roman" w:eastAsia="Times New Roman" w:hAnsi="Times New Roman" w:cs="Times New Roman"/>
        </w:rPr>
        <w:t xml:space="preserve">What are the top 3 highest performing and lowest performing stores in the </w:t>
      </w:r>
      <w:proofErr w:type="gramStart"/>
      <w:r w:rsidRPr="00CF2134">
        <w:rPr>
          <w:rFonts w:ascii="Times New Roman" w:eastAsia="Times New Roman" w:hAnsi="Times New Roman" w:cs="Times New Roman"/>
        </w:rPr>
        <w:t>sample.</w:t>
      </w:r>
      <w:proofErr w:type="gramEnd"/>
    </w:p>
    <w:p w14:paraId="10364F50" w14:textId="30FE04B0" w:rsidR="0092511C" w:rsidRPr="00F114DF" w:rsidRDefault="006A127B" w:rsidP="00C6261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F114DF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The top 3 performing outlets can be ascertained from the </w:t>
      </w:r>
      <w:proofErr w:type="spellStart"/>
      <w:r w:rsidRPr="00F114DF">
        <w:rPr>
          <w:rFonts w:ascii="Times New Roman" w:eastAsia="Times New Roman" w:hAnsi="Times New Roman" w:cs="Times New Roman"/>
          <w:sz w:val="22"/>
          <w:szCs w:val="22"/>
        </w:rPr>
        <w:t>ranef</w:t>
      </w:r>
      <w:proofErr w:type="spellEnd"/>
      <w:r w:rsidRPr="00F114DF">
        <w:rPr>
          <w:rFonts w:ascii="Times New Roman" w:eastAsia="Times New Roman" w:hAnsi="Times New Roman" w:cs="Times New Roman"/>
          <w:sz w:val="22"/>
          <w:szCs w:val="22"/>
        </w:rPr>
        <w:t xml:space="preserve"> output of </w:t>
      </w:r>
      <w:proofErr w:type="spellStart"/>
      <w:r w:rsidRPr="00F114DF">
        <w:rPr>
          <w:rFonts w:ascii="Times New Roman" w:eastAsia="Times New Roman" w:hAnsi="Times New Roman" w:cs="Times New Roman"/>
          <w:sz w:val="22"/>
          <w:szCs w:val="22"/>
        </w:rPr>
        <w:t>outletID</w:t>
      </w:r>
      <w:proofErr w:type="spellEnd"/>
      <w:r w:rsidRPr="00F114DF">
        <w:rPr>
          <w:rFonts w:ascii="Times New Roman" w:eastAsia="Times New Roman" w:hAnsi="Times New Roman" w:cs="Times New Roman"/>
          <w:sz w:val="22"/>
          <w:szCs w:val="22"/>
        </w:rPr>
        <w:t xml:space="preserve"> shown below. According to this output, </w:t>
      </w:r>
      <w:r w:rsidR="00104285" w:rsidRPr="00F114DF">
        <w:rPr>
          <w:rFonts w:ascii="Times New Roman" w:eastAsia="Times New Roman" w:hAnsi="Times New Roman" w:cs="Times New Roman"/>
          <w:sz w:val="22"/>
          <w:szCs w:val="22"/>
        </w:rPr>
        <w:t xml:space="preserve">the top performing outlets were 35, 49 and 10 with </w:t>
      </w:r>
      <w:proofErr w:type="spellStart"/>
      <w:r w:rsidR="00D700C1" w:rsidRPr="00F114DF">
        <w:rPr>
          <w:rFonts w:ascii="Times New Roman" w:eastAsia="Times New Roman" w:hAnsi="Times New Roman" w:cs="Times New Roman"/>
          <w:sz w:val="22"/>
          <w:szCs w:val="22"/>
        </w:rPr>
        <w:t>ranef</w:t>
      </w:r>
      <w:proofErr w:type="spellEnd"/>
      <w:r w:rsidR="00D700C1" w:rsidRPr="00F114DF">
        <w:rPr>
          <w:rFonts w:ascii="Times New Roman" w:eastAsia="Times New Roman" w:hAnsi="Times New Roman" w:cs="Times New Roman"/>
          <w:sz w:val="22"/>
          <w:szCs w:val="22"/>
        </w:rPr>
        <w:t xml:space="preserve"> output values of 0.0307, 0.0178 and 0.0035 respectively</w:t>
      </w:r>
      <w:r w:rsidR="00962695">
        <w:rPr>
          <w:rFonts w:ascii="Times New Roman" w:eastAsia="Times New Roman" w:hAnsi="Times New Roman" w:cs="Times New Roman"/>
          <w:sz w:val="22"/>
          <w:szCs w:val="22"/>
        </w:rPr>
        <w:t xml:space="preserve"> indicating 3%, 1.7% and 0.3% sales above the mean</w:t>
      </w:r>
    </w:p>
    <w:p w14:paraId="1332FE55" w14:textId="07EE24DF" w:rsidR="00523A6D" w:rsidRPr="00F114DF" w:rsidRDefault="00523A6D" w:rsidP="00C6261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F114DF">
        <w:rPr>
          <w:rFonts w:ascii="Times New Roman" w:eastAsia="Times New Roman" w:hAnsi="Times New Roman" w:cs="Times New Roman"/>
          <w:sz w:val="22"/>
          <w:szCs w:val="22"/>
        </w:rPr>
        <w:t xml:space="preserve">The lowest 3 performing stores were 45, 46 and 13 with output values of -0.045, -0.018, &amp; </w:t>
      </w:r>
      <w:r w:rsidR="00962695">
        <w:rPr>
          <w:rFonts w:ascii="Times New Roman" w:eastAsia="Times New Roman" w:hAnsi="Times New Roman" w:cs="Times New Roman"/>
          <w:sz w:val="22"/>
          <w:szCs w:val="22"/>
        </w:rPr>
        <w:t>-</w:t>
      </w:r>
      <w:r w:rsidRPr="00F114DF">
        <w:rPr>
          <w:rFonts w:ascii="Times New Roman" w:eastAsia="Times New Roman" w:hAnsi="Times New Roman" w:cs="Times New Roman"/>
          <w:sz w:val="22"/>
          <w:szCs w:val="22"/>
        </w:rPr>
        <w:t>0.0035 respectivel</w:t>
      </w:r>
      <w:r w:rsidR="00962695">
        <w:rPr>
          <w:rFonts w:ascii="Times New Roman" w:eastAsia="Times New Roman" w:hAnsi="Times New Roman" w:cs="Times New Roman"/>
          <w:sz w:val="22"/>
          <w:szCs w:val="22"/>
        </w:rPr>
        <w:t>y, indicating -4.5%, -1.8% and -0.3% sales below the mean</w:t>
      </w:r>
    </w:p>
    <w:p w14:paraId="583BB227" w14:textId="77777777" w:rsidR="00643FBB" w:rsidRDefault="00FB3F89" w:rsidP="00643FBB">
      <w:pPr>
        <w:keepNext/>
        <w:spacing w:before="100" w:beforeAutospacing="1" w:after="100" w:afterAutospacing="1"/>
        <w:contextualSpacing/>
      </w:pPr>
      <w:r w:rsidRPr="00FB3F89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37A8B6CC" wp14:editId="455353B4">
            <wp:extent cx="3611674" cy="4859167"/>
            <wp:effectExtent l="0" t="0" r="0" b="508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806" cy="48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27B" w:rsidRPr="006A127B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35F958A2" wp14:editId="1C8C185B">
            <wp:extent cx="2176423" cy="176784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4"/>
                    <a:srcRect r="12608"/>
                    <a:stretch/>
                  </pic:blipFill>
                  <pic:spPr bwMode="auto">
                    <a:xfrm>
                      <a:off x="0" y="0"/>
                      <a:ext cx="2251199" cy="182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E5B90" w14:textId="57269093" w:rsidR="00643FBB" w:rsidRDefault="00643FBB" w:rsidP="00643FBB">
      <w:pPr>
        <w:pStyle w:val="Caption"/>
        <w:ind w:left="5760" w:firstLine="720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proofErr w:type="spellStart"/>
      <w:r w:rsidRPr="00EF79C1">
        <w:t>Ranef</w:t>
      </w:r>
      <w:proofErr w:type="spellEnd"/>
      <w:r w:rsidRPr="00EF79C1">
        <w:t>(re2) output</w:t>
      </w:r>
    </w:p>
    <w:p w14:paraId="524B3D53" w14:textId="78AB35C5" w:rsidR="00523A6D" w:rsidRPr="00E66123" w:rsidRDefault="00523A6D" w:rsidP="00CF2134">
      <w:pPr>
        <w:spacing w:before="100" w:beforeAutospacing="1" w:after="100" w:afterAutospacing="1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Recommendation</w:t>
      </w:r>
      <w:r w:rsidR="00F114DF">
        <w:rPr>
          <w:rFonts w:ascii="Times New Roman" w:eastAsia="Times New Roman" w:hAnsi="Times New Roman" w:cs="Times New Roman"/>
          <w:b/>
          <w:bCs/>
        </w:rPr>
        <w:t xml:space="preserve">:  </w:t>
      </w:r>
      <w:r w:rsidR="00F114DF" w:rsidRPr="00E66123">
        <w:rPr>
          <w:rFonts w:ascii="Times New Roman" w:eastAsia="Times New Roman" w:hAnsi="Times New Roman" w:cs="Times New Roman"/>
        </w:rPr>
        <w:t>The owner should open supermarket type stores, primarily in tier 2 cities</w:t>
      </w:r>
      <w:r w:rsidR="00E66123" w:rsidRPr="00E66123">
        <w:rPr>
          <w:rFonts w:ascii="Times New Roman" w:eastAsia="Times New Roman" w:hAnsi="Times New Roman" w:cs="Times New Roman"/>
        </w:rPr>
        <w:t xml:space="preserve">. However, since tier 2 city benefit is quite small, should also consider cost differences of </w:t>
      </w:r>
      <w:r w:rsidR="00E66123">
        <w:rPr>
          <w:rFonts w:ascii="Times New Roman" w:eastAsia="Times New Roman" w:hAnsi="Times New Roman" w:cs="Times New Roman"/>
        </w:rPr>
        <w:t xml:space="preserve">opening outlets in tier 2 cities vs other options. </w:t>
      </w:r>
      <w:r w:rsidR="00F114DF" w:rsidRPr="00E66123">
        <w:rPr>
          <w:rFonts w:ascii="Times New Roman" w:eastAsia="Times New Roman" w:hAnsi="Times New Roman" w:cs="Times New Roman"/>
        </w:rPr>
        <w:t xml:space="preserve"> </w:t>
      </w:r>
    </w:p>
    <w:p w14:paraId="76166E8C" w14:textId="3B70B7CA" w:rsidR="00B03115" w:rsidRDefault="00B03115"/>
    <w:sectPr w:rsidR="00B03115" w:rsidSect="00F14734">
      <w:pgSz w:w="12240" w:h="15840"/>
      <w:pgMar w:top="1440" w:right="1440" w:bottom="92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52FDC"/>
    <w:multiLevelType w:val="hybridMultilevel"/>
    <w:tmpl w:val="65A25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DA2D6A"/>
    <w:multiLevelType w:val="multilevel"/>
    <w:tmpl w:val="FC469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18056E"/>
    <w:multiLevelType w:val="hybridMultilevel"/>
    <w:tmpl w:val="D20E0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134"/>
    <w:rsid w:val="0000579E"/>
    <w:rsid w:val="00042787"/>
    <w:rsid w:val="000A4014"/>
    <w:rsid w:val="00102ACF"/>
    <w:rsid w:val="00104285"/>
    <w:rsid w:val="00123C2D"/>
    <w:rsid w:val="001546B6"/>
    <w:rsid w:val="00170A81"/>
    <w:rsid w:val="001815C5"/>
    <w:rsid w:val="001C319A"/>
    <w:rsid w:val="001D26CB"/>
    <w:rsid w:val="001F3D3E"/>
    <w:rsid w:val="00296C18"/>
    <w:rsid w:val="00374C57"/>
    <w:rsid w:val="004659E0"/>
    <w:rsid w:val="00486363"/>
    <w:rsid w:val="004F48F8"/>
    <w:rsid w:val="00523A6D"/>
    <w:rsid w:val="0063246A"/>
    <w:rsid w:val="00643FBB"/>
    <w:rsid w:val="006A127B"/>
    <w:rsid w:val="006D7F30"/>
    <w:rsid w:val="008D66F0"/>
    <w:rsid w:val="0092511C"/>
    <w:rsid w:val="00962695"/>
    <w:rsid w:val="00963F05"/>
    <w:rsid w:val="00B03115"/>
    <w:rsid w:val="00B45DFB"/>
    <w:rsid w:val="00C46262"/>
    <w:rsid w:val="00C62615"/>
    <w:rsid w:val="00CE0EE3"/>
    <w:rsid w:val="00CF2134"/>
    <w:rsid w:val="00D700C1"/>
    <w:rsid w:val="00D97DD3"/>
    <w:rsid w:val="00E13D35"/>
    <w:rsid w:val="00E66123"/>
    <w:rsid w:val="00F114DF"/>
    <w:rsid w:val="00F14734"/>
    <w:rsid w:val="00F61120"/>
    <w:rsid w:val="00F90177"/>
    <w:rsid w:val="00FB3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7C1B94"/>
  <w15:chartTrackingRefBased/>
  <w15:docId w15:val="{91A18E34-0A1A-F940-BE72-FE59060ED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1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F213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963F0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643FB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8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Shah</dc:creator>
  <cp:keywords/>
  <dc:description/>
  <cp:lastModifiedBy>Sahil Shah</cp:lastModifiedBy>
  <cp:revision>55</cp:revision>
  <dcterms:created xsi:type="dcterms:W3CDTF">2022-03-28T18:33:00Z</dcterms:created>
  <dcterms:modified xsi:type="dcterms:W3CDTF">2022-03-31T20:18:00Z</dcterms:modified>
</cp:coreProperties>
</file>