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8AD26" w14:textId="70DFB0B9" w:rsidR="00B04DEE" w:rsidRPr="00C75A7F" w:rsidRDefault="00B04DEE" w:rsidP="00E205A5">
      <w:pPr>
        <w:jc w:val="center"/>
        <w:rPr>
          <w:b/>
          <w:bCs/>
          <w:sz w:val="28"/>
          <w:szCs w:val="28"/>
          <w:u w:val="single"/>
        </w:rPr>
      </w:pPr>
      <w:r w:rsidRPr="00C75A7F">
        <w:rPr>
          <w:b/>
          <w:bCs/>
          <w:sz w:val="28"/>
          <w:szCs w:val="28"/>
          <w:u w:val="single"/>
        </w:rPr>
        <w:t>Databases</w:t>
      </w:r>
    </w:p>
    <w:p w14:paraId="6F217E9C" w14:textId="6A98984F" w:rsidR="00AF4608" w:rsidRDefault="00B04DEE" w:rsidP="00B04DEE">
      <w:r w:rsidRPr="00B04DEE">
        <w:rPr>
          <w:b/>
          <w:bCs/>
        </w:rPr>
        <w:t>Relational databases</w:t>
      </w:r>
      <w:r>
        <w:t xml:space="preserve"> contain </w:t>
      </w:r>
      <w:r>
        <w:rPr>
          <w:i/>
          <w:iCs/>
        </w:rPr>
        <w:t>related data</w:t>
      </w:r>
      <w:r>
        <w:t>, all information should be related to each other</w:t>
      </w:r>
    </w:p>
    <w:p w14:paraId="04ABF8E8" w14:textId="506DB075" w:rsidR="0086200F" w:rsidRDefault="0086200F" w:rsidP="00B04DEE">
      <w:r>
        <w:t>Three types of databases:</w:t>
      </w:r>
    </w:p>
    <w:p w14:paraId="6C456308" w14:textId="2D48F3B6" w:rsidR="0086200F" w:rsidRDefault="0086200F" w:rsidP="0086200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Flat-file Database </w:t>
      </w:r>
      <w:r>
        <w:sym w:font="Wingdings" w:char="F0E0"/>
      </w:r>
      <w:r>
        <w:t xml:space="preserve"> stores everything in one table, good for small numbers of records related to a single topic</w:t>
      </w:r>
    </w:p>
    <w:p w14:paraId="1F3E4E08" w14:textId="03EF9FA9" w:rsidR="0086200F" w:rsidRDefault="0086200F" w:rsidP="0086200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Relational Database </w:t>
      </w:r>
      <w:r>
        <w:sym w:font="Wingdings" w:char="F0E0"/>
      </w:r>
      <w:r>
        <w:t xml:space="preserve"> gives you the ability to separate masses of data into numerous tables, they are linked to each other using </w:t>
      </w:r>
      <w:r>
        <w:rPr>
          <w:i/>
          <w:iCs/>
        </w:rPr>
        <w:t>keys</w:t>
      </w:r>
    </w:p>
    <w:p w14:paraId="48A0B509" w14:textId="610F2AC5" w:rsidR="0086200F" w:rsidRDefault="0086200F" w:rsidP="0086200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Non-Relational or Big Data </w:t>
      </w:r>
      <w:r>
        <w:sym w:font="Wingdings" w:char="F0E0"/>
      </w:r>
      <w:r>
        <w:t xml:space="preserve"> used for data analytics and business intelligence</w:t>
      </w:r>
    </w:p>
    <w:p w14:paraId="03B81F99" w14:textId="175C28C4" w:rsidR="0086200F" w:rsidRDefault="0086200F" w:rsidP="0086200F">
      <w:pPr>
        <w:pStyle w:val="ListParagraph"/>
        <w:numPr>
          <w:ilvl w:val="1"/>
          <w:numId w:val="1"/>
        </w:numPr>
      </w:pPr>
      <w:r>
        <w:t>E.g., MongoDB, Vertica, etc</w:t>
      </w:r>
    </w:p>
    <w:p w14:paraId="3CF646DB" w14:textId="04CC89A1" w:rsidR="0086200F" w:rsidRDefault="0086200F" w:rsidP="0086200F">
      <w:pPr>
        <w:rPr>
          <w:b/>
          <w:bCs/>
          <w:u w:val="single"/>
        </w:rPr>
      </w:pPr>
      <w:r>
        <w:rPr>
          <w:b/>
          <w:bCs/>
          <w:u w:val="single"/>
        </w:rPr>
        <w:t>Primary Key</w:t>
      </w:r>
    </w:p>
    <w:p w14:paraId="6E0DF177" w14:textId="3924D764" w:rsidR="0086200F" w:rsidRDefault="0086200F" w:rsidP="0086200F">
      <w:r>
        <w:t>A PK uniquely identifies each record in the table, most tables should have atleast one PK</w:t>
      </w:r>
    </w:p>
    <w:p w14:paraId="0EC15A20" w14:textId="53F2FD9F" w:rsidR="0086200F" w:rsidRDefault="0086200F" w:rsidP="0086200F">
      <w:pPr>
        <w:pStyle w:val="ListParagraph"/>
        <w:numPr>
          <w:ilvl w:val="0"/>
          <w:numId w:val="1"/>
        </w:numPr>
      </w:pPr>
      <w:r>
        <w:t xml:space="preserve">Each table can have more than one column which is part of its primary key, known as a </w:t>
      </w:r>
      <w:r>
        <w:rPr>
          <w:b/>
          <w:bCs/>
        </w:rPr>
        <w:t>Composite Key</w:t>
      </w:r>
    </w:p>
    <w:p w14:paraId="7C6B4FF5" w14:textId="276C546F" w:rsidR="0086200F" w:rsidRDefault="0086200F" w:rsidP="0086200F">
      <w:pPr>
        <w:pStyle w:val="ListParagraph"/>
        <w:numPr>
          <w:ilvl w:val="0"/>
          <w:numId w:val="1"/>
        </w:numPr>
      </w:pPr>
      <w:r>
        <w:t xml:space="preserve">It can either be an attribute that is </w:t>
      </w:r>
      <w:r>
        <w:rPr>
          <w:i/>
          <w:iCs/>
        </w:rPr>
        <w:t xml:space="preserve">guaranteed </w:t>
      </w:r>
      <w:r>
        <w:t xml:space="preserve">to be </w:t>
      </w:r>
      <w:r>
        <w:rPr>
          <w:b/>
          <w:bCs/>
        </w:rPr>
        <w:t>unique,</w:t>
      </w:r>
      <w:r>
        <w:t xml:space="preserve"> or it can be generated by the DBMS</w:t>
      </w:r>
    </w:p>
    <w:p w14:paraId="5AADB066" w14:textId="51C9751F" w:rsidR="0086200F" w:rsidRDefault="0086200F" w:rsidP="0086200F">
      <w:pPr>
        <w:pStyle w:val="ListParagraph"/>
        <w:numPr>
          <w:ilvl w:val="0"/>
          <w:numId w:val="1"/>
        </w:numPr>
      </w:pPr>
      <w:r>
        <w:t xml:space="preserve">The DBMS will enforce the uniqueness of the PK, not allowing repeated records to exist in the table </w:t>
      </w:r>
    </w:p>
    <w:p w14:paraId="6C51FED0" w14:textId="671140ED" w:rsidR="0086200F" w:rsidRDefault="0086200F" w:rsidP="0086200F">
      <w:pPr>
        <w:rPr>
          <w:b/>
          <w:bCs/>
        </w:rPr>
      </w:pPr>
      <w:r>
        <w:rPr>
          <w:b/>
          <w:bCs/>
        </w:rPr>
        <w:t>Primary key constraints:</w:t>
      </w:r>
    </w:p>
    <w:p w14:paraId="12A68E80" w14:textId="109D9B75" w:rsidR="0086200F" w:rsidRDefault="0086200F" w:rsidP="0086200F">
      <w:pPr>
        <w:pStyle w:val="ListParagraph"/>
        <w:numPr>
          <w:ilvl w:val="0"/>
          <w:numId w:val="1"/>
        </w:numPr>
      </w:pPr>
      <w:r>
        <w:t>PK must be unique</w:t>
      </w:r>
    </w:p>
    <w:p w14:paraId="7EB30A21" w14:textId="6F492A39" w:rsidR="0086200F" w:rsidRDefault="0086200F" w:rsidP="0086200F">
      <w:pPr>
        <w:pStyle w:val="ListParagraph"/>
        <w:numPr>
          <w:ilvl w:val="0"/>
          <w:numId w:val="1"/>
        </w:numPr>
      </w:pPr>
      <w:r>
        <w:t xml:space="preserve">Must </w:t>
      </w:r>
      <w:r>
        <w:rPr>
          <w:i/>
          <w:iCs/>
        </w:rPr>
        <w:t xml:space="preserve">always </w:t>
      </w:r>
      <w:r>
        <w:t>have an entry, CANNOT be blank or null</w:t>
      </w:r>
    </w:p>
    <w:p w14:paraId="5EE758E8" w14:textId="7C0E7C3D" w:rsidR="0086200F" w:rsidRDefault="0086200F" w:rsidP="0086200F">
      <w:pPr>
        <w:pStyle w:val="ListParagraph"/>
        <w:numPr>
          <w:ilvl w:val="0"/>
          <w:numId w:val="1"/>
        </w:numPr>
      </w:pPr>
      <w:r>
        <w:t>The value must never change</w:t>
      </w:r>
    </w:p>
    <w:p w14:paraId="5710410D" w14:textId="125C2EFE" w:rsidR="0086200F" w:rsidRDefault="0086200F" w:rsidP="0086200F">
      <w:pPr>
        <w:pStyle w:val="ListParagraph"/>
        <w:numPr>
          <w:ilvl w:val="0"/>
          <w:numId w:val="1"/>
        </w:numPr>
      </w:pPr>
      <w:r w:rsidRPr="0086200F">
        <w:rPr>
          <w:noProof/>
        </w:rPr>
        <w:drawing>
          <wp:anchor distT="0" distB="0" distL="114300" distR="114300" simplePos="0" relativeHeight="251658240" behindDoc="0" locked="0" layoutInCell="1" allowOverlap="1" wp14:anchorId="53A42B2E" wp14:editId="27C11FD9">
            <wp:simplePos x="0" y="0"/>
            <wp:positionH relativeFrom="margin">
              <wp:posOffset>3989763</wp:posOffset>
            </wp:positionH>
            <wp:positionV relativeFrom="paragraph">
              <wp:posOffset>95192</wp:posOffset>
            </wp:positionV>
            <wp:extent cx="2225675" cy="985520"/>
            <wp:effectExtent l="0" t="0" r="3175" b="5080"/>
            <wp:wrapSquare wrapText="bothSides"/>
            <wp:docPr id="1415982790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82790" name="Picture 1" descr="A table with numbers and letter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Each table may have a </w:t>
      </w:r>
      <w:r>
        <w:rPr>
          <w:i/>
          <w:iCs/>
        </w:rPr>
        <w:t>maximum</w:t>
      </w:r>
      <w:r>
        <w:t xml:space="preserve"> of </w:t>
      </w:r>
      <w:r>
        <w:rPr>
          <w:i/>
          <w:iCs/>
        </w:rPr>
        <w:t xml:space="preserve">one </w:t>
      </w:r>
      <w:r>
        <w:t>PK</w:t>
      </w:r>
    </w:p>
    <w:p w14:paraId="03E9CCEB" w14:textId="5C7D43ED" w:rsidR="0086200F" w:rsidRDefault="0086200F" w:rsidP="0086200F">
      <w:pPr>
        <w:rPr>
          <w:b/>
          <w:bCs/>
        </w:rPr>
      </w:pPr>
      <w:r>
        <w:rPr>
          <w:b/>
          <w:bCs/>
        </w:rPr>
        <w:t>Two  types of Primary Key:</w:t>
      </w:r>
    </w:p>
    <w:p w14:paraId="42580AB8" w14:textId="6DE456BB" w:rsidR="0086200F" w:rsidRDefault="0086200F" w:rsidP="0086200F">
      <w:r>
        <w:rPr>
          <w:b/>
          <w:bCs/>
        </w:rPr>
        <w:t xml:space="preserve">Simple </w:t>
      </w:r>
      <w:r>
        <w:t xml:space="preserve">and </w:t>
      </w:r>
      <w:r>
        <w:rPr>
          <w:b/>
          <w:bCs/>
        </w:rPr>
        <w:t xml:space="preserve">Composite </w:t>
      </w:r>
    </w:p>
    <w:p w14:paraId="37A0241A" w14:textId="5D67783B" w:rsidR="0086200F" w:rsidRDefault="0086200F" w:rsidP="0086200F">
      <w:r w:rsidRPr="00E205A5">
        <w:rPr>
          <w:b/>
          <w:bCs/>
        </w:rPr>
        <w:t xml:space="preserve">Composite </w:t>
      </w:r>
      <w:r>
        <w:t>means that there is more than one PK in a table</w:t>
      </w:r>
    </w:p>
    <w:p w14:paraId="234BC7CB" w14:textId="635AC420" w:rsidR="00E205A5" w:rsidRDefault="00E205A5" w:rsidP="0086200F">
      <w:pPr>
        <w:rPr>
          <w:b/>
          <w:bCs/>
          <w:u w:val="single"/>
        </w:rPr>
      </w:pPr>
      <w:r>
        <w:rPr>
          <w:b/>
          <w:bCs/>
          <w:u w:val="single"/>
        </w:rPr>
        <w:t>Foreign Key</w:t>
      </w:r>
    </w:p>
    <w:p w14:paraId="527E7F10" w14:textId="449AD8EB" w:rsidR="00E205A5" w:rsidRDefault="00E205A5" w:rsidP="0086200F">
      <w:r>
        <w:t>Foreign keys ensure that the row of information in Table A corresponds to the correct row of information in Table B</w:t>
      </w:r>
    </w:p>
    <w:p w14:paraId="41E07C53" w14:textId="01AFE440" w:rsidR="00E205A5" w:rsidRDefault="00E205A5" w:rsidP="0086200F">
      <w:r>
        <w:t>Benefits of FK:</w:t>
      </w:r>
    </w:p>
    <w:p w14:paraId="5F0F37AE" w14:textId="41CF0760" w:rsidR="00E205A5" w:rsidRDefault="00E205A5" w:rsidP="00E205A5">
      <w:pPr>
        <w:pStyle w:val="ListParagraph"/>
        <w:numPr>
          <w:ilvl w:val="0"/>
          <w:numId w:val="1"/>
        </w:numPr>
      </w:pPr>
      <w:r>
        <w:t xml:space="preserve">The constraint is used to prevent actions that would destroy links between tables </w:t>
      </w:r>
    </w:p>
    <w:p w14:paraId="36BAE096" w14:textId="3747D3BD" w:rsidR="00E205A5" w:rsidRDefault="00E205A5" w:rsidP="00E205A5">
      <w:pPr>
        <w:pStyle w:val="ListParagraph"/>
        <w:numPr>
          <w:ilvl w:val="0"/>
          <w:numId w:val="1"/>
        </w:numPr>
      </w:pPr>
      <w:r w:rsidRPr="00E205A5">
        <w:rPr>
          <w:noProof/>
        </w:rPr>
        <w:drawing>
          <wp:anchor distT="0" distB="0" distL="114300" distR="114300" simplePos="0" relativeHeight="251659264" behindDoc="0" locked="0" layoutInCell="1" allowOverlap="1" wp14:anchorId="46B744EA" wp14:editId="40914A95">
            <wp:simplePos x="0" y="0"/>
            <wp:positionH relativeFrom="column">
              <wp:posOffset>3500582</wp:posOffset>
            </wp:positionH>
            <wp:positionV relativeFrom="paragraph">
              <wp:posOffset>68522</wp:posOffset>
            </wp:positionV>
            <wp:extent cx="2770909" cy="1110083"/>
            <wp:effectExtent l="0" t="0" r="0" b="0"/>
            <wp:wrapSquare wrapText="bothSides"/>
            <wp:docPr id="906299589" name="Picture 1" descr="A close-up of a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99589" name="Picture 1" descr="A close-up of a lis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909" cy="1110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It prevents </w:t>
      </w:r>
      <w:r>
        <w:rPr>
          <w:i/>
          <w:iCs/>
        </w:rPr>
        <w:t xml:space="preserve">invalid data </w:t>
      </w:r>
      <w:r>
        <w:t xml:space="preserve">from being inserted into the FK column, because it </w:t>
      </w:r>
      <w:proofErr w:type="gramStart"/>
      <w:r>
        <w:t>has to</w:t>
      </w:r>
      <w:proofErr w:type="gramEnd"/>
      <w:r>
        <w:t xml:space="preserve"> be one of the values contained in the table it points to</w:t>
      </w:r>
    </w:p>
    <w:p w14:paraId="4922B74C" w14:textId="1321A910" w:rsidR="00E205A5" w:rsidRDefault="00E205A5" w:rsidP="00E205A5">
      <w:r>
        <w:t>FK constraints:</w:t>
      </w:r>
    </w:p>
    <w:p w14:paraId="5733824B" w14:textId="7991D388" w:rsidR="00E205A5" w:rsidRDefault="00E205A5" w:rsidP="00E205A5">
      <w:pPr>
        <w:pStyle w:val="ListParagraph"/>
        <w:numPr>
          <w:ilvl w:val="0"/>
          <w:numId w:val="1"/>
        </w:numPr>
      </w:pPr>
      <w:r>
        <w:t xml:space="preserve">There is no </w:t>
      </w:r>
      <w:r>
        <w:rPr>
          <w:i/>
          <w:iCs/>
        </w:rPr>
        <w:t xml:space="preserve">uniqueness </w:t>
      </w:r>
      <w:r>
        <w:t xml:space="preserve">constraint </w:t>
      </w:r>
    </w:p>
    <w:p w14:paraId="7118DB36" w14:textId="7D59AF3D" w:rsidR="00E205A5" w:rsidRDefault="00E205A5" w:rsidP="00E205A5">
      <w:pPr>
        <w:pStyle w:val="ListParagraph"/>
        <w:numPr>
          <w:ilvl w:val="0"/>
          <w:numId w:val="1"/>
        </w:numPr>
      </w:pPr>
      <w:r>
        <w:t xml:space="preserve">A table can have </w:t>
      </w:r>
      <w:r>
        <w:rPr>
          <w:i/>
          <w:iCs/>
        </w:rPr>
        <w:t xml:space="preserve">any number </w:t>
      </w:r>
      <w:r>
        <w:t>of FKs</w:t>
      </w:r>
    </w:p>
    <w:p w14:paraId="74CF08C9" w14:textId="67E37263" w:rsidR="00E205A5" w:rsidRDefault="00E205A5" w:rsidP="00E205A5">
      <w:pPr>
        <w:pStyle w:val="ListParagraph"/>
        <w:numPr>
          <w:ilvl w:val="0"/>
          <w:numId w:val="1"/>
        </w:numPr>
      </w:pPr>
      <w:r>
        <w:t xml:space="preserve">A row cannot be deleted from a reference table if it is in use via a foreign key </w:t>
      </w:r>
    </w:p>
    <w:p w14:paraId="5ADB94BB" w14:textId="7638E86B" w:rsidR="00E205A5" w:rsidRDefault="00E205A5" w:rsidP="00E205A5">
      <w:r w:rsidRPr="00E205A5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1BF9C2B" wp14:editId="358DCB5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49600" cy="1989350"/>
            <wp:effectExtent l="0" t="0" r="0" b="0"/>
            <wp:wrapTopAndBottom/>
            <wp:docPr id="1305839656" name="Picture 1" descr="A diagram of a databa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39656" name="Picture 1" descr="A diagram of a databas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98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Each table has a relationship to each other through FKs</w:t>
      </w:r>
    </w:p>
    <w:p w14:paraId="55B9E149" w14:textId="7BC537ED" w:rsidR="00E205A5" w:rsidRDefault="00E205A5" w:rsidP="00E205A5">
      <w:pPr>
        <w:rPr>
          <w:b/>
          <w:bCs/>
          <w:u w:val="single"/>
        </w:rPr>
      </w:pPr>
      <w:r>
        <w:rPr>
          <w:b/>
          <w:bCs/>
          <w:u w:val="single"/>
        </w:rPr>
        <w:t>Data Modelling</w:t>
      </w:r>
    </w:p>
    <w:p w14:paraId="7E1A11DB" w14:textId="2A8A6361" w:rsidR="00E205A5" w:rsidRDefault="00E205A5" w:rsidP="00E205A5">
      <w:r>
        <w:t xml:space="preserve">Details how a database will be </w:t>
      </w:r>
      <w:r>
        <w:rPr>
          <w:i/>
          <w:iCs/>
        </w:rPr>
        <w:t>organised</w:t>
      </w:r>
      <w:r>
        <w:t xml:space="preserve"> and how they </w:t>
      </w:r>
      <w:r>
        <w:rPr>
          <w:i/>
          <w:iCs/>
        </w:rPr>
        <w:t xml:space="preserve">relate </w:t>
      </w:r>
      <w:r>
        <w:t>to each other</w:t>
      </w:r>
    </w:p>
    <w:p w14:paraId="6E299FD9" w14:textId="744926D6" w:rsidR="00E205A5" w:rsidRDefault="00E205A5" w:rsidP="00E205A5">
      <w:r>
        <w:t xml:space="preserve">Three levels: </w:t>
      </w:r>
    </w:p>
    <w:p w14:paraId="523A282E" w14:textId="4D23C365" w:rsidR="00E205A5" w:rsidRPr="00E205A5" w:rsidRDefault="00E205A5" w:rsidP="00E205A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Conceptual </w:t>
      </w:r>
      <w:r>
        <w:sym w:font="Wingdings" w:char="F0E0"/>
      </w:r>
      <w:r>
        <w:t xml:space="preserve"> business level of the model</w:t>
      </w:r>
    </w:p>
    <w:p w14:paraId="798B8E2D" w14:textId="21CB5368" w:rsidR="00E205A5" w:rsidRPr="00E205A5" w:rsidRDefault="00E205A5" w:rsidP="00E205A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Logical </w:t>
      </w:r>
      <w:r>
        <w:sym w:font="Wingdings" w:char="F0E0"/>
      </w:r>
      <w:r>
        <w:t xml:space="preserve"> define the relationships between them, PK and FKs</w:t>
      </w:r>
    </w:p>
    <w:p w14:paraId="797B5027" w14:textId="0339196E" w:rsidR="00E205A5" w:rsidRPr="00E205A5" w:rsidRDefault="00E205A5" w:rsidP="00E205A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Physical </w:t>
      </w:r>
      <w:r>
        <w:sym w:font="Wingdings" w:char="F0E0"/>
      </w:r>
      <w:r>
        <w:t xml:space="preserve"> detailing the specific specifications of the data model </w:t>
      </w:r>
    </w:p>
    <w:p w14:paraId="409BBA7A" w14:textId="32F3D640" w:rsidR="00E205A5" w:rsidRPr="00E205A5" w:rsidRDefault="00E205A5" w:rsidP="00E205A5">
      <w:r>
        <w:t xml:space="preserve">A good model reflects </w:t>
      </w:r>
      <w:r w:rsidRPr="00E205A5">
        <w:rPr>
          <w:i/>
          <w:iCs/>
          <w:u w:val="single"/>
        </w:rPr>
        <w:t>real-world relationships</w:t>
      </w:r>
      <w:r>
        <w:rPr>
          <w:i/>
          <w:iCs/>
        </w:rPr>
        <w:t xml:space="preserve"> </w:t>
      </w:r>
    </w:p>
    <w:p w14:paraId="5EE1F5EE" w14:textId="54D10450" w:rsidR="00E205A5" w:rsidRDefault="002E52B5" w:rsidP="00E205A5">
      <w:pPr>
        <w:rPr>
          <w:b/>
          <w:bCs/>
          <w:u w:val="single"/>
        </w:rPr>
      </w:pPr>
      <w:r>
        <w:rPr>
          <w:b/>
          <w:bCs/>
          <w:u w:val="single"/>
        </w:rPr>
        <w:t>Entity Relationship Diagrams (ERD)</w:t>
      </w:r>
    </w:p>
    <w:p w14:paraId="638877AA" w14:textId="77777777" w:rsidR="002E52B5" w:rsidRPr="002E52B5" w:rsidRDefault="002E52B5" w:rsidP="002E52B5">
      <w:pPr>
        <w:pStyle w:val="ListParagraph"/>
        <w:numPr>
          <w:ilvl w:val="0"/>
          <w:numId w:val="1"/>
        </w:numPr>
      </w:pPr>
      <w:r w:rsidRPr="002E52B5">
        <w:rPr>
          <w:b/>
          <w:bCs/>
        </w:rPr>
        <w:t xml:space="preserve">Entity </w:t>
      </w:r>
      <w:r>
        <w:t xml:space="preserve">refers to </w:t>
      </w:r>
      <w:r w:rsidRPr="002E52B5">
        <w:rPr>
          <w:i/>
          <w:iCs/>
        </w:rPr>
        <w:t>storing objects</w:t>
      </w:r>
    </w:p>
    <w:p w14:paraId="434BB05A" w14:textId="77777777" w:rsidR="002E52B5" w:rsidRDefault="002E52B5" w:rsidP="002E52B5">
      <w:pPr>
        <w:pStyle w:val="ListParagraph"/>
        <w:numPr>
          <w:ilvl w:val="0"/>
          <w:numId w:val="1"/>
        </w:numPr>
      </w:pPr>
      <w:r w:rsidRPr="002E52B5">
        <w:rPr>
          <w:b/>
          <w:bCs/>
        </w:rPr>
        <w:t xml:space="preserve">Attributes </w:t>
      </w:r>
      <w:r>
        <w:t xml:space="preserve">refers to what the object </w:t>
      </w:r>
      <w:r w:rsidRPr="002E52B5">
        <w:rPr>
          <w:i/>
          <w:iCs/>
        </w:rPr>
        <w:t>has</w:t>
      </w:r>
    </w:p>
    <w:p w14:paraId="538A1115" w14:textId="61C0FA35" w:rsidR="002E52B5" w:rsidRDefault="002E52B5" w:rsidP="002E52B5">
      <w:pPr>
        <w:pStyle w:val="ListParagraph"/>
        <w:numPr>
          <w:ilvl w:val="0"/>
          <w:numId w:val="1"/>
        </w:numPr>
      </w:pPr>
      <w:r w:rsidRPr="002E52B5">
        <w:rPr>
          <w:b/>
          <w:bCs/>
        </w:rPr>
        <w:t>Relationship</w:t>
      </w:r>
      <w:r w:rsidRPr="002E52B5">
        <w:rPr>
          <w:b/>
          <w:bCs/>
          <w:i/>
          <w:iCs/>
        </w:rPr>
        <w:t xml:space="preserve"> </w:t>
      </w:r>
      <w:r>
        <w:t xml:space="preserve">entails how we can relate the information together </w:t>
      </w:r>
    </w:p>
    <w:p w14:paraId="60C5EA9E" w14:textId="1FC04E35" w:rsidR="002E52B5" w:rsidRDefault="002E52B5" w:rsidP="002E52B5">
      <w:r>
        <w:t xml:space="preserve">ERDs can be used to describe complicated data using tables and lines that display the </w:t>
      </w:r>
      <w:r>
        <w:rPr>
          <w:i/>
          <w:iCs/>
        </w:rPr>
        <w:t xml:space="preserve">type </w:t>
      </w:r>
      <w:r>
        <w:t>of relationship, and what is table is related to another</w:t>
      </w:r>
    </w:p>
    <w:p w14:paraId="2F0CDAB6" w14:textId="50944FE9" w:rsidR="002E52B5" w:rsidRDefault="002E52B5" w:rsidP="002E52B5">
      <w:r>
        <w:rPr>
          <w:b/>
          <w:bCs/>
        </w:rPr>
        <w:t xml:space="preserve">Crows Feet Notation </w:t>
      </w:r>
      <w:r>
        <w:sym w:font="Wingdings" w:char="F0E0"/>
      </w:r>
      <w:r>
        <w:t xml:space="preserve"> lines and shapes used to detail the relationship between entities </w:t>
      </w:r>
    </w:p>
    <w:p w14:paraId="1E9606F3" w14:textId="3EEEC29C" w:rsidR="002E52B5" w:rsidRDefault="002E52B5" w:rsidP="002E52B5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a line with three lines on the end that resembles a crow’s foot, it represents a </w:t>
      </w:r>
      <w:r w:rsidRPr="002E52B5">
        <w:rPr>
          <w:b/>
          <w:bCs/>
          <w:i/>
          <w:iCs/>
        </w:rPr>
        <w:t xml:space="preserve">many relationship </w:t>
      </w:r>
    </w:p>
    <w:p w14:paraId="441FFC90" w14:textId="538B00CC" w:rsidR="002E52B5" w:rsidRPr="002E52B5" w:rsidRDefault="002E52B5" w:rsidP="002E52B5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a horizontal line represents </w:t>
      </w:r>
      <w:r>
        <w:rPr>
          <w:i/>
          <w:iCs/>
        </w:rPr>
        <w:t>one</w:t>
      </w:r>
      <w:r>
        <w:t>, this may be maximum of one or a minimum of one</w:t>
      </w:r>
    </w:p>
    <w:p w14:paraId="264C14CD" w14:textId="1359DFA5" w:rsidR="002E52B5" w:rsidRPr="002E52B5" w:rsidRDefault="002E52B5" w:rsidP="002E52B5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A circle represents </w:t>
      </w:r>
      <w:r>
        <w:rPr>
          <w:i/>
          <w:iCs/>
        </w:rPr>
        <w:t>zero</w:t>
      </w:r>
      <w:r>
        <w:t xml:space="preserve">, so can be zero or many or zero to one </w:t>
      </w:r>
    </w:p>
    <w:p w14:paraId="754405F1" w14:textId="5144BC2B" w:rsidR="002E52B5" w:rsidRPr="002E52B5" w:rsidRDefault="002E52B5" w:rsidP="002E52B5">
      <w:pPr>
        <w:rPr>
          <w:b/>
          <w:bCs/>
          <w:i/>
          <w:iCs/>
        </w:rPr>
      </w:pPr>
      <w:r w:rsidRPr="002E52B5">
        <w:rPr>
          <w:b/>
          <w:bCs/>
          <w:i/>
          <w:iCs/>
          <w:noProof/>
        </w:rPr>
        <w:drawing>
          <wp:anchor distT="0" distB="0" distL="114300" distR="114300" simplePos="0" relativeHeight="251661312" behindDoc="0" locked="0" layoutInCell="1" allowOverlap="1" wp14:anchorId="54F39D61" wp14:editId="4F838AA7">
            <wp:simplePos x="0" y="0"/>
            <wp:positionH relativeFrom="column">
              <wp:posOffset>0</wp:posOffset>
            </wp:positionH>
            <wp:positionV relativeFrom="paragraph">
              <wp:posOffset>-1385</wp:posOffset>
            </wp:positionV>
            <wp:extent cx="3509818" cy="1750632"/>
            <wp:effectExtent l="0" t="0" r="0" b="2540"/>
            <wp:wrapTopAndBottom/>
            <wp:docPr id="1349192115" name="Picture 1" descr="A diagram of a number of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92115" name="Picture 1" descr="A diagram of a number of object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818" cy="175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9CBE08" w14:textId="77777777" w:rsidR="002E52B5" w:rsidRPr="002E52B5" w:rsidRDefault="002E52B5" w:rsidP="002E52B5"/>
    <w:p w14:paraId="6FABAAB7" w14:textId="0F6B5247" w:rsidR="0086200F" w:rsidRPr="0086200F" w:rsidRDefault="002E52B5" w:rsidP="0086200F">
      <w:r w:rsidRPr="002E52B5">
        <w:rPr>
          <w:noProof/>
        </w:rPr>
        <w:drawing>
          <wp:anchor distT="0" distB="0" distL="114300" distR="114300" simplePos="0" relativeHeight="251662336" behindDoc="0" locked="0" layoutInCell="1" allowOverlap="1" wp14:anchorId="23403101" wp14:editId="14C7411A">
            <wp:simplePos x="0" y="0"/>
            <wp:positionH relativeFrom="column">
              <wp:posOffset>0</wp:posOffset>
            </wp:positionH>
            <wp:positionV relativeFrom="paragraph">
              <wp:posOffset>577</wp:posOffset>
            </wp:positionV>
            <wp:extent cx="3814618" cy="1556952"/>
            <wp:effectExtent l="0" t="0" r="0" b="5715"/>
            <wp:wrapTopAndBottom/>
            <wp:docPr id="11262265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265" name="Picture 1" descr="A black rectangle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618" cy="1556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269B4" w14:textId="5D8C1096" w:rsidR="0086200F" w:rsidRDefault="00EC5D73" w:rsidP="0086200F">
      <w:r>
        <w:t xml:space="preserve">Where the lines leads </w:t>
      </w:r>
      <w:r>
        <w:rPr>
          <w:i/>
          <w:iCs/>
        </w:rPr>
        <w:t xml:space="preserve">to </w:t>
      </w:r>
      <w:r>
        <w:t xml:space="preserve">is what the relationship is referring to </w:t>
      </w:r>
    </w:p>
    <w:p w14:paraId="02156CB3" w14:textId="319752FD" w:rsidR="00364310" w:rsidRDefault="00364310" w:rsidP="0086200F">
      <w:pPr>
        <w:rPr>
          <w:b/>
          <w:bCs/>
          <w:u w:val="single"/>
        </w:rPr>
      </w:pPr>
      <w:r>
        <w:rPr>
          <w:b/>
          <w:bCs/>
          <w:u w:val="single"/>
        </w:rPr>
        <w:t>Normal Form</w:t>
      </w:r>
    </w:p>
    <w:p w14:paraId="5A61965F" w14:textId="161F5A28" w:rsidR="00364310" w:rsidRDefault="00364310" w:rsidP="0086200F">
      <w:r>
        <w:t xml:space="preserve">Increased normalisation increases the </w:t>
      </w:r>
      <w:r>
        <w:rPr>
          <w:i/>
          <w:iCs/>
        </w:rPr>
        <w:t xml:space="preserve">depth </w:t>
      </w:r>
      <w:r>
        <w:t>of the data which can make it more difficult to change after the fact</w:t>
      </w:r>
    </w:p>
    <w:p w14:paraId="03F83C5A" w14:textId="64CD6F45" w:rsidR="00364310" w:rsidRDefault="007A1DBF" w:rsidP="00364310">
      <w:pPr>
        <w:pStyle w:val="ListParagraph"/>
        <w:numPr>
          <w:ilvl w:val="0"/>
          <w:numId w:val="1"/>
        </w:numPr>
      </w:pPr>
      <w:r w:rsidRPr="00364310">
        <w:rPr>
          <w:noProof/>
        </w:rPr>
        <w:drawing>
          <wp:anchor distT="0" distB="0" distL="114300" distR="114300" simplePos="0" relativeHeight="251663360" behindDoc="0" locked="0" layoutInCell="1" allowOverlap="1" wp14:anchorId="17E126D2" wp14:editId="3DB98ABD">
            <wp:simplePos x="0" y="0"/>
            <wp:positionH relativeFrom="margin">
              <wp:posOffset>18415</wp:posOffset>
            </wp:positionH>
            <wp:positionV relativeFrom="paragraph">
              <wp:posOffset>2892887</wp:posOffset>
            </wp:positionV>
            <wp:extent cx="2721790" cy="1246909"/>
            <wp:effectExtent l="0" t="0" r="2540" b="0"/>
            <wp:wrapTopAndBottom/>
            <wp:docPr id="1187449255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9255" name="Picture 1" descr="A screenshot of a 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790" cy="1246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310">
        <w:t xml:space="preserve">If a database is going to be changed </w:t>
      </w:r>
      <w:r w:rsidR="00364310">
        <w:rPr>
          <w:i/>
          <w:iCs/>
        </w:rPr>
        <w:t>frequently</w:t>
      </w:r>
      <w:r w:rsidR="00364310">
        <w:t xml:space="preserve"> (</w:t>
      </w:r>
      <w:r w:rsidR="00364310">
        <w:rPr>
          <w:b/>
          <w:bCs/>
        </w:rPr>
        <w:t>high write, low read</w:t>
      </w:r>
      <w:r w:rsidR="00364310">
        <w:t xml:space="preserve">) then it may be inefficient to normalise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64310" w14:paraId="4BF99EFA" w14:textId="77777777" w:rsidTr="00364310">
        <w:tc>
          <w:tcPr>
            <w:tcW w:w="3005" w:type="dxa"/>
          </w:tcPr>
          <w:p w14:paraId="32247E66" w14:textId="5FA09D15" w:rsidR="00364310" w:rsidRPr="00364310" w:rsidRDefault="00364310" w:rsidP="0036431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</w:t>
            </w:r>
            <w:r w:rsidRPr="00364310">
              <w:rPr>
                <w:b/>
                <w:bCs/>
                <w:u w:val="single"/>
                <w:vertAlign w:val="superscript"/>
              </w:rPr>
              <w:t>st</w:t>
            </w:r>
            <w:r>
              <w:rPr>
                <w:b/>
                <w:bCs/>
                <w:u w:val="single"/>
              </w:rPr>
              <w:t xml:space="preserve"> Normal Form</w:t>
            </w:r>
          </w:p>
        </w:tc>
        <w:tc>
          <w:tcPr>
            <w:tcW w:w="3005" w:type="dxa"/>
          </w:tcPr>
          <w:p w14:paraId="3D11D4D0" w14:textId="57EF7163" w:rsidR="00364310" w:rsidRPr="00364310" w:rsidRDefault="00364310" w:rsidP="00364310">
            <w:pPr>
              <w:rPr>
                <w:b/>
                <w:bCs/>
                <w:u w:val="single"/>
              </w:rPr>
            </w:pPr>
            <w:r w:rsidRPr="00364310">
              <w:rPr>
                <w:b/>
                <w:bCs/>
                <w:u w:val="single"/>
              </w:rPr>
              <w:t>2</w:t>
            </w:r>
            <w:r w:rsidRPr="00364310">
              <w:rPr>
                <w:b/>
                <w:bCs/>
                <w:u w:val="single"/>
                <w:vertAlign w:val="superscript"/>
              </w:rPr>
              <w:t>nd</w:t>
            </w:r>
            <w:r w:rsidRPr="00364310">
              <w:rPr>
                <w:b/>
                <w:bCs/>
                <w:u w:val="single"/>
              </w:rPr>
              <w:t xml:space="preserve"> Normal Form</w:t>
            </w:r>
          </w:p>
        </w:tc>
        <w:tc>
          <w:tcPr>
            <w:tcW w:w="3006" w:type="dxa"/>
          </w:tcPr>
          <w:p w14:paraId="701E0D85" w14:textId="665DC33A" w:rsidR="00364310" w:rsidRPr="00364310" w:rsidRDefault="00364310" w:rsidP="00364310">
            <w:pPr>
              <w:rPr>
                <w:b/>
                <w:bCs/>
                <w:u w:val="single"/>
              </w:rPr>
            </w:pPr>
            <w:r w:rsidRPr="00364310">
              <w:rPr>
                <w:b/>
                <w:bCs/>
                <w:u w:val="single"/>
              </w:rPr>
              <w:t>3</w:t>
            </w:r>
            <w:r w:rsidRPr="00364310">
              <w:rPr>
                <w:b/>
                <w:bCs/>
                <w:u w:val="single"/>
                <w:vertAlign w:val="superscript"/>
              </w:rPr>
              <w:t>rd</w:t>
            </w:r>
            <w:r w:rsidRPr="00364310">
              <w:rPr>
                <w:b/>
                <w:bCs/>
                <w:u w:val="single"/>
              </w:rPr>
              <w:t xml:space="preserve"> Normal Form</w:t>
            </w:r>
          </w:p>
        </w:tc>
      </w:tr>
      <w:tr w:rsidR="00364310" w14:paraId="5458FD6B" w14:textId="77777777" w:rsidTr="00364310">
        <w:tc>
          <w:tcPr>
            <w:tcW w:w="3005" w:type="dxa"/>
          </w:tcPr>
          <w:p w14:paraId="23AF5B6C" w14:textId="77777777" w:rsidR="00364310" w:rsidRDefault="00364310" w:rsidP="00364310">
            <w:r>
              <w:t>The following conditions must be met:</w:t>
            </w:r>
          </w:p>
          <w:p w14:paraId="66AFE247" w14:textId="77777777" w:rsidR="00364310" w:rsidRDefault="00364310" w:rsidP="00364310">
            <w:pPr>
              <w:pStyle w:val="ListParagraph"/>
              <w:numPr>
                <w:ilvl w:val="0"/>
                <w:numId w:val="1"/>
              </w:numPr>
            </w:pPr>
            <w:r>
              <w:t xml:space="preserve">Everything </w:t>
            </w:r>
            <w:r>
              <w:rPr>
                <w:b/>
                <w:bCs/>
              </w:rPr>
              <w:t xml:space="preserve">Atomic </w:t>
            </w:r>
            <w:r>
              <w:sym w:font="Wingdings" w:char="F0E0"/>
            </w:r>
            <w:r>
              <w:t xml:space="preserve"> data presented as small as possible </w:t>
            </w:r>
          </w:p>
          <w:p w14:paraId="3DA19237" w14:textId="47E2B6F2" w:rsidR="00364310" w:rsidRDefault="00364310" w:rsidP="00364310">
            <w:pPr>
              <w:pStyle w:val="ListParagraph"/>
              <w:numPr>
                <w:ilvl w:val="1"/>
                <w:numId w:val="1"/>
              </w:numPr>
            </w:pPr>
            <w:r>
              <w:t xml:space="preserve">All data should be in </w:t>
            </w:r>
            <w:r>
              <w:rPr>
                <w:i/>
                <w:iCs/>
              </w:rPr>
              <w:t>small packages</w:t>
            </w:r>
          </w:p>
          <w:p w14:paraId="4254B9CE" w14:textId="204E8ACD" w:rsidR="00364310" w:rsidRDefault="00364310" w:rsidP="00364310">
            <w:pPr>
              <w:pStyle w:val="ListParagraph"/>
              <w:numPr>
                <w:ilvl w:val="0"/>
                <w:numId w:val="1"/>
              </w:numPr>
            </w:pPr>
            <w:r>
              <w:t xml:space="preserve">There should be </w:t>
            </w:r>
            <w:r>
              <w:rPr>
                <w:i/>
                <w:iCs/>
              </w:rPr>
              <w:t>no repeating groups</w:t>
            </w:r>
            <w:r>
              <w:t xml:space="preserve"> – no </w:t>
            </w:r>
            <w:r>
              <w:rPr>
                <w:b/>
                <w:bCs/>
              </w:rPr>
              <w:t xml:space="preserve">Redundancy </w:t>
            </w:r>
          </w:p>
        </w:tc>
        <w:tc>
          <w:tcPr>
            <w:tcW w:w="3005" w:type="dxa"/>
          </w:tcPr>
          <w:p w14:paraId="4F44097E" w14:textId="77777777" w:rsidR="00364310" w:rsidRDefault="00364310" w:rsidP="00364310">
            <w:r>
              <w:t>The following conditions must be met:</w:t>
            </w:r>
          </w:p>
          <w:p w14:paraId="7362C537" w14:textId="77777777" w:rsidR="00364310" w:rsidRDefault="00364310" w:rsidP="00364310">
            <w:pPr>
              <w:pStyle w:val="ListParagraph"/>
              <w:numPr>
                <w:ilvl w:val="0"/>
                <w:numId w:val="1"/>
              </w:numPr>
            </w:pPr>
            <w:r>
              <w:t>It is in 1NF</w:t>
            </w:r>
          </w:p>
          <w:p w14:paraId="4768FDA2" w14:textId="19C816E8" w:rsidR="00364310" w:rsidRDefault="00364310" w:rsidP="00364310">
            <w:pPr>
              <w:pStyle w:val="ListParagraph"/>
              <w:numPr>
                <w:ilvl w:val="0"/>
                <w:numId w:val="1"/>
              </w:numPr>
            </w:pPr>
            <w:r>
              <w:t xml:space="preserve">All </w:t>
            </w:r>
            <w:r>
              <w:rPr>
                <w:i/>
                <w:iCs/>
              </w:rPr>
              <w:t xml:space="preserve">non-key </w:t>
            </w:r>
            <w:r>
              <w:t xml:space="preserve">attributes are fully functional </w:t>
            </w:r>
            <w:r>
              <w:rPr>
                <w:i/>
                <w:iCs/>
              </w:rPr>
              <w:t xml:space="preserve">dependent </w:t>
            </w:r>
            <w:r>
              <w:t>on the PK</w:t>
            </w:r>
          </w:p>
        </w:tc>
        <w:tc>
          <w:tcPr>
            <w:tcW w:w="3006" w:type="dxa"/>
          </w:tcPr>
          <w:p w14:paraId="41D00725" w14:textId="77777777" w:rsidR="007A1DBF" w:rsidRDefault="007A1DBF" w:rsidP="00364310">
            <w:r>
              <w:t>The following conditions must be met:</w:t>
            </w:r>
          </w:p>
          <w:p w14:paraId="41E6DD5E" w14:textId="77777777" w:rsidR="007A1DBF" w:rsidRDefault="007A1DBF" w:rsidP="007A1DBF">
            <w:pPr>
              <w:pStyle w:val="ListParagraph"/>
              <w:numPr>
                <w:ilvl w:val="0"/>
                <w:numId w:val="1"/>
              </w:numPr>
            </w:pPr>
            <w:r>
              <w:t>It is 2NF</w:t>
            </w:r>
          </w:p>
          <w:p w14:paraId="21D71BFA" w14:textId="583A6853" w:rsidR="007A1DBF" w:rsidRDefault="007A1DBF" w:rsidP="007A1DBF">
            <w:pPr>
              <w:pStyle w:val="ListParagraph"/>
              <w:numPr>
                <w:ilvl w:val="0"/>
                <w:numId w:val="1"/>
              </w:numPr>
            </w:pPr>
            <w:r>
              <w:t xml:space="preserve">There is no </w:t>
            </w:r>
            <w:r>
              <w:rPr>
                <w:b/>
                <w:bCs/>
              </w:rPr>
              <w:t>transitive functional dependency</w:t>
            </w:r>
            <w:r>
              <w:t xml:space="preserve"> </w:t>
            </w:r>
            <w:r>
              <w:sym w:font="Wingdings" w:char="F0E0"/>
            </w:r>
            <w:r>
              <w:t xml:space="preserve"> a non-key column is </w:t>
            </w:r>
            <w:r>
              <w:rPr>
                <w:i/>
                <w:iCs/>
              </w:rPr>
              <w:t xml:space="preserve">functionally dependent </w:t>
            </w:r>
            <w:r>
              <w:t xml:space="preserve">on another non-key column, which is </w:t>
            </w:r>
            <w:r>
              <w:rPr>
                <w:i/>
                <w:iCs/>
              </w:rPr>
              <w:t xml:space="preserve">functionally dependent </w:t>
            </w:r>
            <w:r>
              <w:t>on the PK</w:t>
            </w:r>
          </w:p>
        </w:tc>
      </w:tr>
    </w:tbl>
    <w:p w14:paraId="618A0FF1" w14:textId="0F4BAA35" w:rsidR="00364310" w:rsidRDefault="007A1DBF" w:rsidP="00364310">
      <w:r w:rsidRPr="007A1DBF">
        <w:rPr>
          <w:noProof/>
        </w:rPr>
        <w:drawing>
          <wp:anchor distT="0" distB="0" distL="114300" distR="114300" simplePos="0" relativeHeight="251664384" behindDoc="0" locked="0" layoutInCell="1" allowOverlap="1" wp14:anchorId="64B073E2" wp14:editId="76344D39">
            <wp:simplePos x="0" y="0"/>
            <wp:positionH relativeFrom="margin">
              <wp:align>left</wp:align>
            </wp:positionH>
            <wp:positionV relativeFrom="paragraph">
              <wp:posOffset>1617057</wp:posOffset>
            </wp:positionV>
            <wp:extent cx="2807855" cy="1064222"/>
            <wp:effectExtent l="0" t="0" r="0" b="3175"/>
            <wp:wrapTopAndBottom/>
            <wp:docPr id="721907172" name="Picture 1" descr="A table with numbers and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07172" name="Picture 1" descr="A table with numbers and word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855" cy="1064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C051D9" w14:textId="6FF8B7A2" w:rsidR="00364310" w:rsidRDefault="007A1DBF" w:rsidP="00364310">
      <w:r>
        <w:lastRenderedPageBreak/>
        <w:t xml:space="preserve">This is not in 2NF as the ‘location’ is not </w:t>
      </w:r>
      <w:r>
        <w:rPr>
          <w:i/>
          <w:iCs/>
        </w:rPr>
        <w:t xml:space="preserve">dependent </w:t>
      </w:r>
      <w:r>
        <w:t>on the two PKs (product id and store), it is only dependent on one</w:t>
      </w:r>
    </w:p>
    <w:p w14:paraId="52CA31C2" w14:textId="4F37592B" w:rsidR="007A1DBF" w:rsidRDefault="007A1DBF" w:rsidP="007A1DBF">
      <w:pPr>
        <w:pStyle w:val="ListParagraph"/>
        <w:numPr>
          <w:ilvl w:val="0"/>
          <w:numId w:val="1"/>
        </w:numPr>
      </w:pPr>
      <w:r>
        <w:t xml:space="preserve">The first row shows a PK of 2 (1+1) which relates to the London location, but row 3 also has a location of London but a PK of 3 – a </w:t>
      </w:r>
      <w:r>
        <w:rPr>
          <w:i/>
          <w:iCs/>
        </w:rPr>
        <w:t>contradiction</w:t>
      </w:r>
      <w:r w:rsidRPr="007A1DBF">
        <w:rPr>
          <w:i/>
          <w:iCs/>
        </w:rPr>
        <w:t xml:space="preserve"> </w:t>
      </w:r>
    </w:p>
    <w:p w14:paraId="2C04BD21" w14:textId="1F834A75" w:rsidR="007A1DBF" w:rsidRDefault="007A1DBF" w:rsidP="007A1DBF">
      <w:r w:rsidRPr="007A1DBF">
        <w:rPr>
          <w:noProof/>
        </w:rPr>
        <w:drawing>
          <wp:anchor distT="0" distB="0" distL="114300" distR="114300" simplePos="0" relativeHeight="251665408" behindDoc="0" locked="0" layoutInCell="1" allowOverlap="1" wp14:anchorId="54AB2ADB" wp14:editId="747DC565">
            <wp:simplePos x="0" y="0"/>
            <wp:positionH relativeFrom="column">
              <wp:posOffset>0</wp:posOffset>
            </wp:positionH>
            <wp:positionV relativeFrom="paragraph">
              <wp:posOffset>3406</wp:posOffset>
            </wp:positionV>
            <wp:extent cx="2933882" cy="1200727"/>
            <wp:effectExtent l="0" t="0" r="0" b="0"/>
            <wp:wrapSquare wrapText="bothSides"/>
            <wp:docPr id="1801674908" name="Picture 1" descr="A close-up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74908" name="Picture 1" descr="A close-up of a tabl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882" cy="1200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is fixed by separating the non-key attribute into another table, so that it is now dependent on the relevant store (only one PK)</w:t>
      </w:r>
    </w:p>
    <w:p w14:paraId="07D26C3D" w14:textId="77777777" w:rsidR="007A1DBF" w:rsidRDefault="007A1DBF" w:rsidP="007A1DBF"/>
    <w:p w14:paraId="3EF850FB" w14:textId="73664C18" w:rsidR="007A1DBF" w:rsidRDefault="007A1DBF" w:rsidP="007A1DBF">
      <w:r w:rsidRPr="007A1DBF">
        <w:rPr>
          <w:noProof/>
        </w:rPr>
        <w:drawing>
          <wp:anchor distT="0" distB="0" distL="114300" distR="114300" simplePos="0" relativeHeight="251666432" behindDoc="0" locked="0" layoutInCell="1" allowOverlap="1" wp14:anchorId="35F53E81" wp14:editId="36821DEB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4451350" cy="1142365"/>
            <wp:effectExtent l="0" t="0" r="6350" b="635"/>
            <wp:wrapTopAndBottom/>
            <wp:docPr id="1990397336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97336" name="Picture 1" descr="A table with text on i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24050" w14:textId="5F940DE5" w:rsidR="00EC5D73" w:rsidRDefault="007A1DBF" w:rsidP="0086200F">
      <w:r>
        <w:t>This is not in 3NF as genre type and genre id and functionally dependent on each other – they display the same information and genre type is not dependent on the PK, only the genre id which is dependent on the PK – non-key attribute dependent on another non-key attribute</w:t>
      </w:r>
    </w:p>
    <w:p w14:paraId="6C33ED62" w14:textId="62204B23" w:rsidR="007A1DBF" w:rsidRDefault="007A1DBF" w:rsidP="007A1DBF">
      <w:pPr>
        <w:pStyle w:val="ListParagraph"/>
        <w:numPr>
          <w:ilvl w:val="0"/>
          <w:numId w:val="1"/>
        </w:numPr>
      </w:pPr>
      <w:r>
        <w:t>This is the trickiest the NF but usually will aim for just 1NF</w:t>
      </w:r>
    </w:p>
    <w:p w14:paraId="7CC17D6C" w14:textId="38581FEC" w:rsidR="007A1DBF" w:rsidRDefault="007A1DBF" w:rsidP="007A1DBF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There are additional normal forms including…</w:t>
      </w:r>
    </w:p>
    <w:p w14:paraId="0E044C2F" w14:textId="04D02757" w:rsidR="007A1DBF" w:rsidRDefault="007A1DBF" w:rsidP="007A1DBF">
      <w:pPr>
        <w:pStyle w:val="ListParagraph"/>
        <w:numPr>
          <w:ilvl w:val="0"/>
          <w:numId w:val="1"/>
        </w:numPr>
      </w:pPr>
      <w:r>
        <w:t>Boyce-Codd NF</w:t>
      </w:r>
    </w:p>
    <w:p w14:paraId="25B75BD0" w14:textId="54930201" w:rsidR="007A1DBF" w:rsidRDefault="007A1DBF" w:rsidP="007A1DBF">
      <w:pPr>
        <w:pStyle w:val="ListParagraph"/>
        <w:numPr>
          <w:ilvl w:val="0"/>
          <w:numId w:val="1"/>
        </w:numPr>
      </w:pPr>
      <w:r>
        <w:t>4NF</w:t>
      </w:r>
    </w:p>
    <w:p w14:paraId="4EADC0C8" w14:textId="39810FED" w:rsidR="007A1DBF" w:rsidRDefault="007A1DBF" w:rsidP="007A1DBF">
      <w:pPr>
        <w:pStyle w:val="ListParagraph"/>
        <w:numPr>
          <w:ilvl w:val="0"/>
          <w:numId w:val="1"/>
        </w:numPr>
      </w:pPr>
      <w:r>
        <w:t>5NF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20754" w14:paraId="7540AEAC" w14:textId="77777777" w:rsidTr="00D20754">
        <w:tc>
          <w:tcPr>
            <w:tcW w:w="3005" w:type="dxa"/>
          </w:tcPr>
          <w:p w14:paraId="19345D51" w14:textId="7F741978" w:rsidR="00D20754" w:rsidRPr="00D20754" w:rsidRDefault="00D20754" w:rsidP="00D2075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Boyce-Codd NF (</w:t>
            </w:r>
            <w:r w:rsidR="00020DB3">
              <w:rPr>
                <w:b/>
                <w:bCs/>
                <w:u w:val="single"/>
              </w:rPr>
              <w:t>BCNF</w:t>
            </w:r>
            <w:r>
              <w:rPr>
                <w:b/>
                <w:bCs/>
                <w:u w:val="single"/>
              </w:rPr>
              <w:t>)</w:t>
            </w:r>
          </w:p>
        </w:tc>
        <w:tc>
          <w:tcPr>
            <w:tcW w:w="3005" w:type="dxa"/>
          </w:tcPr>
          <w:p w14:paraId="08ECAD51" w14:textId="4FB2F9E5" w:rsidR="00D20754" w:rsidRPr="00D20754" w:rsidRDefault="00D20754" w:rsidP="00D20754">
            <w:pPr>
              <w:rPr>
                <w:b/>
                <w:bCs/>
                <w:u w:val="single"/>
              </w:rPr>
            </w:pPr>
            <w:r w:rsidRPr="00D20754">
              <w:rPr>
                <w:b/>
                <w:bCs/>
                <w:u w:val="single"/>
              </w:rPr>
              <w:t>4NF</w:t>
            </w:r>
          </w:p>
        </w:tc>
        <w:tc>
          <w:tcPr>
            <w:tcW w:w="3006" w:type="dxa"/>
          </w:tcPr>
          <w:p w14:paraId="7AC1BB70" w14:textId="7972B5F2" w:rsidR="00D20754" w:rsidRPr="00D20754" w:rsidRDefault="00D20754" w:rsidP="00D2075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5NF</w:t>
            </w:r>
          </w:p>
        </w:tc>
      </w:tr>
      <w:tr w:rsidR="00D20754" w14:paraId="71A61B57" w14:textId="77777777" w:rsidTr="00D20754">
        <w:tc>
          <w:tcPr>
            <w:tcW w:w="3005" w:type="dxa"/>
          </w:tcPr>
          <w:p w14:paraId="29F53691" w14:textId="77777777" w:rsidR="00D20754" w:rsidRDefault="00D20754" w:rsidP="00D20754"/>
          <w:p w14:paraId="1D2A73C0" w14:textId="71DC42A2" w:rsidR="00D20754" w:rsidRDefault="00D20754" w:rsidP="00D20754">
            <w:r>
              <w:t>The following conditions must be met:</w:t>
            </w:r>
          </w:p>
          <w:p w14:paraId="7C05495C" w14:textId="77777777" w:rsidR="00D20754" w:rsidRDefault="00D20754" w:rsidP="00D20754">
            <w:pPr>
              <w:pStyle w:val="ListParagraph"/>
              <w:numPr>
                <w:ilvl w:val="0"/>
                <w:numId w:val="1"/>
              </w:numPr>
            </w:pPr>
            <w:r>
              <w:t>It is in 3NF</w:t>
            </w:r>
          </w:p>
          <w:p w14:paraId="4D79E768" w14:textId="29A24639" w:rsidR="00D20754" w:rsidRDefault="00D20754" w:rsidP="00D20754">
            <w:pPr>
              <w:pStyle w:val="ListParagraph"/>
              <w:numPr>
                <w:ilvl w:val="0"/>
                <w:numId w:val="1"/>
              </w:numPr>
            </w:pPr>
            <w:r>
              <w:t xml:space="preserve">Must be no non-trivial functional dependencies of attributes on anything other than a subset of a candidate key </w:t>
            </w:r>
          </w:p>
        </w:tc>
        <w:tc>
          <w:tcPr>
            <w:tcW w:w="3005" w:type="dxa"/>
          </w:tcPr>
          <w:p w14:paraId="52C95246" w14:textId="77777777" w:rsidR="00D20754" w:rsidRDefault="00D20754" w:rsidP="00D20754"/>
          <w:p w14:paraId="3E9087CC" w14:textId="77777777" w:rsidR="00020DB3" w:rsidRDefault="00020DB3" w:rsidP="00D20754">
            <w:r>
              <w:t>The following conditions must be met:</w:t>
            </w:r>
          </w:p>
          <w:p w14:paraId="7D3A2010" w14:textId="77777777" w:rsidR="00020DB3" w:rsidRDefault="00020DB3" w:rsidP="00020DB3">
            <w:pPr>
              <w:pStyle w:val="ListParagraph"/>
              <w:numPr>
                <w:ilvl w:val="0"/>
                <w:numId w:val="1"/>
              </w:numPr>
            </w:pPr>
            <w:r>
              <w:t>It is in BCNF</w:t>
            </w:r>
          </w:p>
          <w:p w14:paraId="2D437735" w14:textId="77777777" w:rsidR="00020DB3" w:rsidRDefault="00020DB3" w:rsidP="00020DB3">
            <w:pPr>
              <w:pStyle w:val="ListParagraph"/>
              <w:numPr>
                <w:ilvl w:val="0"/>
                <w:numId w:val="1"/>
              </w:numPr>
            </w:pPr>
            <w:r>
              <w:t xml:space="preserve">The table should not have any </w:t>
            </w:r>
            <w:r w:rsidRPr="00020DB3">
              <w:rPr>
                <w:b/>
                <w:bCs/>
              </w:rPr>
              <w:t>multi-valued dependency</w:t>
            </w:r>
          </w:p>
          <w:p w14:paraId="33CBAC15" w14:textId="77777777" w:rsidR="00020DB3" w:rsidRDefault="00020DB3" w:rsidP="00020DB3">
            <w:r w:rsidRPr="00020DB3">
              <w:rPr>
                <w:b/>
                <w:bCs/>
              </w:rPr>
              <w:t>Multivalued dependency</w:t>
            </w:r>
            <w:r>
              <w:t xml:space="preserve"> creates redundancies and can contribute to inconsistent data</w:t>
            </w:r>
          </w:p>
          <w:p w14:paraId="04F6B6A7" w14:textId="77777777" w:rsidR="00020DB3" w:rsidRDefault="00020DB3" w:rsidP="00020DB3"/>
          <w:p w14:paraId="2A4A37D0" w14:textId="1A60F643" w:rsidR="00020DB3" w:rsidRPr="00020DB3" w:rsidRDefault="00020DB3" w:rsidP="00020DB3">
            <w:r>
              <w:t xml:space="preserve">This is when two attributes in a table are independent of each other, but both depend on a </w:t>
            </w:r>
            <w:r>
              <w:rPr>
                <w:i/>
                <w:iCs/>
              </w:rPr>
              <w:t xml:space="preserve">third </w:t>
            </w:r>
            <w:r>
              <w:t xml:space="preserve">attribute </w:t>
            </w:r>
          </w:p>
          <w:p w14:paraId="58AF6269" w14:textId="468C393C" w:rsidR="00020DB3" w:rsidRDefault="00020DB3" w:rsidP="00020DB3"/>
        </w:tc>
        <w:tc>
          <w:tcPr>
            <w:tcW w:w="3006" w:type="dxa"/>
          </w:tcPr>
          <w:p w14:paraId="1EDBF588" w14:textId="77777777" w:rsidR="00D20754" w:rsidRDefault="00D20754" w:rsidP="00D20754"/>
          <w:p w14:paraId="07348B01" w14:textId="77777777" w:rsidR="00020DB3" w:rsidRDefault="00020DB3" w:rsidP="00D20754">
            <w:r>
              <w:t>The following conditions must be met:</w:t>
            </w:r>
          </w:p>
          <w:p w14:paraId="16A4EB74" w14:textId="77777777" w:rsidR="00020DB3" w:rsidRDefault="00020DB3" w:rsidP="00020DB3">
            <w:pPr>
              <w:pStyle w:val="ListParagraph"/>
              <w:numPr>
                <w:ilvl w:val="0"/>
                <w:numId w:val="1"/>
              </w:numPr>
            </w:pPr>
            <w:r>
              <w:t>It is in 4NF</w:t>
            </w:r>
          </w:p>
          <w:p w14:paraId="0E31DB1C" w14:textId="77777777" w:rsidR="00020DB3" w:rsidRDefault="00020DB3" w:rsidP="00020DB3">
            <w:pPr>
              <w:pStyle w:val="ListParagraph"/>
              <w:numPr>
                <w:ilvl w:val="0"/>
                <w:numId w:val="1"/>
              </w:numPr>
            </w:pPr>
            <w:r>
              <w:t>It cannot be further non loss decomposed (join dependency)</w:t>
            </w:r>
          </w:p>
          <w:p w14:paraId="5B5F49FB" w14:textId="12668F44" w:rsidR="00020DB3" w:rsidRPr="00020DB3" w:rsidRDefault="00020DB3" w:rsidP="00020DB3">
            <w:r>
              <w:t xml:space="preserve">A relation is said to have </w:t>
            </w:r>
            <w:r>
              <w:rPr>
                <w:b/>
                <w:bCs/>
              </w:rPr>
              <w:t xml:space="preserve">join dependency </w:t>
            </w:r>
            <w:r>
              <w:t xml:space="preserve">if it can be recreated by joining multiple sub relations and each of these sub relations has a subset of the attributes of the original relation </w:t>
            </w:r>
          </w:p>
        </w:tc>
      </w:tr>
    </w:tbl>
    <w:p w14:paraId="483201C8" w14:textId="1D9CFA3C" w:rsidR="007A1DBF" w:rsidRPr="007A1DBF" w:rsidRDefault="007A1DBF" w:rsidP="007A1DBF"/>
    <w:p w14:paraId="70805C92" w14:textId="77777777" w:rsidR="0086200F" w:rsidRPr="00B04DEE" w:rsidRDefault="0086200F" w:rsidP="0086200F"/>
    <w:sectPr w:rsidR="0086200F" w:rsidRPr="00B04DEE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C43DA" w14:textId="77777777" w:rsidR="007E27CF" w:rsidRDefault="007E27CF" w:rsidP="00E205A5">
      <w:pPr>
        <w:spacing w:after="0" w:line="240" w:lineRule="auto"/>
      </w:pPr>
      <w:r>
        <w:separator/>
      </w:r>
    </w:p>
  </w:endnote>
  <w:endnote w:type="continuationSeparator" w:id="0">
    <w:p w14:paraId="15E77229" w14:textId="77777777" w:rsidR="007E27CF" w:rsidRDefault="007E27CF" w:rsidP="00E20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B3AA" w14:textId="77777777" w:rsidR="007E27CF" w:rsidRDefault="007E27CF" w:rsidP="00E205A5">
      <w:pPr>
        <w:spacing w:after="0" w:line="240" w:lineRule="auto"/>
      </w:pPr>
      <w:r>
        <w:separator/>
      </w:r>
    </w:p>
  </w:footnote>
  <w:footnote w:type="continuationSeparator" w:id="0">
    <w:p w14:paraId="4F220CD7" w14:textId="77777777" w:rsidR="007E27CF" w:rsidRDefault="007E27CF" w:rsidP="00E20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43921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94F52D" w14:textId="0364565F" w:rsidR="00020DB3" w:rsidRDefault="00020DB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CECD94" w14:textId="2618D44E" w:rsidR="00E205A5" w:rsidRDefault="00E205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02679"/>
    <w:multiLevelType w:val="hybridMultilevel"/>
    <w:tmpl w:val="6E7E38A8"/>
    <w:lvl w:ilvl="0" w:tplc="930E0F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84B5A"/>
    <w:multiLevelType w:val="hybridMultilevel"/>
    <w:tmpl w:val="185617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669896">
    <w:abstractNumId w:val="0"/>
  </w:num>
  <w:num w:numId="2" w16cid:durableId="1327130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0tDAxNzE0NrA0NDFT0lEKTi0uzszPAykwqgUA1+/z6ywAAAA="/>
  </w:docVars>
  <w:rsids>
    <w:rsidRoot w:val="00B04DEE"/>
    <w:rsid w:val="00020DB3"/>
    <w:rsid w:val="00263094"/>
    <w:rsid w:val="002E52B5"/>
    <w:rsid w:val="00364310"/>
    <w:rsid w:val="003D562F"/>
    <w:rsid w:val="007A1DBF"/>
    <w:rsid w:val="007E27CF"/>
    <w:rsid w:val="00844505"/>
    <w:rsid w:val="0086200F"/>
    <w:rsid w:val="009B3746"/>
    <w:rsid w:val="00AF4608"/>
    <w:rsid w:val="00B04DEE"/>
    <w:rsid w:val="00C75A7F"/>
    <w:rsid w:val="00D20754"/>
    <w:rsid w:val="00DF15F5"/>
    <w:rsid w:val="00E205A5"/>
    <w:rsid w:val="00EC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7373"/>
  <w15:chartTrackingRefBased/>
  <w15:docId w15:val="{1B6597B1-3B68-47F0-9AC4-B13D4FD3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0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0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5A5"/>
  </w:style>
  <w:style w:type="paragraph" w:styleId="Footer">
    <w:name w:val="footer"/>
    <w:basedOn w:val="Normal"/>
    <w:link w:val="FooterChar"/>
    <w:uiPriority w:val="99"/>
    <w:unhideWhenUsed/>
    <w:rsid w:val="00E20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5A5"/>
  </w:style>
  <w:style w:type="table" w:styleId="TableGrid">
    <w:name w:val="Table Grid"/>
    <w:basedOn w:val="TableNormal"/>
    <w:uiPriority w:val="39"/>
    <w:rsid w:val="00364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Hill</dc:creator>
  <cp:keywords/>
  <dc:description/>
  <cp:lastModifiedBy>Rebecca Hill</cp:lastModifiedBy>
  <cp:revision>4</cp:revision>
  <dcterms:created xsi:type="dcterms:W3CDTF">2023-11-21T10:35:00Z</dcterms:created>
  <dcterms:modified xsi:type="dcterms:W3CDTF">2023-11-26T23:28:00Z</dcterms:modified>
</cp:coreProperties>
</file>