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8319059"/>
        <w:docPartObj>
          <w:docPartGallery w:val="Cover Pages"/>
          <w:docPartUnique/>
        </w:docPartObj>
      </w:sdtPr>
      <w:sdtEndPr>
        <w:rPr>
          <w:noProof/>
        </w:rPr>
      </w:sdtEndPr>
      <w:sdtContent>
        <w:p w:rsidR="000A1831" w:rsidRDefault="003F468C" w:rsidP="003F468C">
          <w:pPr>
            <w:tabs>
              <w:tab w:val="right" w:pos="5210"/>
            </w:tabs>
          </w:pPr>
          <w:r>
            <w:rPr>
              <w:noProof/>
            </w:rPr>
            <w:drawing>
              <wp:anchor distT="0" distB="0" distL="114300" distR="114300" simplePos="0" relativeHeight="251666432" behindDoc="0" locked="0" layoutInCell="1" allowOverlap="1">
                <wp:simplePos x="0" y="0"/>
                <wp:positionH relativeFrom="column">
                  <wp:posOffset>-548640</wp:posOffset>
                </wp:positionH>
                <wp:positionV relativeFrom="paragraph">
                  <wp:posOffset>0</wp:posOffset>
                </wp:positionV>
                <wp:extent cx="2857500" cy="2857500"/>
                <wp:effectExtent l="0" t="0" r="0" b="0"/>
                <wp:wrapSquare wrapText="bothSides"/>
                <wp:docPr id="10" name="Picture 10" descr="Afbeeldingsresultaat voor youtub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youtub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r w:rsidR="000A1831">
            <w:rPr>
              <w:noProof/>
            </w:rPr>
            <mc:AlternateContent>
              <mc:Choice Requires="wps">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A1831" w:rsidRDefault="00C34CED">
                                <w:r w:rsidRPr="00C34CED">
                                  <w:drawing>
                                    <wp:inline distT="0" distB="0" distL="0" distR="0" wp14:anchorId="13E2D0AA" wp14:editId="644D0CB3">
                                      <wp:extent cx="2468880" cy="24688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8880" cy="2468880"/>
                                              </a:xfrm>
                                              <a:prstGeom prst="ellipse">
                                                <a:avLst/>
                                              </a:prstGeom>
                                              <a:ln>
                                                <a:noFill/>
                                              </a:ln>
                                              <a:effectLst>
                                                <a:softEdge rad="112500"/>
                                              </a:effectLst>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aefd3 [660]" stroked="f" strokeweight="1pt">
                    <v:fill color2="#93d07c [1940]" rotate="t" focus="100%" type="gradient">
                      <o:fill v:ext="view" type="gradientUnscaled"/>
                    </v:fill>
                    <v:textbox inset="21.6pt,,21.6pt">
                      <w:txbxContent>
                        <w:p w:rsidR="000A1831" w:rsidRDefault="00C34CED">
                          <w:r w:rsidRPr="00C34CED">
                            <w:drawing>
                              <wp:inline distT="0" distB="0" distL="0" distR="0" wp14:anchorId="13E2D0AA" wp14:editId="644D0CB3">
                                <wp:extent cx="2468880" cy="24688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8880" cy="2468880"/>
                                        </a:xfrm>
                                        <a:prstGeom prst="ellipse">
                                          <a:avLst/>
                                        </a:prstGeom>
                                        <a:ln>
                                          <a:noFill/>
                                        </a:ln>
                                        <a:effectLst>
                                          <a:softEdge rad="112500"/>
                                        </a:effectLst>
                                      </pic:spPr>
                                    </pic:pic>
                                  </a:graphicData>
                                </a:graphic>
                              </wp:inline>
                            </w:drawing>
                          </w:r>
                        </w:p>
                      </w:txbxContent>
                    </v:textbox>
                    <w10:wrap anchorx="page" anchory="page"/>
                  </v:rect>
                </w:pict>
              </mc:Fallback>
            </mc:AlternateContent>
          </w:r>
          <w:r w:rsidR="000A1831">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A1831" w:rsidRDefault="00C34CE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C34CED">
                                      <w:rPr>
                                        <w:color w:val="FFFFFF" w:themeColor="background1"/>
                                      </w:rPr>
                                      <w:t xml:space="preserve">Spotify </w:t>
                                    </w:r>
                                    <w:proofErr w:type="spellStart"/>
                                    <w:r w:rsidRPr="00C34CED">
                                      <w:rPr>
                                        <w:color w:val="FFFFFF" w:themeColor="background1"/>
                                      </w:rPr>
                                      <w:t>en</w:t>
                                    </w:r>
                                    <w:proofErr w:type="spellEnd"/>
                                    <w:r w:rsidRPr="00C34CED">
                                      <w:rPr>
                                        <w:color w:val="FFFFFF" w:themeColor="background1"/>
                                      </w:rPr>
                                      <w:t xml:space="preserve"> </w:t>
                                    </w:r>
                                    <w:proofErr w:type="spellStart"/>
                                    <w:r w:rsidRPr="00C34CED">
                                      <w:rPr>
                                        <w:color w:val="FFFFFF" w:themeColor="background1"/>
                                      </w:rPr>
                                      <w:t>Youtube</w:t>
                                    </w:r>
                                    <w:proofErr w:type="spellEnd"/>
                                    <w:r w:rsidRPr="00C34CED">
                                      <w:rPr>
                                        <w:color w:val="FFFFFF" w:themeColor="background1"/>
                                      </w:rPr>
                                      <w:t xml:space="preserve"> </w:t>
                                    </w:r>
                                    <w:proofErr w:type="spellStart"/>
                                    <w:r w:rsidRPr="00C34CED">
                                      <w:rPr>
                                        <w:color w:val="FFFFFF" w:themeColor="background1"/>
                                      </w:rPr>
                                      <w:t>hebben</w:t>
                                    </w:r>
                                    <w:proofErr w:type="spellEnd"/>
                                    <w:r w:rsidRPr="00C34CED">
                                      <w:rPr>
                                        <w:color w:val="FFFFFF" w:themeColor="background1"/>
                                      </w:rPr>
                                      <w:t xml:space="preserve"> de </w:t>
                                    </w:r>
                                    <w:proofErr w:type="spellStart"/>
                                    <w:r w:rsidRPr="00C34CED">
                                      <w:rPr>
                                        <w:color w:val="FFFFFF" w:themeColor="background1"/>
                                      </w:rPr>
                                      <w:t>handen</w:t>
                                    </w:r>
                                    <w:proofErr w:type="spellEnd"/>
                                    <w:r w:rsidRPr="00C34CED">
                                      <w:rPr>
                                        <w:color w:val="FFFFFF" w:themeColor="background1"/>
                                      </w:rPr>
                                      <w:t xml:space="preserve"> </w:t>
                                    </w:r>
                                    <w:proofErr w:type="spellStart"/>
                                    <w:r w:rsidRPr="00C34CED">
                                      <w:rPr>
                                        <w:color w:val="FFFFFF" w:themeColor="background1"/>
                                      </w:rPr>
                                      <w:t>ineengeslagen</w:t>
                                    </w:r>
                                    <w:proofErr w:type="spellEnd"/>
                                    <w:r w:rsidRPr="00C34CED">
                                      <w:rPr>
                                        <w:color w:val="FFFFFF" w:themeColor="background1"/>
                                      </w:rPr>
                                      <w:t xml:space="preserve"> </w:t>
                                    </w:r>
                                    <w:proofErr w:type="spellStart"/>
                                    <w:r w:rsidRPr="00C34CED">
                                      <w:rPr>
                                        <w:color w:val="FFFFFF" w:themeColor="background1"/>
                                      </w:rPr>
                                      <w:t>en</w:t>
                                    </w:r>
                                    <w:proofErr w:type="spellEnd"/>
                                    <w:r w:rsidRPr="00C34CED">
                                      <w:rPr>
                                        <w:color w:val="FFFFFF" w:themeColor="background1"/>
                                      </w:rPr>
                                      <w:t xml:space="preserve"> </w:t>
                                    </w:r>
                                    <w:proofErr w:type="spellStart"/>
                                    <w:r w:rsidRPr="00C34CED">
                                      <w:rPr>
                                        <w:color w:val="FFFFFF" w:themeColor="background1"/>
                                      </w:rPr>
                                      <w:t>werken</w:t>
                                    </w:r>
                                    <w:proofErr w:type="spellEnd"/>
                                    <w:r w:rsidRPr="00C34CED">
                                      <w:rPr>
                                        <w:color w:val="FFFFFF" w:themeColor="background1"/>
                                      </w:rPr>
                                      <w:t xml:space="preserve"> </w:t>
                                    </w:r>
                                    <w:proofErr w:type="spellStart"/>
                                    <w:r w:rsidRPr="00C34CED">
                                      <w:rPr>
                                        <w:color w:val="FFFFFF" w:themeColor="background1"/>
                                      </w:rPr>
                                      <w:t>gezamenlijk</w:t>
                                    </w:r>
                                    <w:proofErr w:type="spellEnd"/>
                                    <w:r w:rsidRPr="00C34CED">
                                      <w:rPr>
                                        <w:color w:val="FFFFFF" w:themeColor="background1"/>
                                      </w:rPr>
                                      <w:t xml:space="preserve"> </w:t>
                                    </w:r>
                                    <w:proofErr w:type="spellStart"/>
                                    <w:r w:rsidRPr="00C34CED">
                                      <w:rPr>
                                        <w:color w:val="FFFFFF" w:themeColor="background1"/>
                                      </w:rPr>
                                      <w:t>aan</w:t>
                                    </w:r>
                                    <w:proofErr w:type="spellEnd"/>
                                    <w:r w:rsidRPr="00C34CED">
                                      <w:rPr>
                                        <w:color w:val="FFFFFF" w:themeColor="background1"/>
                                      </w:rPr>
                                      <w:t xml:space="preserve"> </w:t>
                                    </w:r>
                                    <w:proofErr w:type="spellStart"/>
                                    <w:r w:rsidRPr="00C34CED">
                                      <w:rPr>
                                        <w:color w:val="FFFFFF" w:themeColor="background1"/>
                                      </w:rPr>
                                      <w:t>een</w:t>
                                    </w:r>
                                    <w:proofErr w:type="spellEnd"/>
                                    <w:r w:rsidRPr="00C34CED">
                                      <w:rPr>
                                        <w:color w:val="FFFFFF" w:themeColor="background1"/>
                                      </w:rPr>
                                      <w:t xml:space="preserve"> app (</w:t>
                                    </w:r>
                                    <w:proofErr w:type="spellStart"/>
                                    <w:r w:rsidRPr="00C34CED">
                                      <w:rPr>
                                        <w:color w:val="FFFFFF" w:themeColor="background1"/>
                                      </w:rPr>
                                      <w:t>Spotitube</w:t>
                                    </w:r>
                                    <w:proofErr w:type="spellEnd"/>
                                    <w:r w:rsidRPr="00C34CED">
                                      <w:rPr>
                                        <w:color w:val="FFFFFF" w:themeColor="background1"/>
                                      </w:rPr>
                                      <w:t xml:space="preserve">) </w:t>
                                    </w:r>
                                    <w:proofErr w:type="spellStart"/>
                                    <w:r w:rsidRPr="00C34CED">
                                      <w:rPr>
                                        <w:color w:val="FFFFFF" w:themeColor="background1"/>
                                      </w:rPr>
                                      <w:t>waarmee</w:t>
                                    </w:r>
                                    <w:proofErr w:type="spellEnd"/>
                                    <w:r w:rsidRPr="00C34CED">
                                      <w:rPr>
                                        <w:color w:val="FFFFFF" w:themeColor="background1"/>
                                      </w:rPr>
                                      <w:t xml:space="preserve"> </w:t>
                                    </w:r>
                                    <w:proofErr w:type="spellStart"/>
                                    <w:r w:rsidRPr="00C34CED">
                                      <w:rPr>
                                        <w:color w:val="FFFFFF" w:themeColor="background1"/>
                                      </w:rPr>
                                      <w:t>een</w:t>
                                    </w:r>
                                    <w:proofErr w:type="spellEnd"/>
                                    <w:r w:rsidRPr="00C34CED">
                                      <w:rPr>
                                        <w:color w:val="FFFFFF" w:themeColor="background1"/>
                                      </w:rPr>
                                      <w:t xml:space="preserve"> </w:t>
                                    </w:r>
                                    <w:proofErr w:type="spellStart"/>
                                    <w:r w:rsidRPr="00C34CED">
                                      <w:rPr>
                                        <w:color w:val="FFFFFF" w:themeColor="background1"/>
                                      </w:rPr>
                                      <w:t>klant</w:t>
                                    </w:r>
                                    <w:proofErr w:type="spellEnd"/>
                                    <w:r w:rsidRPr="00C34CED">
                                      <w:rPr>
                                        <w:color w:val="FFFFFF" w:themeColor="background1"/>
                                      </w:rPr>
                                      <w:t xml:space="preserve"> </w:t>
                                    </w:r>
                                    <w:proofErr w:type="spellStart"/>
                                    <w:r w:rsidRPr="00C34CED">
                                      <w:rPr>
                                        <w:color w:val="FFFFFF" w:themeColor="background1"/>
                                      </w:rPr>
                                      <w:t>een</w:t>
                                    </w:r>
                                    <w:proofErr w:type="spellEnd"/>
                                    <w:r w:rsidRPr="00C34CED">
                                      <w:rPr>
                                        <w:color w:val="FFFFFF" w:themeColor="background1"/>
                                      </w:rPr>
                                      <w:t xml:space="preserve"> </w:t>
                                    </w:r>
                                    <w:proofErr w:type="spellStart"/>
                                    <w:r w:rsidRPr="00C34CED">
                                      <w:rPr>
                                        <w:color w:val="FFFFFF" w:themeColor="background1"/>
                                      </w:rPr>
                                      <w:t>overzicht</w:t>
                                    </w:r>
                                    <w:proofErr w:type="spellEnd"/>
                                    <w:r w:rsidRPr="00C34CED">
                                      <w:rPr>
                                        <w:color w:val="FFFFFF" w:themeColor="background1"/>
                                      </w:rPr>
                                      <w:t xml:space="preserve"> </w:t>
                                    </w:r>
                                    <w:proofErr w:type="spellStart"/>
                                    <w:r w:rsidRPr="00C34CED">
                                      <w:rPr>
                                        <w:color w:val="FFFFFF" w:themeColor="background1"/>
                                      </w:rPr>
                                      <w:t>kan</w:t>
                                    </w:r>
                                    <w:proofErr w:type="spellEnd"/>
                                    <w:r w:rsidRPr="00C34CED">
                                      <w:rPr>
                                        <w:color w:val="FFFFFF" w:themeColor="background1"/>
                                      </w:rPr>
                                      <w:t xml:space="preserve"> </w:t>
                                    </w:r>
                                    <w:proofErr w:type="spellStart"/>
                                    <w:r w:rsidRPr="00C34CED">
                                      <w:rPr>
                                        <w:color w:val="FFFFFF" w:themeColor="background1"/>
                                      </w:rPr>
                                      <w:t>krijgen</w:t>
                                    </w:r>
                                    <w:proofErr w:type="spellEnd"/>
                                    <w:r w:rsidRPr="00C34CED">
                                      <w:rPr>
                                        <w:color w:val="FFFFFF" w:themeColor="background1"/>
                                      </w:rPr>
                                      <w:t xml:space="preserve"> van </w:t>
                                    </w:r>
                                    <w:proofErr w:type="spellStart"/>
                                    <w:r w:rsidRPr="00C34CED">
                                      <w:rPr>
                                        <w:color w:val="FFFFFF" w:themeColor="background1"/>
                                      </w:rPr>
                                      <w:t>afspeellijsten</w:t>
                                    </w:r>
                                    <w:proofErr w:type="spellEnd"/>
                                    <w:r w:rsidRPr="00C34CED">
                                      <w:rPr>
                                        <w:color w:val="FFFFFF" w:themeColor="background1"/>
                                      </w:rPr>
                                      <w:t xml:space="preserve"> met </w:t>
                                    </w:r>
                                    <w:proofErr w:type="spellStart"/>
                                    <w:r w:rsidRPr="00C34CED">
                                      <w:rPr>
                                        <w:color w:val="FFFFFF" w:themeColor="background1"/>
                                      </w:rPr>
                                      <w:t>daarin</w:t>
                                    </w:r>
                                    <w:proofErr w:type="spellEnd"/>
                                    <w:r w:rsidRPr="00C34CED">
                                      <w:rPr>
                                        <w:color w:val="FFFFFF" w:themeColor="background1"/>
                                      </w:rPr>
                                      <w:t xml:space="preserve"> audio- </w:t>
                                    </w:r>
                                    <w:proofErr w:type="spellStart"/>
                                    <w:r w:rsidRPr="00C34CED">
                                      <w:rPr>
                                        <w:color w:val="FFFFFF" w:themeColor="background1"/>
                                      </w:rPr>
                                      <w:t>en</w:t>
                                    </w:r>
                                    <w:proofErr w:type="spellEnd"/>
                                    <w:r w:rsidRPr="00C34CED">
                                      <w:rPr>
                                        <w:color w:val="FFFFFF" w:themeColor="background1"/>
                                      </w:rPr>
                                      <w:t xml:space="preserve"> </w:t>
                                    </w:r>
                                    <w:proofErr w:type="spellStart"/>
                                    <w:r w:rsidRPr="00C34CED">
                                      <w:rPr>
                                        <w:color w:val="FFFFFF" w:themeColor="background1"/>
                                      </w:rPr>
                                      <w:t>videostreams</w:t>
                                    </w:r>
                                    <w:proofErr w:type="spellEnd"/>
                                    <w:r w:rsidRPr="00C34CED">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55f51 [3215]" stroked="f" strokeweight="1pt">
                    <v:textbox inset="14.4pt,14.4pt,14.4pt,28.8pt">
                      <w:txbxContent>
                        <w:p w:rsidR="000A1831" w:rsidRDefault="00C34CE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C34CED">
                                <w:rPr>
                                  <w:color w:val="FFFFFF" w:themeColor="background1"/>
                                </w:rPr>
                                <w:t xml:space="preserve">Spotify </w:t>
                              </w:r>
                              <w:proofErr w:type="spellStart"/>
                              <w:r w:rsidRPr="00C34CED">
                                <w:rPr>
                                  <w:color w:val="FFFFFF" w:themeColor="background1"/>
                                </w:rPr>
                                <w:t>en</w:t>
                              </w:r>
                              <w:proofErr w:type="spellEnd"/>
                              <w:r w:rsidRPr="00C34CED">
                                <w:rPr>
                                  <w:color w:val="FFFFFF" w:themeColor="background1"/>
                                </w:rPr>
                                <w:t xml:space="preserve"> </w:t>
                              </w:r>
                              <w:proofErr w:type="spellStart"/>
                              <w:r w:rsidRPr="00C34CED">
                                <w:rPr>
                                  <w:color w:val="FFFFFF" w:themeColor="background1"/>
                                </w:rPr>
                                <w:t>Youtube</w:t>
                              </w:r>
                              <w:proofErr w:type="spellEnd"/>
                              <w:r w:rsidRPr="00C34CED">
                                <w:rPr>
                                  <w:color w:val="FFFFFF" w:themeColor="background1"/>
                                </w:rPr>
                                <w:t xml:space="preserve"> </w:t>
                              </w:r>
                              <w:proofErr w:type="spellStart"/>
                              <w:r w:rsidRPr="00C34CED">
                                <w:rPr>
                                  <w:color w:val="FFFFFF" w:themeColor="background1"/>
                                </w:rPr>
                                <w:t>hebben</w:t>
                              </w:r>
                              <w:proofErr w:type="spellEnd"/>
                              <w:r w:rsidRPr="00C34CED">
                                <w:rPr>
                                  <w:color w:val="FFFFFF" w:themeColor="background1"/>
                                </w:rPr>
                                <w:t xml:space="preserve"> de </w:t>
                              </w:r>
                              <w:proofErr w:type="spellStart"/>
                              <w:r w:rsidRPr="00C34CED">
                                <w:rPr>
                                  <w:color w:val="FFFFFF" w:themeColor="background1"/>
                                </w:rPr>
                                <w:t>handen</w:t>
                              </w:r>
                              <w:proofErr w:type="spellEnd"/>
                              <w:r w:rsidRPr="00C34CED">
                                <w:rPr>
                                  <w:color w:val="FFFFFF" w:themeColor="background1"/>
                                </w:rPr>
                                <w:t xml:space="preserve"> </w:t>
                              </w:r>
                              <w:proofErr w:type="spellStart"/>
                              <w:r w:rsidRPr="00C34CED">
                                <w:rPr>
                                  <w:color w:val="FFFFFF" w:themeColor="background1"/>
                                </w:rPr>
                                <w:t>ineengeslagen</w:t>
                              </w:r>
                              <w:proofErr w:type="spellEnd"/>
                              <w:r w:rsidRPr="00C34CED">
                                <w:rPr>
                                  <w:color w:val="FFFFFF" w:themeColor="background1"/>
                                </w:rPr>
                                <w:t xml:space="preserve"> </w:t>
                              </w:r>
                              <w:proofErr w:type="spellStart"/>
                              <w:r w:rsidRPr="00C34CED">
                                <w:rPr>
                                  <w:color w:val="FFFFFF" w:themeColor="background1"/>
                                </w:rPr>
                                <w:t>en</w:t>
                              </w:r>
                              <w:proofErr w:type="spellEnd"/>
                              <w:r w:rsidRPr="00C34CED">
                                <w:rPr>
                                  <w:color w:val="FFFFFF" w:themeColor="background1"/>
                                </w:rPr>
                                <w:t xml:space="preserve"> </w:t>
                              </w:r>
                              <w:proofErr w:type="spellStart"/>
                              <w:r w:rsidRPr="00C34CED">
                                <w:rPr>
                                  <w:color w:val="FFFFFF" w:themeColor="background1"/>
                                </w:rPr>
                                <w:t>werken</w:t>
                              </w:r>
                              <w:proofErr w:type="spellEnd"/>
                              <w:r w:rsidRPr="00C34CED">
                                <w:rPr>
                                  <w:color w:val="FFFFFF" w:themeColor="background1"/>
                                </w:rPr>
                                <w:t xml:space="preserve"> </w:t>
                              </w:r>
                              <w:proofErr w:type="spellStart"/>
                              <w:r w:rsidRPr="00C34CED">
                                <w:rPr>
                                  <w:color w:val="FFFFFF" w:themeColor="background1"/>
                                </w:rPr>
                                <w:t>gezamenlijk</w:t>
                              </w:r>
                              <w:proofErr w:type="spellEnd"/>
                              <w:r w:rsidRPr="00C34CED">
                                <w:rPr>
                                  <w:color w:val="FFFFFF" w:themeColor="background1"/>
                                </w:rPr>
                                <w:t xml:space="preserve"> </w:t>
                              </w:r>
                              <w:proofErr w:type="spellStart"/>
                              <w:r w:rsidRPr="00C34CED">
                                <w:rPr>
                                  <w:color w:val="FFFFFF" w:themeColor="background1"/>
                                </w:rPr>
                                <w:t>aan</w:t>
                              </w:r>
                              <w:proofErr w:type="spellEnd"/>
                              <w:r w:rsidRPr="00C34CED">
                                <w:rPr>
                                  <w:color w:val="FFFFFF" w:themeColor="background1"/>
                                </w:rPr>
                                <w:t xml:space="preserve"> </w:t>
                              </w:r>
                              <w:proofErr w:type="spellStart"/>
                              <w:r w:rsidRPr="00C34CED">
                                <w:rPr>
                                  <w:color w:val="FFFFFF" w:themeColor="background1"/>
                                </w:rPr>
                                <w:t>een</w:t>
                              </w:r>
                              <w:proofErr w:type="spellEnd"/>
                              <w:r w:rsidRPr="00C34CED">
                                <w:rPr>
                                  <w:color w:val="FFFFFF" w:themeColor="background1"/>
                                </w:rPr>
                                <w:t xml:space="preserve"> app (</w:t>
                              </w:r>
                              <w:proofErr w:type="spellStart"/>
                              <w:r w:rsidRPr="00C34CED">
                                <w:rPr>
                                  <w:color w:val="FFFFFF" w:themeColor="background1"/>
                                </w:rPr>
                                <w:t>Spotitube</w:t>
                              </w:r>
                              <w:proofErr w:type="spellEnd"/>
                              <w:r w:rsidRPr="00C34CED">
                                <w:rPr>
                                  <w:color w:val="FFFFFF" w:themeColor="background1"/>
                                </w:rPr>
                                <w:t xml:space="preserve">) </w:t>
                              </w:r>
                              <w:proofErr w:type="spellStart"/>
                              <w:r w:rsidRPr="00C34CED">
                                <w:rPr>
                                  <w:color w:val="FFFFFF" w:themeColor="background1"/>
                                </w:rPr>
                                <w:t>waarmee</w:t>
                              </w:r>
                              <w:proofErr w:type="spellEnd"/>
                              <w:r w:rsidRPr="00C34CED">
                                <w:rPr>
                                  <w:color w:val="FFFFFF" w:themeColor="background1"/>
                                </w:rPr>
                                <w:t xml:space="preserve"> </w:t>
                              </w:r>
                              <w:proofErr w:type="spellStart"/>
                              <w:r w:rsidRPr="00C34CED">
                                <w:rPr>
                                  <w:color w:val="FFFFFF" w:themeColor="background1"/>
                                </w:rPr>
                                <w:t>een</w:t>
                              </w:r>
                              <w:proofErr w:type="spellEnd"/>
                              <w:r w:rsidRPr="00C34CED">
                                <w:rPr>
                                  <w:color w:val="FFFFFF" w:themeColor="background1"/>
                                </w:rPr>
                                <w:t xml:space="preserve"> </w:t>
                              </w:r>
                              <w:proofErr w:type="spellStart"/>
                              <w:r w:rsidRPr="00C34CED">
                                <w:rPr>
                                  <w:color w:val="FFFFFF" w:themeColor="background1"/>
                                </w:rPr>
                                <w:t>klant</w:t>
                              </w:r>
                              <w:proofErr w:type="spellEnd"/>
                              <w:r w:rsidRPr="00C34CED">
                                <w:rPr>
                                  <w:color w:val="FFFFFF" w:themeColor="background1"/>
                                </w:rPr>
                                <w:t xml:space="preserve"> </w:t>
                              </w:r>
                              <w:proofErr w:type="spellStart"/>
                              <w:r w:rsidRPr="00C34CED">
                                <w:rPr>
                                  <w:color w:val="FFFFFF" w:themeColor="background1"/>
                                </w:rPr>
                                <w:t>een</w:t>
                              </w:r>
                              <w:proofErr w:type="spellEnd"/>
                              <w:r w:rsidRPr="00C34CED">
                                <w:rPr>
                                  <w:color w:val="FFFFFF" w:themeColor="background1"/>
                                </w:rPr>
                                <w:t xml:space="preserve"> </w:t>
                              </w:r>
                              <w:proofErr w:type="spellStart"/>
                              <w:r w:rsidRPr="00C34CED">
                                <w:rPr>
                                  <w:color w:val="FFFFFF" w:themeColor="background1"/>
                                </w:rPr>
                                <w:t>overzicht</w:t>
                              </w:r>
                              <w:proofErr w:type="spellEnd"/>
                              <w:r w:rsidRPr="00C34CED">
                                <w:rPr>
                                  <w:color w:val="FFFFFF" w:themeColor="background1"/>
                                </w:rPr>
                                <w:t xml:space="preserve"> </w:t>
                              </w:r>
                              <w:proofErr w:type="spellStart"/>
                              <w:r w:rsidRPr="00C34CED">
                                <w:rPr>
                                  <w:color w:val="FFFFFF" w:themeColor="background1"/>
                                </w:rPr>
                                <w:t>kan</w:t>
                              </w:r>
                              <w:proofErr w:type="spellEnd"/>
                              <w:r w:rsidRPr="00C34CED">
                                <w:rPr>
                                  <w:color w:val="FFFFFF" w:themeColor="background1"/>
                                </w:rPr>
                                <w:t xml:space="preserve"> </w:t>
                              </w:r>
                              <w:proofErr w:type="spellStart"/>
                              <w:r w:rsidRPr="00C34CED">
                                <w:rPr>
                                  <w:color w:val="FFFFFF" w:themeColor="background1"/>
                                </w:rPr>
                                <w:t>krijgen</w:t>
                              </w:r>
                              <w:proofErr w:type="spellEnd"/>
                              <w:r w:rsidRPr="00C34CED">
                                <w:rPr>
                                  <w:color w:val="FFFFFF" w:themeColor="background1"/>
                                </w:rPr>
                                <w:t xml:space="preserve"> van </w:t>
                              </w:r>
                              <w:proofErr w:type="spellStart"/>
                              <w:r w:rsidRPr="00C34CED">
                                <w:rPr>
                                  <w:color w:val="FFFFFF" w:themeColor="background1"/>
                                </w:rPr>
                                <w:t>afspeellijsten</w:t>
                              </w:r>
                              <w:proofErr w:type="spellEnd"/>
                              <w:r w:rsidRPr="00C34CED">
                                <w:rPr>
                                  <w:color w:val="FFFFFF" w:themeColor="background1"/>
                                </w:rPr>
                                <w:t xml:space="preserve"> met </w:t>
                              </w:r>
                              <w:proofErr w:type="spellStart"/>
                              <w:r w:rsidRPr="00C34CED">
                                <w:rPr>
                                  <w:color w:val="FFFFFF" w:themeColor="background1"/>
                                </w:rPr>
                                <w:t>daarin</w:t>
                              </w:r>
                              <w:proofErr w:type="spellEnd"/>
                              <w:r w:rsidRPr="00C34CED">
                                <w:rPr>
                                  <w:color w:val="FFFFFF" w:themeColor="background1"/>
                                </w:rPr>
                                <w:t xml:space="preserve"> audio- </w:t>
                              </w:r>
                              <w:proofErr w:type="spellStart"/>
                              <w:r w:rsidRPr="00C34CED">
                                <w:rPr>
                                  <w:color w:val="FFFFFF" w:themeColor="background1"/>
                                </w:rPr>
                                <w:t>en</w:t>
                              </w:r>
                              <w:proofErr w:type="spellEnd"/>
                              <w:r w:rsidRPr="00C34CED">
                                <w:rPr>
                                  <w:color w:val="FFFFFF" w:themeColor="background1"/>
                                </w:rPr>
                                <w:t xml:space="preserve"> </w:t>
                              </w:r>
                              <w:proofErr w:type="spellStart"/>
                              <w:r w:rsidRPr="00C34CED">
                                <w:rPr>
                                  <w:color w:val="FFFFFF" w:themeColor="background1"/>
                                </w:rPr>
                                <w:t>videostreams</w:t>
                              </w:r>
                              <w:proofErr w:type="spellEnd"/>
                              <w:r w:rsidRPr="00C34CED">
                                <w:rPr>
                                  <w:color w:val="FFFFFF" w:themeColor="background1"/>
                                </w:rPr>
                                <w:t>.</w:t>
                              </w:r>
                            </w:sdtContent>
                          </w:sdt>
                        </w:p>
                      </w:txbxContent>
                    </v:textbox>
                    <w10:wrap anchorx="page" anchory="page"/>
                  </v:rect>
                </w:pict>
              </mc:Fallback>
            </mc:AlternateContent>
          </w:r>
          <w:r w:rsidR="000A1831">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C0C649" id="Rectangle 468"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867852 [1614]" strokeweight="1.25pt">
                    <w10:wrap anchorx="page" anchory="page"/>
                  </v:rect>
                </w:pict>
              </mc:Fallback>
            </mc:AlternateContent>
          </w:r>
          <w:r w:rsidR="000A1831">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FBA660" id="Rectangle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49e39 [3204]" stroked="f" strokeweight="1pt">
                    <w10:wrap anchorx="page" anchory="page"/>
                  </v:rect>
                </w:pict>
              </mc:Fallback>
            </mc:AlternateContent>
          </w:r>
          <w:r w:rsidR="000A1831">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49E39"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0A1831" w:rsidRDefault="000A1831">
                                    <w:pPr>
                                      <w:spacing w:line="240" w:lineRule="auto"/>
                                      <w:rPr>
                                        <w:rFonts w:asciiTheme="majorHAnsi" w:eastAsiaTheme="majorEastAsia" w:hAnsiTheme="majorHAnsi" w:cstheme="majorBidi"/>
                                        <w:noProof/>
                                        <w:color w:val="549E39" w:themeColor="accent1"/>
                                        <w:sz w:val="72"/>
                                        <w:szCs w:val="144"/>
                                      </w:rPr>
                                    </w:pPr>
                                    <w:r>
                                      <w:rPr>
                                        <w:rFonts w:asciiTheme="majorHAnsi" w:eastAsiaTheme="majorEastAsia" w:hAnsiTheme="majorHAnsi" w:cstheme="majorBidi"/>
                                        <w:noProof/>
                                        <w:color w:val="549E39" w:themeColor="accent1"/>
                                        <w:sz w:val="72"/>
                                        <w:szCs w:val="72"/>
                                        <w:lang w:val="en-GB"/>
                                      </w:rPr>
                                      <w:t>Spotitube</w:t>
                                    </w:r>
                                  </w:p>
                                </w:sdtContent>
                              </w:sdt>
                              <w:sdt>
                                <w:sdtPr>
                                  <w:rPr>
                                    <w:rFonts w:asciiTheme="majorHAnsi" w:eastAsiaTheme="majorEastAsia" w:hAnsiTheme="majorHAnsi" w:cstheme="majorBidi"/>
                                    <w:noProof/>
                                    <w:color w:val="455F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0A1831" w:rsidRDefault="003F468C">
                                    <w:pPr>
                                      <w:rPr>
                                        <w:rFonts w:asciiTheme="majorHAnsi" w:eastAsiaTheme="majorEastAsia" w:hAnsiTheme="majorHAnsi" w:cstheme="majorBidi"/>
                                        <w:noProof/>
                                        <w:color w:val="455F51" w:themeColor="text2"/>
                                        <w:sz w:val="32"/>
                                        <w:szCs w:val="40"/>
                                      </w:rPr>
                                    </w:pPr>
                                    <w:r>
                                      <w:rPr>
                                        <w:rFonts w:asciiTheme="majorHAnsi" w:eastAsiaTheme="majorEastAsia" w:hAnsiTheme="majorHAnsi" w:cstheme="majorBidi"/>
                                        <w:noProof/>
                                        <w:color w:val="455F51" w:themeColor="text2"/>
                                        <w:sz w:val="32"/>
                                        <w:szCs w:val="32"/>
                                        <w:lang w:val="en-GB"/>
                                      </w:rPr>
                                      <w:t>Opleverdocument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49E39"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0A1831" w:rsidRDefault="000A1831">
                              <w:pPr>
                                <w:spacing w:line="240" w:lineRule="auto"/>
                                <w:rPr>
                                  <w:rFonts w:asciiTheme="majorHAnsi" w:eastAsiaTheme="majorEastAsia" w:hAnsiTheme="majorHAnsi" w:cstheme="majorBidi"/>
                                  <w:noProof/>
                                  <w:color w:val="549E39" w:themeColor="accent1"/>
                                  <w:sz w:val="72"/>
                                  <w:szCs w:val="144"/>
                                </w:rPr>
                              </w:pPr>
                              <w:r>
                                <w:rPr>
                                  <w:rFonts w:asciiTheme="majorHAnsi" w:eastAsiaTheme="majorEastAsia" w:hAnsiTheme="majorHAnsi" w:cstheme="majorBidi"/>
                                  <w:noProof/>
                                  <w:color w:val="549E39" w:themeColor="accent1"/>
                                  <w:sz w:val="72"/>
                                  <w:szCs w:val="72"/>
                                  <w:lang w:val="en-GB"/>
                                </w:rPr>
                                <w:t>Spotitube</w:t>
                              </w:r>
                            </w:p>
                          </w:sdtContent>
                        </w:sdt>
                        <w:sdt>
                          <w:sdtPr>
                            <w:rPr>
                              <w:rFonts w:asciiTheme="majorHAnsi" w:eastAsiaTheme="majorEastAsia" w:hAnsiTheme="majorHAnsi" w:cstheme="majorBidi"/>
                              <w:noProof/>
                              <w:color w:val="455F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0A1831" w:rsidRDefault="003F468C">
                              <w:pPr>
                                <w:rPr>
                                  <w:rFonts w:asciiTheme="majorHAnsi" w:eastAsiaTheme="majorEastAsia" w:hAnsiTheme="majorHAnsi" w:cstheme="majorBidi"/>
                                  <w:noProof/>
                                  <w:color w:val="455F51" w:themeColor="text2"/>
                                  <w:sz w:val="32"/>
                                  <w:szCs w:val="40"/>
                                </w:rPr>
                              </w:pPr>
                              <w:r>
                                <w:rPr>
                                  <w:rFonts w:asciiTheme="majorHAnsi" w:eastAsiaTheme="majorEastAsia" w:hAnsiTheme="majorHAnsi" w:cstheme="majorBidi"/>
                                  <w:noProof/>
                                  <w:color w:val="455F51" w:themeColor="text2"/>
                                  <w:sz w:val="32"/>
                                  <w:szCs w:val="32"/>
                                  <w:lang w:val="en-GB"/>
                                </w:rPr>
                                <w:t>Opleverdocument</w:t>
                              </w:r>
                            </w:p>
                          </w:sdtContent>
                        </w:sdt>
                      </w:txbxContent>
                    </v:textbox>
                    <w10:wrap type="square" anchorx="page" anchory="page"/>
                  </v:shape>
                </w:pict>
              </mc:Fallback>
            </mc:AlternateContent>
          </w:r>
          <w:r>
            <w:tab/>
          </w:r>
        </w:p>
        <w:p w:rsidR="000A1831" w:rsidRDefault="00977A6F">
          <w:pPr>
            <w:rPr>
              <w:noProof/>
            </w:rPr>
          </w:pPr>
          <w:r>
            <w:rPr>
              <w:noProof/>
            </w:rPr>
            <mc:AlternateContent>
              <mc:Choice Requires="wps">
                <w:drawing>
                  <wp:anchor distT="0" distB="0" distL="114300" distR="114300" simplePos="0" relativeHeight="251665408" behindDoc="0" locked="0" layoutInCell="1" allowOverlap="1">
                    <wp:simplePos x="0" y="0"/>
                    <wp:positionH relativeFrom="page">
                      <wp:posOffset>3424555</wp:posOffset>
                    </wp:positionH>
                    <wp:positionV relativeFrom="page">
                      <wp:posOffset>6805295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77A6F" w:rsidRDefault="000A1831">
                                <w:pPr>
                                  <w:pStyle w:val="NoSpacing"/>
                                  <w:rPr>
                                    <w:noProof/>
                                    <w:color w:val="455F51" w:themeColor="text2"/>
                                    <w:lang w:val="nl-NL"/>
                                  </w:rPr>
                                </w:pPr>
                                <w:sdt>
                                  <w:sdtPr>
                                    <w:rPr>
                                      <w:noProof/>
                                      <w:color w:val="455F51" w:themeColor="text2"/>
                                      <w:lang w:val="nl-NL"/>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977A6F">
                                      <w:rPr>
                                        <w:noProof/>
                                        <w:color w:val="455F51" w:themeColor="text2"/>
                                        <w:lang w:val="nl-NL"/>
                                      </w:rPr>
                                      <w:t>Lotus ter Haar</w:t>
                                    </w:r>
                                  </w:sdtContent>
                                </w:sdt>
                                <w:r w:rsidR="00977A6F" w:rsidRPr="00977A6F">
                                  <w:rPr>
                                    <w:noProof/>
                                    <w:color w:val="455F51" w:themeColor="text2"/>
                                    <w:lang w:val="nl-NL"/>
                                  </w:rPr>
                                  <w:t xml:space="preserve"> (579228)</w:t>
                                </w:r>
                              </w:p>
                              <w:p w:rsidR="000A1831" w:rsidRDefault="00977A6F">
                                <w:pPr>
                                  <w:pStyle w:val="NoSpacing"/>
                                  <w:rPr>
                                    <w:noProof/>
                                    <w:color w:val="455F51" w:themeColor="text2"/>
                                    <w:lang w:val="nl-NL"/>
                                  </w:rPr>
                                </w:pPr>
                                <w:r w:rsidRPr="00977A6F">
                                  <w:rPr>
                                    <w:noProof/>
                                    <w:color w:val="455F51" w:themeColor="text2"/>
                                    <w:lang w:val="nl-NL"/>
                                  </w:rPr>
                                  <w:t>Course: OOSE-DE</w:t>
                                </w:r>
                                <w:r>
                                  <w:rPr>
                                    <w:noProof/>
                                    <w:color w:val="455F51" w:themeColor="text2"/>
                                    <w:lang w:val="nl-NL"/>
                                  </w:rPr>
                                  <w:t>A</w:t>
                                </w:r>
                              </w:p>
                              <w:p w:rsidR="00977A6F" w:rsidRPr="00977A6F" w:rsidRDefault="00977A6F">
                                <w:pPr>
                                  <w:pStyle w:val="NoSpacing"/>
                                  <w:rPr>
                                    <w:noProof/>
                                    <w:color w:val="455F51" w:themeColor="text2"/>
                                    <w:lang w:val="nl-NL"/>
                                  </w:rPr>
                                </w:pPr>
                                <w:r>
                                  <w:rPr>
                                    <w:noProof/>
                                    <w:color w:val="455F51" w:themeColor="text2"/>
                                    <w:lang w:val="nl-NL"/>
                                  </w:rPr>
                                  <w:t>Docent: Uwe van Heesch</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69.65pt;margin-top:535.85pt;width:220.3pt;height:21.15pt;z-index:25166540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" filled="f" stroked="f" strokeweight=".5pt">
                    <v:textbox style="mso-fit-shape-to-text:t">
                      <w:txbxContent>
                        <w:p w:rsidR="00977A6F" w:rsidRDefault="000A1831">
                          <w:pPr>
                            <w:pStyle w:val="NoSpacing"/>
                            <w:rPr>
                              <w:noProof/>
                              <w:color w:val="455F51" w:themeColor="text2"/>
                              <w:lang w:val="nl-NL"/>
                            </w:rPr>
                          </w:pPr>
                          <w:sdt>
                            <w:sdtPr>
                              <w:rPr>
                                <w:noProof/>
                                <w:color w:val="455F51" w:themeColor="text2"/>
                                <w:lang w:val="nl-NL"/>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977A6F">
                                <w:rPr>
                                  <w:noProof/>
                                  <w:color w:val="455F51" w:themeColor="text2"/>
                                  <w:lang w:val="nl-NL"/>
                                </w:rPr>
                                <w:t>Lotus ter Haar</w:t>
                              </w:r>
                            </w:sdtContent>
                          </w:sdt>
                          <w:r w:rsidR="00977A6F" w:rsidRPr="00977A6F">
                            <w:rPr>
                              <w:noProof/>
                              <w:color w:val="455F51" w:themeColor="text2"/>
                              <w:lang w:val="nl-NL"/>
                            </w:rPr>
                            <w:t xml:space="preserve"> (579228)</w:t>
                          </w:r>
                        </w:p>
                        <w:p w:rsidR="000A1831" w:rsidRDefault="00977A6F">
                          <w:pPr>
                            <w:pStyle w:val="NoSpacing"/>
                            <w:rPr>
                              <w:noProof/>
                              <w:color w:val="455F51" w:themeColor="text2"/>
                              <w:lang w:val="nl-NL"/>
                            </w:rPr>
                          </w:pPr>
                          <w:r w:rsidRPr="00977A6F">
                            <w:rPr>
                              <w:noProof/>
                              <w:color w:val="455F51" w:themeColor="text2"/>
                              <w:lang w:val="nl-NL"/>
                            </w:rPr>
                            <w:t>Course: OOSE-DE</w:t>
                          </w:r>
                          <w:r>
                            <w:rPr>
                              <w:noProof/>
                              <w:color w:val="455F51" w:themeColor="text2"/>
                              <w:lang w:val="nl-NL"/>
                            </w:rPr>
                            <w:t>A</w:t>
                          </w:r>
                        </w:p>
                        <w:p w:rsidR="00977A6F" w:rsidRPr="00977A6F" w:rsidRDefault="00977A6F">
                          <w:pPr>
                            <w:pStyle w:val="NoSpacing"/>
                            <w:rPr>
                              <w:noProof/>
                              <w:color w:val="455F51" w:themeColor="text2"/>
                              <w:lang w:val="nl-NL"/>
                            </w:rPr>
                          </w:pPr>
                          <w:r>
                            <w:rPr>
                              <w:noProof/>
                              <w:color w:val="455F51" w:themeColor="text2"/>
                              <w:lang w:val="nl-NL"/>
                            </w:rPr>
                            <w:t>Docent: Uwe van Heesch</w:t>
                          </w:r>
                        </w:p>
                      </w:txbxContent>
                    </v:textbox>
                    <w10:wrap type="square" anchorx="page" anchory="page"/>
                  </v:shape>
                </w:pict>
              </mc:Fallback>
            </mc:AlternateContent>
          </w:r>
          <w:r w:rsidR="000A1831">
            <w:rPr>
              <w:noProof/>
            </w:rPr>
            <w:br w:type="page"/>
          </w:r>
        </w:p>
      </w:sdtContent>
    </w:sdt>
    <w:sdt>
      <w:sdtPr>
        <w:id w:val="1354684992"/>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rsidR="00977A6F" w:rsidRPr="00977A6F" w:rsidRDefault="00977A6F">
          <w:pPr>
            <w:pStyle w:val="TOCHeading"/>
            <w:rPr>
              <w:b/>
            </w:rPr>
          </w:pPr>
          <w:proofErr w:type="spellStart"/>
          <w:r w:rsidRPr="00977A6F">
            <w:rPr>
              <w:b/>
            </w:rPr>
            <w:t>Inhoud</w:t>
          </w:r>
          <w:proofErr w:type="spellEnd"/>
        </w:p>
        <w:p w:rsidR="00977A6F" w:rsidRPr="00977A6F" w:rsidRDefault="00977A6F">
          <w:pPr>
            <w:pStyle w:val="TOC1"/>
            <w:tabs>
              <w:tab w:val="right" w:leader="dot" w:pos="9016"/>
            </w:tabs>
            <w:rPr>
              <w:rFonts w:eastAsiaTheme="minorEastAsia"/>
              <w:noProof/>
              <w:lang w:eastAsia="en-NL"/>
            </w:rPr>
          </w:pPr>
          <w:r w:rsidRPr="00977A6F">
            <w:rPr>
              <w:bCs/>
              <w:noProof/>
            </w:rPr>
            <w:fldChar w:fldCharType="begin"/>
          </w:r>
          <w:r w:rsidRPr="00977A6F">
            <w:rPr>
              <w:bCs/>
              <w:noProof/>
            </w:rPr>
            <w:instrText xml:space="preserve"> TOC \o "1-3" \h \z \u </w:instrText>
          </w:r>
          <w:r w:rsidRPr="00977A6F">
            <w:rPr>
              <w:bCs/>
              <w:noProof/>
            </w:rPr>
            <w:fldChar w:fldCharType="separate"/>
          </w:r>
          <w:hyperlink w:anchor="_Toc4960897" w:history="1">
            <w:r w:rsidRPr="00977A6F">
              <w:rPr>
                <w:rStyle w:val="Hyperlink"/>
                <w:noProof/>
                <w:lang w:val="nl-NL"/>
              </w:rPr>
              <w:t xml:space="preserve">1. </w:t>
            </w:r>
            <w:r w:rsidRPr="00977A6F">
              <w:rPr>
                <w:rStyle w:val="Hyperlink"/>
                <w:noProof/>
              </w:rPr>
              <w:t>Package Diagram</w:t>
            </w:r>
            <w:r w:rsidRPr="00977A6F">
              <w:rPr>
                <w:noProof/>
                <w:webHidden/>
              </w:rPr>
              <w:tab/>
            </w:r>
            <w:r w:rsidRPr="00977A6F">
              <w:rPr>
                <w:noProof/>
                <w:webHidden/>
              </w:rPr>
              <w:fldChar w:fldCharType="begin"/>
            </w:r>
            <w:r w:rsidRPr="00977A6F">
              <w:rPr>
                <w:noProof/>
                <w:webHidden/>
              </w:rPr>
              <w:instrText xml:space="preserve"> PAGEREF _Toc4960897 \h </w:instrText>
            </w:r>
            <w:r w:rsidRPr="00977A6F">
              <w:rPr>
                <w:noProof/>
                <w:webHidden/>
              </w:rPr>
            </w:r>
            <w:r w:rsidRPr="00977A6F">
              <w:rPr>
                <w:noProof/>
                <w:webHidden/>
              </w:rPr>
              <w:fldChar w:fldCharType="separate"/>
            </w:r>
            <w:r w:rsidRPr="00977A6F">
              <w:rPr>
                <w:noProof/>
                <w:webHidden/>
              </w:rPr>
              <w:t>1</w:t>
            </w:r>
            <w:r w:rsidRPr="00977A6F">
              <w:rPr>
                <w:noProof/>
                <w:webHidden/>
              </w:rPr>
              <w:fldChar w:fldCharType="end"/>
            </w:r>
          </w:hyperlink>
        </w:p>
        <w:p w:rsidR="00977A6F" w:rsidRPr="00977A6F" w:rsidRDefault="00977A6F">
          <w:pPr>
            <w:pStyle w:val="TOC2"/>
            <w:tabs>
              <w:tab w:val="right" w:leader="dot" w:pos="9016"/>
            </w:tabs>
            <w:rPr>
              <w:rFonts w:eastAsiaTheme="minorEastAsia"/>
              <w:noProof/>
              <w:lang w:eastAsia="en-NL"/>
            </w:rPr>
          </w:pPr>
          <w:hyperlink w:anchor="_Toc4960898" w:history="1">
            <w:r w:rsidRPr="00977A6F">
              <w:rPr>
                <w:rStyle w:val="Hyperlink"/>
                <w:noProof/>
                <w:lang w:val="nl-NL"/>
              </w:rPr>
              <w:t>Layers Pattern</w:t>
            </w:r>
            <w:r w:rsidRPr="00977A6F">
              <w:rPr>
                <w:noProof/>
                <w:webHidden/>
              </w:rPr>
              <w:tab/>
            </w:r>
            <w:r w:rsidRPr="00977A6F">
              <w:rPr>
                <w:noProof/>
                <w:webHidden/>
              </w:rPr>
              <w:fldChar w:fldCharType="begin"/>
            </w:r>
            <w:r w:rsidRPr="00977A6F">
              <w:rPr>
                <w:noProof/>
                <w:webHidden/>
              </w:rPr>
              <w:instrText xml:space="preserve"> PAGEREF _Toc4960898 \h </w:instrText>
            </w:r>
            <w:r w:rsidRPr="00977A6F">
              <w:rPr>
                <w:noProof/>
                <w:webHidden/>
              </w:rPr>
            </w:r>
            <w:r w:rsidRPr="00977A6F">
              <w:rPr>
                <w:noProof/>
                <w:webHidden/>
              </w:rPr>
              <w:fldChar w:fldCharType="separate"/>
            </w:r>
            <w:r w:rsidRPr="00977A6F">
              <w:rPr>
                <w:noProof/>
                <w:webHidden/>
              </w:rPr>
              <w:t>2</w:t>
            </w:r>
            <w:r w:rsidRPr="00977A6F">
              <w:rPr>
                <w:noProof/>
                <w:webHidden/>
              </w:rPr>
              <w:fldChar w:fldCharType="end"/>
            </w:r>
          </w:hyperlink>
        </w:p>
        <w:p w:rsidR="00977A6F" w:rsidRPr="00977A6F" w:rsidRDefault="00977A6F">
          <w:pPr>
            <w:pStyle w:val="TOC1"/>
            <w:tabs>
              <w:tab w:val="right" w:leader="dot" w:pos="9016"/>
            </w:tabs>
            <w:rPr>
              <w:rFonts w:eastAsiaTheme="minorEastAsia"/>
              <w:noProof/>
              <w:lang w:eastAsia="en-NL"/>
            </w:rPr>
          </w:pPr>
          <w:hyperlink w:anchor="_Toc4960899" w:history="1">
            <w:r w:rsidRPr="00977A6F">
              <w:rPr>
                <w:rStyle w:val="Hyperlink"/>
                <w:noProof/>
                <w:lang w:val="nl-NL"/>
              </w:rPr>
              <w:t>2. Deployment Diagram</w:t>
            </w:r>
            <w:r w:rsidRPr="00977A6F">
              <w:rPr>
                <w:noProof/>
                <w:webHidden/>
              </w:rPr>
              <w:tab/>
            </w:r>
            <w:r w:rsidRPr="00977A6F">
              <w:rPr>
                <w:noProof/>
                <w:webHidden/>
              </w:rPr>
              <w:fldChar w:fldCharType="begin"/>
            </w:r>
            <w:r w:rsidRPr="00977A6F">
              <w:rPr>
                <w:noProof/>
                <w:webHidden/>
              </w:rPr>
              <w:instrText xml:space="preserve"> PAGEREF _Toc4960899 \h </w:instrText>
            </w:r>
            <w:r w:rsidRPr="00977A6F">
              <w:rPr>
                <w:noProof/>
                <w:webHidden/>
              </w:rPr>
            </w:r>
            <w:r w:rsidRPr="00977A6F">
              <w:rPr>
                <w:noProof/>
                <w:webHidden/>
              </w:rPr>
              <w:fldChar w:fldCharType="separate"/>
            </w:r>
            <w:r w:rsidRPr="00977A6F">
              <w:rPr>
                <w:noProof/>
                <w:webHidden/>
              </w:rPr>
              <w:t>3</w:t>
            </w:r>
            <w:r w:rsidRPr="00977A6F">
              <w:rPr>
                <w:noProof/>
                <w:webHidden/>
              </w:rPr>
              <w:fldChar w:fldCharType="end"/>
            </w:r>
          </w:hyperlink>
        </w:p>
        <w:p w:rsidR="00977A6F" w:rsidRPr="00977A6F" w:rsidRDefault="00977A6F">
          <w:pPr>
            <w:pStyle w:val="TOC1"/>
            <w:tabs>
              <w:tab w:val="right" w:leader="dot" w:pos="9016"/>
            </w:tabs>
            <w:rPr>
              <w:rFonts w:eastAsiaTheme="minorEastAsia"/>
              <w:noProof/>
              <w:lang w:eastAsia="en-NL"/>
            </w:rPr>
          </w:pPr>
          <w:hyperlink w:anchor="_Toc4960900" w:history="1">
            <w:r w:rsidRPr="00977A6F">
              <w:rPr>
                <w:rStyle w:val="Hyperlink"/>
                <w:noProof/>
                <w:lang w:val="nl-NL"/>
              </w:rPr>
              <w:t>3. Design Keuzes</w:t>
            </w:r>
            <w:r w:rsidRPr="00977A6F">
              <w:rPr>
                <w:noProof/>
                <w:webHidden/>
              </w:rPr>
              <w:tab/>
            </w:r>
            <w:r w:rsidRPr="00977A6F">
              <w:rPr>
                <w:noProof/>
                <w:webHidden/>
              </w:rPr>
              <w:fldChar w:fldCharType="begin"/>
            </w:r>
            <w:r w:rsidRPr="00977A6F">
              <w:rPr>
                <w:noProof/>
                <w:webHidden/>
              </w:rPr>
              <w:instrText xml:space="preserve"> PAGEREF _Toc4960900 \h </w:instrText>
            </w:r>
            <w:r w:rsidRPr="00977A6F">
              <w:rPr>
                <w:noProof/>
                <w:webHidden/>
              </w:rPr>
            </w:r>
            <w:r w:rsidRPr="00977A6F">
              <w:rPr>
                <w:noProof/>
                <w:webHidden/>
              </w:rPr>
              <w:fldChar w:fldCharType="separate"/>
            </w:r>
            <w:r w:rsidRPr="00977A6F">
              <w:rPr>
                <w:noProof/>
                <w:webHidden/>
              </w:rPr>
              <w:t>4</w:t>
            </w:r>
            <w:r w:rsidRPr="00977A6F">
              <w:rPr>
                <w:noProof/>
                <w:webHidden/>
              </w:rPr>
              <w:fldChar w:fldCharType="end"/>
            </w:r>
          </w:hyperlink>
        </w:p>
        <w:p w:rsidR="00977A6F" w:rsidRPr="00977A6F" w:rsidRDefault="00977A6F">
          <w:pPr>
            <w:pStyle w:val="TOC2"/>
            <w:tabs>
              <w:tab w:val="right" w:leader="dot" w:pos="9016"/>
            </w:tabs>
            <w:rPr>
              <w:rFonts w:eastAsiaTheme="minorEastAsia"/>
              <w:noProof/>
              <w:lang w:eastAsia="en-NL"/>
            </w:rPr>
          </w:pPr>
          <w:hyperlink w:anchor="_Toc4960901" w:history="1">
            <w:r w:rsidRPr="00977A6F">
              <w:rPr>
                <w:rStyle w:val="Hyperlink"/>
                <w:noProof/>
                <w:lang w:val="nl-NL"/>
              </w:rPr>
              <w:t>CDI -Injection: verlagen van afhankelijkheid door dependency injection</w:t>
            </w:r>
            <w:r w:rsidRPr="00977A6F">
              <w:rPr>
                <w:noProof/>
                <w:webHidden/>
              </w:rPr>
              <w:tab/>
            </w:r>
            <w:r w:rsidRPr="00977A6F">
              <w:rPr>
                <w:noProof/>
                <w:webHidden/>
              </w:rPr>
              <w:fldChar w:fldCharType="begin"/>
            </w:r>
            <w:r w:rsidRPr="00977A6F">
              <w:rPr>
                <w:noProof/>
                <w:webHidden/>
              </w:rPr>
              <w:instrText xml:space="preserve"> PAGEREF _Toc4960901 \h </w:instrText>
            </w:r>
            <w:r w:rsidRPr="00977A6F">
              <w:rPr>
                <w:noProof/>
                <w:webHidden/>
              </w:rPr>
            </w:r>
            <w:r w:rsidRPr="00977A6F">
              <w:rPr>
                <w:noProof/>
                <w:webHidden/>
              </w:rPr>
              <w:fldChar w:fldCharType="separate"/>
            </w:r>
            <w:r w:rsidRPr="00977A6F">
              <w:rPr>
                <w:noProof/>
                <w:webHidden/>
              </w:rPr>
              <w:t>4</w:t>
            </w:r>
            <w:r w:rsidRPr="00977A6F">
              <w:rPr>
                <w:noProof/>
                <w:webHidden/>
              </w:rPr>
              <w:fldChar w:fldCharType="end"/>
            </w:r>
          </w:hyperlink>
        </w:p>
        <w:p w:rsidR="00977A6F" w:rsidRPr="00977A6F" w:rsidRDefault="00977A6F">
          <w:pPr>
            <w:pStyle w:val="TOC2"/>
            <w:tabs>
              <w:tab w:val="right" w:leader="dot" w:pos="9016"/>
            </w:tabs>
            <w:rPr>
              <w:rFonts w:eastAsiaTheme="minorEastAsia"/>
              <w:noProof/>
              <w:lang w:eastAsia="en-NL"/>
            </w:rPr>
          </w:pPr>
          <w:hyperlink w:anchor="_Toc4960902" w:history="1">
            <w:r w:rsidRPr="00977A6F">
              <w:rPr>
                <w:rStyle w:val="Hyperlink"/>
                <w:noProof/>
                <w:lang w:val="nl-NL"/>
              </w:rPr>
              <w:t>Data Mapper</w:t>
            </w:r>
            <w:r w:rsidRPr="00977A6F">
              <w:rPr>
                <w:noProof/>
                <w:webHidden/>
              </w:rPr>
              <w:tab/>
            </w:r>
            <w:r w:rsidRPr="00977A6F">
              <w:rPr>
                <w:noProof/>
                <w:webHidden/>
              </w:rPr>
              <w:fldChar w:fldCharType="begin"/>
            </w:r>
            <w:r w:rsidRPr="00977A6F">
              <w:rPr>
                <w:noProof/>
                <w:webHidden/>
              </w:rPr>
              <w:instrText xml:space="preserve"> PAGEREF _Toc4960902 \h </w:instrText>
            </w:r>
            <w:r w:rsidRPr="00977A6F">
              <w:rPr>
                <w:noProof/>
                <w:webHidden/>
              </w:rPr>
            </w:r>
            <w:r w:rsidRPr="00977A6F">
              <w:rPr>
                <w:noProof/>
                <w:webHidden/>
              </w:rPr>
              <w:fldChar w:fldCharType="separate"/>
            </w:r>
            <w:r w:rsidRPr="00977A6F">
              <w:rPr>
                <w:noProof/>
                <w:webHidden/>
              </w:rPr>
              <w:t>4</w:t>
            </w:r>
            <w:r w:rsidRPr="00977A6F">
              <w:rPr>
                <w:noProof/>
                <w:webHidden/>
              </w:rPr>
              <w:fldChar w:fldCharType="end"/>
            </w:r>
          </w:hyperlink>
        </w:p>
        <w:p w:rsidR="00977A6F" w:rsidRPr="00977A6F" w:rsidRDefault="00977A6F">
          <w:pPr>
            <w:pStyle w:val="TOC2"/>
            <w:tabs>
              <w:tab w:val="right" w:leader="dot" w:pos="9016"/>
            </w:tabs>
            <w:rPr>
              <w:rFonts w:eastAsiaTheme="minorEastAsia"/>
              <w:noProof/>
              <w:lang w:eastAsia="en-NL"/>
            </w:rPr>
          </w:pPr>
          <w:hyperlink w:anchor="_Toc4960903" w:history="1">
            <w:r w:rsidRPr="00977A6F">
              <w:rPr>
                <w:rStyle w:val="Hyperlink"/>
                <w:noProof/>
                <w:lang w:val="nl-NL"/>
              </w:rPr>
              <w:t>Identity Map en Separated Interface werkend met JDBC en MySQL</w:t>
            </w:r>
            <w:r w:rsidRPr="00977A6F">
              <w:rPr>
                <w:noProof/>
                <w:webHidden/>
              </w:rPr>
              <w:tab/>
            </w:r>
            <w:r w:rsidRPr="00977A6F">
              <w:rPr>
                <w:noProof/>
                <w:webHidden/>
              </w:rPr>
              <w:fldChar w:fldCharType="begin"/>
            </w:r>
            <w:r w:rsidRPr="00977A6F">
              <w:rPr>
                <w:noProof/>
                <w:webHidden/>
              </w:rPr>
              <w:instrText xml:space="preserve"> PAGEREF _Toc4960903 \h </w:instrText>
            </w:r>
            <w:r w:rsidRPr="00977A6F">
              <w:rPr>
                <w:noProof/>
                <w:webHidden/>
              </w:rPr>
            </w:r>
            <w:r w:rsidRPr="00977A6F">
              <w:rPr>
                <w:noProof/>
                <w:webHidden/>
              </w:rPr>
              <w:fldChar w:fldCharType="separate"/>
            </w:r>
            <w:r w:rsidRPr="00977A6F">
              <w:rPr>
                <w:noProof/>
                <w:webHidden/>
              </w:rPr>
              <w:t>5</w:t>
            </w:r>
            <w:r w:rsidRPr="00977A6F">
              <w:rPr>
                <w:noProof/>
                <w:webHidden/>
              </w:rPr>
              <w:fldChar w:fldCharType="end"/>
            </w:r>
          </w:hyperlink>
        </w:p>
        <w:p w:rsidR="00977A6F" w:rsidRPr="00977A6F" w:rsidRDefault="00977A6F">
          <w:pPr>
            <w:pStyle w:val="TOC2"/>
            <w:tabs>
              <w:tab w:val="right" w:leader="dot" w:pos="9016"/>
            </w:tabs>
            <w:rPr>
              <w:rFonts w:eastAsiaTheme="minorEastAsia"/>
              <w:noProof/>
              <w:lang w:eastAsia="en-NL"/>
            </w:rPr>
          </w:pPr>
          <w:hyperlink w:anchor="_Toc4960904" w:history="1">
            <w:r w:rsidRPr="00977A6F">
              <w:rPr>
                <w:rStyle w:val="Hyperlink"/>
                <w:noProof/>
                <w:lang w:val="nl-NL"/>
              </w:rPr>
              <w:t>Service Layer is een vorm van Application Facade</w:t>
            </w:r>
            <w:r w:rsidRPr="00977A6F">
              <w:rPr>
                <w:noProof/>
                <w:webHidden/>
              </w:rPr>
              <w:tab/>
            </w:r>
            <w:r w:rsidRPr="00977A6F">
              <w:rPr>
                <w:noProof/>
                <w:webHidden/>
              </w:rPr>
              <w:fldChar w:fldCharType="begin"/>
            </w:r>
            <w:r w:rsidRPr="00977A6F">
              <w:rPr>
                <w:noProof/>
                <w:webHidden/>
              </w:rPr>
              <w:instrText xml:space="preserve"> PAGEREF _Toc4960904 \h </w:instrText>
            </w:r>
            <w:r w:rsidRPr="00977A6F">
              <w:rPr>
                <w:noProof/>
                <w:webHidden/>
              </w:rPr>
            </w:r>
            <w:r w:rsidRPr="00977A6F">
              <w:rPr>
                <w:noProof/>
                <w:webHidden/>
              </w:rPr>
              <w:fldChar w:fldCharType="separate"/>
            </w:r>
            <w:r w:rsidRPr="00977A6F">
              <w:rPr>
                <w:noProof/>
                <w:webHidden/>
              </w:rPr>
              <w:t>5</w:t>
            </w:r>
            <w:r w:rsidRPr="00977A6F">
              <w:rPr>
                <w:noProof/>
                <w:webHidden/>
              </w:rPr>
              <w:fldChar w:fldCharType="end"/>
            </w:r>
          </w:hyperlink>
        </w:p>
        <w:p w:rsidR="00977A6F" w:rsidRPr="00977A6F" w:rsidRDefault="00977A6F">
          <w:pPr>
            <w:pStyle w:val="TOC2"/>
            <w:tabs>
              <w:tab w:val="right" w:leader="dot" w:pos="9016"/>
            </w:tabs>
            <w:rPr>
              <w:rFonts w:eastAsiaTheme="minorEastAsia"/>
              <w:noProof/>
              <w:lang w:eastAsia="en-NL"/>
            </w:rPr>
          </w:pPr>
          <w:hyperlink w:anchor="_Toc4960905" w:history="1">
            <w:r w:rsidRPr="00977A6F">
              <w:rPr>
                <w:rStyle w:val="Hyperlink"/>
                <w:noProof/>
                <w:lang w:val="nl-NL"/>
              </w:rPr>
              <w:t>Remote Facade pattern door middel van REST services</w:t>
            </w:r>
            <w:r w:rsidRPr="00977A6F">
              <w:rPr>
                <w:noProof/>
                <w:webHidden/>
              </w:rPr>
              <w:tab/>
            </w:r>
            <w:r w:rsidRPr="00977A6F">
              <w:rPr>
                <w:noProof/>
                <w:webHidden/>
              </w:rPr>
              <w:fldChar w:fldCharType="begin"/>
            </w:r>
            <w:r w:rsidRPr="00977A6F">
              <w:rPr>
                <w:noProof/>
                <w:webHidden/>
              </w:rPr>
              <w:instrText xml:space="preserve"> PAGEREF _Toc4960905 \h </w:instrText>
            </w:r>
            <w:r w:rsidRPr="00977A6F">
              <w:rPr>
                <w:noProof/>
                <w:webHidden/>
              </w:rPr>
            </w:r>
            <w:r w:rsidRPr="00977A6F">
              <w:rPr>
                <w:noProof/>
                <w:webHidden/>
              </w:rPr>
              <w:fldChar w:fldCharType="separate"/>
            </w:r>
            <w:r w:rsidRPr="00977A6F">
              <w:rPr>
                <w:noProof/>
                <w:webHidden/>
              </w:rPr>
              <w:t>6</w:t>
            </w:r>
            <w:r w:rsidRPr="00977A6F">
              <w:rPr>
                <w:noProof/>
                <w:webHidden/>
              </w:rPr>
              <w:fldChar w:fldCharType="end"/>
            </w:r>
          </w:hyperlink>
        </w:p>
        <w:p w:rsidR="00977A6F" w:rsidRDefault="00977A6F">
          <w:r w:rsidRPr="00977A6F">
            <w:rPr>
              <w:bCs/>
              <w:noProof/>
            </w:rPr>
            <w:fldChar w:fldCharType="end"/>
          </w:r>
        </w:p>
      </w:sdtContent>
    </w:sdt>
    <w:p w:rsidR="00977A6F" w:rsidRDefault="00977A6F">
      <w:pPr>
        <w:rPr>
          <w:rStyle w:val="Heading1Char"/>
          <w:b/>
          <w:lang w:val="nl-NL"/>
        </w:rPr>
      </w:pPr>
      <w:bookmarkStart w:id="0" w:name="_GoBack"/>
      <w:bookmarkEnd w:id="0"/>
    </w:p>
    <w:p w:rsidR="00B06051" w:rsidRDefault="00977A6F">
      <w:pPr>
        <w:rPr>
          <w:lang w:val="nl-NL"/>
        </w:rPr>
      </w:pPr>
      <w:r w:rsidRPr="00977A6F">
        <w:rPr>
          <w:rStyle w:val="Heading1Char"/>
          <w:b/>
        </w:rPr>
        <w:lastRenderedPageBreak/>
        <w:drawing>
          <wp:anchor distT="0" distB="0" distL="114300" distR="114300" simplePos="0" relativeHeight="251667456" behindDoc="0" locked="0" layoutInCell="1" allowOverlap="1">
            <wp:simplePos x="0" y="0"/>
            <wp:positionH relativeFrom="column">
              <wp:posOffset>-83820</wp:posOffset>
            </wp:positionH>
            <wp:positionV relativeFrom="paragraph">
              <wp:posOffset>358140</wp:posOffset>
            </wp:positionV>
            <wp:extent cx="5610860" cy="543306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Diagram Spotitube.jpg"/>
                    <pic:cNvPicPr/>
                  </pic:nvPicPr>
                  <pic:blipFill>
                    <a:blip r:embed="rId11">
                      <a:extLst>
                        <a:ext uri="{28A0092B-C50C-407E-A947-70E740481C1C}">
                          <a14:useLocalDpi xmlns:a14="http://schemas.microsoft.com/office/drawing/2010/main" val="0"/>
                        </a:ext>
                      </a:extLst>
                    </a:blip>
                    <a:stretch>
                      <a:fillRect/>
                    </a:stretch>
                  </pic:blipFill>
                  <pic:spPr>
                    <a:xfrm>
                      <a:off x="0" y="0"/>
                      <a:ext cx="5610860" cy="5433060"/>
                    </a:xfrm>
                    <a:prstGeom prst="rect">
                      <a:avLst/>
                    </a:prstGeom>
                  </pic:spPr>
                </pic:pic>
              </a:graphicData>
            </a:graphic>
          </wp:anchor>
        </w:drawing>
      </w:r>
      <w:bookmarkStart w:id="1" w:name="_Toc4960897"/>
      <w:r w:rsidRPr="00977A6F">
        <w:rPr>
          <w:rStyle w:val="Heading1Char"/>
          <w:b/>
          <w:lang w:val="nl-NL"/>
        </w:rPr>
        <w:t xml:space="preserve">1. </w:t>
      </w:r>
      <w:r w:rsidRPr="00977A6F">
        <w:rPr>
          <w:rStyle w:val="Heading1Char"/>
          <w:b/>
        </w:rPr>
        <w:t>Package Diagram</w:t>
      </w:r>
      <w:bookmarkEnd w:id="1"/>
      <w:r w:rsidR="00B06051" w:rsidRPr="00977A6F">
        <w:rPr>
          <w:rStyle w:val="Heading1Char"/>
        </w:rPr>
        <w:br/>
      </w:r>
      <w:r w:rsidR="00462ED4">
        <w:rPr>
          <w:lang w:val="nl-NL"/>
        </w:rPr>
        <w:t xml:space="preserve">In deze package diagram zie je de </w:t>
      </w:r>
      <w:proofErr w:type="spellStart"/>
      <w:r w:rsidR="00462ED4">
        <w:rPr>
          <w:lang w:val="nl-NL"/>
        </w:rPr>
        <w:t>dependencies</w:t>
      </w:r>
      <w:proofErr w:type="spellEnd"/>
      <w:r w:rsidR="00462ED4">
        <w:rPr>
          <w:lang w:val="nl-NL"/>
        </w:rPr>
        <w:t xml:space="preserve"> tussen klassen en tussen packages</w:t>
      </w:r>
    </w:p>
    <w:p w:rsidR="00B06051" w:rsidRDefault="00B06051">
      <w:pPr>
        <w:rPr>
          <w:lang w:val="nl-NL"/>
        </w:rPr>
      </w:pPr>
      <w:r>
        <w:rPr>
          <w:lang w:val="nl-NL"/>
        </w:rPr>
        <w:t xml:space="preserve">Een package is een </w:t>
      </w:r>
      <w:r w:rsidR="0069063D">
        <w:rPr>
          <w:lang w:val="nl-NL"/>
        </w:rPr>
        <w:t xml:space="preserve">verzameling van logisch gerelateerde UML elementen. In dit geval bevat elke package meerdere klassen. </w:t>
      </w:r>
    </w:p>
    <w:p w:rsidR="0069063D" w:rsidRDefault="0069063D">
      <w:pPr>
        <w:rPr>
          <w:lang w:val="nl-NL"/>
        </w:rPr>
      </w:pPr>
      <w:r>
        <w:rPr>
          <w:lang w:val="nl-NL"/>
        </w:rPr>
        <w:t xml:space="preserve">In de package diagram is duidelijk te zien dat er het </w:t>
      </w:r>
      <w:proofErr w:type="spellStart"/>
      <w:r>
        <w:rPr>
          <w:lang w:val="nl-NL"/>
        </w:rPr>
        <w:t>layer</w:t>
      </w:r>
      <w:proofErr w:type="spellEnd"/>
      <w:r>
        <w:rPr>
          <w:lang w:val="nl-NL"/>
        </w:rPr>
        <w:t xml:space="preserve"> </w:t>
      </w:r>
      <w:proofErr w:type="spellStart"/>
      <w:r>
        <w:rPr>
          <w:lang w:val="nl-NL"/>
        </w:rPr>
        <w:t>pattern</w:t>
      </w:r>
      <w:proofErr w:type="spellEnd"/>
      <w:r>
        <w:rPr>
          <w:lang w:val="nl-NL"/>
        </w:rPr>
        <w:t xml:space="preserve"> wordt gebruikt.</w:t>
      </w:r>
      <w:r w:rsidR="007C206D">
        <w:rPr>
          <w:lang w:val="nl-NL"/>
        </w:rPr>
        <w:t xml:space="preserve"> </w:t>
      </w:r>
      <w:proofErr w:type="spellStart"/>
      <w:r w:rsidR="007C206D">
        <w:rPr>
          <w:lang w:val="nl-NL"/>
        </w:rPr>
        <w:t>Layers</w:t>
      </w:r>
      <w:proofErr w:type="spellEnd"/>
      <w:r w:rsidR="007C206D">
        <w:rPr>
          <w:lang w:val="nl-NL"/>
        </w:rPr>
        <w:t xml:space="preserve"> zijn een logische manier van het groeperen van componenten. Packages zijn daarentegen een fysieke manier van het groe</w:t>
      </w:r>
      <w:r w:rsidR="0065322E">
        <w:rPr>
          <w:lang w:val="nl-NL"/>
        </w:rPr>
        <w:t>peren</w:t>
      </w:r>
      <w:r w:rsidR="007C206D">
        <w:rPr>
          <w:lang w:val="nl-NL"/>
        </w:rPr>
        <w:t xml:space="preserve"> van componenten . In deze package diagram lijkt de package structuur op de </w:t>
      </w:r>
      <w:proofErr w:type="spellStart"/>
      <w:r w:rsidR="007C206D">
        <w:rPr>
          <w:lang w:val="nl-NL"/>
        </w:rPr>
        <w:t>layer</w:t>
      </w:r>
      <w:proofErr w:type="spellEnd"/>
      <w:r w:rsidR="007C206D">
        <w:rPr>
          <w:lang w:val="nl-NL"/>
        </w:rPr>
        <w:t xml:space="preserve"> structuur.</w:t>
      </w:r>
      <w:r>
        <w:rPr>
          <w:lang w:val="nl-NL"/>
        </w:rPr>
        <w:t xml:space="preserve"> </w:t>
      </w:r>
      <w:r w:rsidR="0065322E">
        <w:rPr>
          <w:lang w:val="nl-NL"/>
        </w:rPr>
        <w:t xml:space="preserve">De klassen zijn opgedeeld in lagen. Deze lagen bestaan uit de controller laag, service laag en </w:t>
      </w:r>
      <w:proofErr w:type="spellStart"/>
      <w:r w:rsidR="0065322E">
        <w:rPr>
          <w:lang w:val="nl-NL"/>
        </w:rPr>
        <w:t>persistence</w:t>
      </w:r>
      <w:proofErr w:type="spellEnd"/>
      <w:r w:rsidR="0065322E">
        <w:rPr>
          <w:lang w:val="nl-NL"/>
        </w:rPr>
        <w:t xml:space="preserve"> laag. Alle lagen kunnen gebruik maken van de klassen die zich in de domain package bevinden. </w:t>
      </w:r>
    </w:p>
    <w:p w:rsidR="008D7D73" w:rsidRDefault="008D7D73">
      <w:pPr>
        <w:rPr>
          <w:lang w:val="nl-NL"/>
        </w:rPr>
      </w:pPr>
      <w:r>
        <w:rPr>
          <w:lang w:val="nl-NL"/>
        </w:rPr>
        <w:t xml:space="preserve">Een </w:t>
      </w:r>
      <w:proofErr w:type="spellStart"/>
      <w:r>
        <w:rPr>
          <w:lang w:val="nl-NL"/>
        </w:rPr>
        <w:t>layer</w:t>
      </w:r>
      <w:proofErr w:type="spellEnd"/>
      <w:r>
        <w:rPr>
          <w:lang w:val="nl-NL"/>
        </w:rPr>
        <w:t xml:space="preserve"> is een groep van klassen die dezelfde verzameling van </w:t>
      </w:r>
      <w:proofErr w:type="spellStart"/>
      <w:r>
        <w:rPr>
          <w:lang w:val="nl-NL"/>
        </w:rPr>
        <w:t>dependencies</w:t>
      </w:r>
      <w:proofErr w:type="spellEnd"/>
      <w:r>
        <w:rPr>
          <w:lang w:val="nl-NL"/>
        </w:rPr>
        <w:t xml:space="preserve"> heeft naar andere modules. Dus een groep van hergebruikbare componenten die herbruikbaar zijn in andere omstandigheden. Elke </w:t>
      </w:r>
      <w:proofErr w:type="spellStart"/>
      <w:r>
        <w:rPr>
          <w:lang w:val="nl-NL"/>
        </w:rPr>
        <w:t>layer</w:t>
      </w:r>
      <w:proofErr w:type="spellEnd"/>
      <w:r>
        <w:rPr>
          <w:lang w:val="nl-NL"/>
        </w:rPr>
        <w:t xml:space="preserve"> heeft een specifieke rol en verantwoordelijkheid binnen de applicatie.</w:t>
      </w:r>
    </w:p>
    <w:p w:rsidR="008D7D73" w:rsidRDefault="008D7D73">
      <w:pPr>
        <w:rPr>
          <w:lang w:val="nl-NL"/>
        </w:rPr>
      </w:pPr>
      <w:r>
        <w:rPr>
          <w:lang w:val="nl-NL"/>
        </w:rPr>
        <w:t xml:space="preserve">Bijvoorbeeld </w:t>
      </w:r>
      <w:proofErr w:type="spellStart"/>
      <w:r w:rsidR="00611871">
        <w:rPr>
          <w:lang w:val="nl-NL"/>
        </w:rPr>
        <w:t>presentation</w:t>
      </w:r>
      <w:proofErr w:type="spellEnd"/>
      <w:r w:rsidR="00611871">
        <w:rPr>
          <w:lang w:val="nl-NL"/>
        </w:rPr>
        <w:t xml:space="preserve"> </w:t>
      </w:r>
      <w:proofErr w:type="spellStart"/>
      <w:r w:rsidR="00611871">
        <w:rPr>
          <w:lang w:val="nl-NL"/>
        </w:rPr>
        <w:t>layer</w:t>
      </w:r>
      <w:proofErr w:type="spellEnd"/>
      <w:r w:rsidR="00611871">
        <w:rPr>
          <w:lang w:val="nl-NL"/>
        </w:rPr>
        <w:t xml:space="preserve"> hoeft niet te weten hoe de data verkregen moet worden, het hoeft enkel de informatie weer te geven op het scherm. </w:t>
      </w:r>
    </w:p>
    <w:p w:rsidR="00611871" w:rsidRDefault="00611871">
      <w:pPr>
        <w:rPr>
          <w:lang w:val="nl-NL"/>
        </w:rPr>
      </w:pPr>
      <w:r>
        <w:rPr>
          <w:lang w:val="nl-NL"/>
        </w:rPr>
        <w:lastRenderedPageBreak/>
        <w:t xml:space="preserve">De </w:t>
      </w:r>
      <w:proofErr w:type="spellStart"/>
      <w:r>
        <w:rPr>
          <w:lang w:val="nl-NL"/>
        </w:rPr>
        <w:t>layers</w:t>
      </w:r>
      <w:proofErr w:type="spellEnd"/>
      <w:r>
        <w:rPr>
          <w:lang w:val="nl-NL"/>
        </w:rPr>
        <w:t xml:space="preserve"> zijn gesloten. Dat betekent dat een </w:t>
      </w:r>
      <w:proofErr w:type="spellStart"/>
      <w:r>
        <w:rPr>
          <w:lang w:val="nl-NL"/>
        </w:rPr>
        <w:t>request</w:t>
      </w:r>
      <w:proofErr w:type="spellEnd"/>
      <w:r>
        <w:rPr>
          <w:lang w:val="nl-NL"/>
        </w:rPr>
        <w:t xml:space="preserve"> van laag naar laag beweegt, de </w:t>
      </w:r>
      <w:proofErr w:type="spellStart"/>
      <w:r>
        <w:rPr>
          <w:lang w:val="nl-NL"/>
        </w:rPr>
        <w:t>request</w:t>
      </w:r>
      <w:proofErr w:type="spellEnd"/>
      <w:r>
        <w:rPr>
          <w:lang w:val="nl-NL"/>
        </w:rPr>
        <w:t xml:space="preserve"> gaat van de ene laag naar de laag er meteen onder totdat het uiteindelijk de database </w:t>
      </w:r>
      <w:proofErr w:type="spellStart"/>
      <w:r>
        <w:rPr>
          <w:lang w:val="nl-NL"/>
        </w:rPr>
        <w:t>layer</w:t>
      </w:r>
      <w:proofErr w:type="spellEnd"/>
      <w:r>
        <w:rPr>
          <w:lang w:val="nl-NL"/>
        </w:rPr>
        <w:t xml:space="preserve"> raakt.</w:t>
      </w:r>
    </w:p>
    <w:p w:rsidR="00611871" w:rsidRDefault="00611871">
      <w:pPr>
        <w:rPr>
          <w:lang w:val="nl-NL"/>
        </w:rPr>
      </w:pPr>
      <w:r>
        <w:rPr>
          <w:lang w:val="nl-NL"/>
        </w:rPr>
        <w:t xml:space="preserve">Er wordt dus gebruik gemaakt van het concept </w:t>
      </w:r>
      <w:proofErr w:type="spellStart"/>
      <w:r>
        <w:rPr>
          <w:i/>
          <w:lang w:val="nl-NL"/>
        </w:rPr>
        <w:t>layers</w:t>
      </w:r>
      <w:proofErr w:type="spellEnd"/>
      <w:r>
        <w:rPr>
          <w:i/>
          <w:lang w:val="nl-NL"/>
        </w:rPr>
        <w:t xml:space="preserve"> of </w:t>
      </w:r>
      <w:proofErr w:type="spellStart"/>
      <w:r>
        <w:rPr>
          <w:i/>
          <w:lang w:val="nl-NL"/>
        </w:rPr>
        <w:t>isolation</w:t>
      </w:r>
      <w:proofErr w:type="spellEnd"/>
      <w:r>
        <w:rPr>
          <w:lang w:val="nl-NL"/>
        </w:rPr>
        <w:t xml:space="preserve">. Dit concept houdt in dat veranderingen die in één </w:t>
      </w:r>
      <w:proofErr w:type="spellStart"/>
      <w:r>
        <w:rPr>
          <w:lang w:val="nl-NL"/>
        </w:rPr>
        <w:t>layer</w:t>
      </w:r>
      <w:proofErr w:type="spellEnd"/>
      <w:r>
        <w:rPr>
          <w:lang w:val="nl-NL"/>
        </w:rPr>
        <w:t xml:space="preserve"> worden gemaakt geen invloed hebben op componenten in andere </w:t>
      </w:r>
      <w:proofErr w:type="spellStart"/>
      <w:r>
        <w:rPr>
          <w:lang w:val="nl-NL"/>
        </w:rPr>
        <w:t>layers</w:t>
      </w:r>
      <w:proofErr w:type="spellEnd"/>
      <w:r>
        <w:rPr>
          <w:lang w:val="nl-NL"/>
        </w:rPr>
        <w:t xml:space="preserve">: de verandering is geïsoleerd tot componenten binnen die laag en mogelijk een andere geassocieerde laag. </w:t>
      </w:r>
    </w:p>
    <w:p w:rsidR="0070516C" w:rsidRDefault="0070516C">
      <w:pPr>
        <w:rPr>
          <w:lang w:val="nl-NL"/>
        </w:rPr>
      </w:pPr>
      <w:r>
        <w:rPr>
          <w:lang w:val="nl-NL"/>
        </w:rPr>
        <w:t xml:space="preserve">Bijvoorbeeld: klassen in de </w:t>
      </w:r>
      <w:proofErr w:type="spellStart"/>
      <w:r>
        <w:rPr>
          <w:lang w:val="nl-NL"/>
        </w:rPr>
        <w:t>controllerlaag</w:t>
      </w:r>
      <w:proofErr w:type="spellEnd"/>
      <w:r w:rsidR="00462ED4">
        <w:rPr>
          <w:lang w:val="nl-NL"/>
        </w:rPr>
        <w:t xml:space="preserve"> handelen alle REST </w:t>
      </w:r>
      <w:proofErr w:type="spellStart"/>
      <w:r w:rsidR="00462ED4">
        <w:rPr>
          <w:lang w:val="nl-NL"/>
        </w:rPr>
        <w:t>requests</w:t>
      </w:r>
      <w:proofErr w:type="spellEnd"/>
      <w:r w:rsidR="00462ED4">
        <w:rPr>
          <w:lang w:val="nl-NL"/>
        </w:rPr>
        <w:t xml:space="preserve"> af, terwijl de </w:t>
      </w:r>
      <w:proofErr w:type="spellStart"/>
      <w:r w:rsidR="00462ED4">
        <w:rPr>
          <w:lang w:val="nl-NL"/>
        </w:rPr>
        <w:t>presistencelaag</w:t>
      </w:r>
      <w:proofErr w:type="spellEnd"/>
      <w:r w:rsidR="00462ED4">
        <w:rPr>
          <w:lang w:val="nl-NL"/>
        </w:rPr>
        <w:t xml:space="preserve"> de gegevens ophaalt </w:t>
      </w:r>
      <w:proofErr w:type="spellStart"/>
      <w:r w:rsidR="00462ED4">
        <w:rPr>
          <w:lang w:val="nl-NL"/>
        </w:rPr>
        <w:t>iot</w:t>
      </w:r>
      <w:proofErr w:type="spellEnd"/>
      <w:r w:rsidR="00462ED4">
        <w:rPr>
          <w:lang w:val="nl-NL"/>
        </w:rPr>
        <w:t xml:space="preserve"> de database.</w:t>
      </w:r>
    </w:p>
    <w:p w:rsidR="00516C11" w:rsidRPr="00977A6F" w:rsidRDefault="00516C11" w:rsidP="00977A6F">
      <w:pPr>
        <w:pStyle w:val="Heading2"/>
        <w:rPr>
          <w:b/>
          <w:u w:val="single"/>
          <w:lang w:val="nl-NL"/>
        </w:rPr>
      </w:pPr>
      <w:bookmarkStart w:id="2" w:name="_Toc4960898"/>
      <w:proofErr w:type="spellStart"/>
      <w:r w:rsidRPr="00977A6F">
        <w:rPr>
          <w:b/>
          <w:u w:val="single"/>
          <w:lang w:val="nl-NL"/>
        </w:rPr>
        <w:t>Layers</w:t>
      </w:r>
      <w:proofErr w:type="spellEnd"/>
      <w:r w:rsidRPr="00977A6F">
        <w:rPr>
          <w:b/>
          <w:u w:val="single"/>
          <w:lang w:val="nl-NL"/>
        </w:rPr>
        <w:t xml:space="preserve"> </w:t>
      </w:r>
      <w:proofErr w:type="spellStart"/>
      <w:r w:rsidRPr="00977A6F">
        <w:rPr>
          <w:b/>
          <w:u w:val="single"/>
          <w:lang w:val="nl-NL"/>
        </w:rPr>
        <w:t>Pattern</w:t>
      </w:r>
      <w:bookmarkEnd w:id="2"/>
      <w:proofErr w:type="spellEnd"/>
    </w:p>
    <w:p w:rsidR="00213DC5" w:rsidRDefault="00FA3A3F">
      <w:pPr>
        <w:rPr>
          <w:b/>
          <w:lang w:val="nl-NL"/>
        </w:rPr>
      </w:pPr>
      <w:r>
        <w:rPr>
          <w:b/>
          <w:lang w:val="nl-NL"/>
        </w:rPr>
        <w:t xml:space="preserve">Context: </w:t>
      </w:r>
      <w:r w:rsidR="00BD5614" w:rsidRPr="00BD5614">
        <w:rPr>
          <w:lang w:val="nl-NL"/>
        </w:rPr>
        <w:t xml:space="preserve">Je werkt </w:t>
      </w:r>
      <w:r w:rsidR="00BD5614">
        <w:rPr>
          <w:lang w:val="nl-NL"/>
        </w:rPr>
        <w:t xml:space="preserve">met een groot complex systeem en wilt die complexiteit beheren door decompositie. </w:t>
      </w:r>
    </w:p>
    <w:p w:rsidR="00FA3A3F" w:rsidRDefault="00FA3A3F">
      <w:pPr>
        <w:rPr>
          <w:lang w:val="nl-NL"/>
        </w:rPr>
      </w:pPr>
      <w:r>
        <w:rPr>
          <w:b/>
          <w:lang w:val="nl-NL"/>
        </w:rPr>
        <w:t xml:space="preserve">Probleem: </w:t>
      </w:r>
      <w:r>
        <w:rPr>
          <w:lang w:val="nl-NL"/>
        </w:rPr>
        <w:t xml:space="preserve">Het systeem heeft verschillende </w:t>
      </w:r>
      <w:proofErr w:type="spellStart"/>
      <w:r>
        <w:rPr>
          <w:lang w:val="nl-NL"/>
        </w:rPr>
        <w:t>niveau’s</w:t>
      </w:r>
      <w:proofErr w:type="spellEnd"/>
      <w:r>
        <w:rPr>
          <w:lang w:val="nl-NL"/>
        </w:rPr>
        <w:t xml:space="preserve"> van abstractie. </w:t>
      </w:r>
      <w:proofErr w:type="spellStart"/>
      <w:r>
        <w:rPr>
          <w:lang w:val="nl-NL"/>
        </w:rPr>
        <w:t>Requests</w:t>
      </w:r>
      <w:proofErr w:type="spellEnd"/>
      <w:r>
        <w:rPr>
          <w:lang w:val="nl-NL"/>
        </w:rPr>
        <w:t xml:space="preserve"> gaan naar beneden en notificatie gaat omhoog. </w:t>
      </w:r>
      <w:r w:rsidR="008B3068">
        <w:rPr>
          <w:lang w:val="nl-NL"/>
        </w:rPr>
        <w:t xml:space="preserve">Het is mogelijk om stabiele interfaces te </w:t>
      </w:r>
      <w:proofErr w:type="spellStart"/>
      <w:r w:rsidR="008B3068">
        <w:rPr>
          <w:lang w:val="nl-NL"/>
        </w:rPr>
        <w:t>definieren</w:t>
      </w:r>
      <w:proofErr w:type="spellEnd"/>
      <w:r w:rsidR="008B3068">
        <w:rPr>
          <w:lang w:val="nl-NL"/>
        </w:rPr>
        <w:t xml:space="preserve"> tussen </w:t>
      </w:r>
      <w:proofErr w:type="spellStart"/>
      <w:r w:rsidR="008B3068">
        <w:rPr>
          <w:lang w:val="nl-NL"/>
        </w:rPr>
        <w:t>layers</w:t>
      </w:r>
      <w:proofErr w:type="spellEnd"/>
      <w:r w:rsidR="008B3068">
        <w:rPr>
          <w:lang w:val="nl-NL"/>
        </w:rPr>
        <w:t>.</w:t>
      </w:r>
    </w:p>
    <w:p w:rsidR="008B3068" w:rsidRDefault="008B3068">
      <w:pPr>
        <w:rPr>
          <w:lang w:val="nl-NL"/>
        </w:rPr>
      </w:pPr>
      <w:r>
        <w:rPr>
          <w:lang w:val="nl-NL"/>
        </w:rPr>
        <w:t xml:space="preserve">Het moet mogelijk zijn om </w:t>
      </w:r>
      <w:proofErr w:type="spellStart"/>
      <w:r>
        <w:rPr>
          <w:lang w:val="nl-NL"/>
        </w:rPr>
        <w:t>layers</w:t>
      </w:r>
      <w:proofErr w:type="spellEnd"/>
      <w:r>
        <w:rPr>
          <w:lang w:val="nl-NL"/>
        </w:rPr>
        <w:t xml:space="preserve"> later nog te veranderen of toe te voegen.</w:t>
      </w:r>
    </w:p>
    <w:p w:rsidR="008B3068" w:rsidRDefault="008B3068">
      <w:pPr>
        <w:rPr>
          <w:lang w:val="nl-NL"/>
        </w:rPr>
      </w:pPr>
      <w:r>
        <w:rPr>
          <w:b/>
          <w:lang w:val="nl-NL"/>
        </w:rPr>
        <w:t xml:space="preserve">Oplossing: </w:t>
      </w:r>
      <w:r>
        <w:rPr>
          <w:lang w:val="nl-NL"/>
        </w:rPr>
        <w:t xml:space="preserve">Gebruik het </w:t>
      </w:r>
      <w:proofErr w:type="spellStart"/>
      <w:r>
        <w:rPr>
          <w:lang w:val="nl-NL"/>
        </w:rPr>
        <w:t>layers</w:t>
      </w:r>
      <w:proofErr w:type="spellEnd"/>
      <w:r>
        <w:rPr>
          <w:lang w:val="nl-NL"/>
        </w:rPr>
        <w:t xml:space="preserve"> </w:t>
      </w:r>
      <w:proofErr w:type="spellStart"/>
      <w:r>
        <w:rPr>
          <w:lang w:val="nl-NL"/>
        </w:rPr>
        <w:t>pattern</w:t>
      </w:r>
      <w:proofErr w:type="spellEnd"/>
      <w:r>
        <w:rPr>
          <w:lang w:val="nl-NL"/>
        </w:rPr>
        <w:t xml:space="preserve">. Elke </w:t>
      </w:r>
      <w:proofErr w:type="spellStart"/>
      <w:r>
        <w:rPr>
          <w:lang w:val="nl-NL"/>
        </w:rPr>
        <w:t>layer</w:t>
      </w:r>
      <w:proofErr w:type="spellEnd"/>
      <w:r>
        <w:rPr>
          <w:lang w:val="nl-NL"/>
        </w:rPr>
        <w:t xml:space="preserve"> zou samenhangend en op hetzelfde niveau van abstractie moeten zitten. Elke </w:t>
      </w:r>
      <w:proofErr w:type="spellStart"/>
      <w:r>
        <w:rPr>
          <w:lang w:val="nl-NL"/>
        </w:rPr>
        <w:t>layer</w:t>
      </w:r>
      <w:proofErr w:type="spellEnd"/>
      <w:r>
        <w:rPr>
          <w:lang w:val="nl-NL"/>
        </w:rPr>
        <w:t xml:space="preserve"> zou los verbonden moeten zijn met de lagen eronder.</w:t>
      </w:r>
    </w:p>
    <w:p w:rsidR="00BD5614" w:rsidRPr="008B3068" w:rsidRDefault="00BD5614">
      <w:pPr>
        <w:rPr>
          <w:lang w:val="nl-NL"/>
        </w:rPr>
      </w:pPr>
      <w:r>
        <w:rPr>
          <w:lang w:val="nl-NL"/>
        </w:rPr>
        <w:t xml:space="preserve">Per laag kun je interfaces specificeren. </w:t>
      </w:r>
      <w:proofErr w:type="spellStart"/>
      <w:r>
        <w:rPr>
          <w:lang w:val="nl-NL"/>
        </w:rPr>
        <w:t>Errors</w:t>
      </w:r>
      <w:proofErr w:type="spellEnd"/>
      <w:r>
        <w:rPr>
          <w:lang w:val="nl-NL"/>
        </w:rPr>
        <w:t xml:space="preserve"> worden behandeld in de laagst mogelijke laag. </w:t>
      </w:r>
    </w:p>
    <w:p w:rsidR="00386782" w:rsidRDefault="00516C11">
      <w:pPr>
        <w:rPr>
          <w:b/>
          <w:lang w:val="en-GB"/>
        </w:rPr>
      </w:pPr>
      <w:proofErr w:type="spellStart"/>
      <w:r w:rsidRPr="00386782">
        <w:rPr>
          <w:b/>
          <w:lang w:val="en-GB"/>
        </w:rPr>
        <w:t>Alternatieven</w:t>
      </w:r>
      <w:proofErr w:type="spellEnd"/>
      <w:r w:rsidRPr="00386782">
        <w:rPr>
          <w:b/>
          <w:lang w:val="en-GB"/>
        </w:rPr>
        <w:t xml:space="preserve">: </w:t>
      </w:r>
    </w:p>
    <w:p w:rsidR="00611871" w:rsidRPr="00BB1B56" w:rsidRDefault="00386782" w:rsidP="00BB1B56">
      <w:pPr>
        <w:pStyle w:val="ListParagraph"/>
        <w:numPr>
          <w:ilvl w:val="0"/>
          <w:numId w:val="2"/>
        </w:numPr>
        <w:rPr>
          <w:lang w:val="nl-NL"/>
        </w:rPr>
      </w:pPr>
      <w:r w:rsidRPr="00BB1B56">
        <w:rPr>
          <w:b/>
          <w:lang w:val="en-GB"/>
        </w:rPr>
        <w:t xml:space="preserve">CQRS </w:t>
      </w:r>
      <w:r w:rsidRPr="00BB1B56">
        <w:rPr>
          <w:lang w:val="en-GB"/>
        </w:rPr>
        <w:t xml:space="preserve">(Command and Query Responsibility Segregation) is </w:t>
      </w:r>
      <w:proofErr w:type="spellStart"/>
      <w:r w:rsidRPr="00BB1B56">
        <w:rPr>
          <w:lang w:val="en-GB"/>
        </w:rPr>
        <w:t>een</w:t>
      </w:r>
      <w:proofErr w:type="spellEnd"/>
      <w:r w:rsidRPr="00BB1B56">
        <w:rPr>
          <w:lang w:val="en-GB"/>
        </w:rPr>
        <w:t xml:space="preserve"> </w:t>
      </w:r>
      <w:proofErr w:type="spellStart"/>
      <w:r w:rsidRPr="00BB1B56">
        <w:rPr>
          <w:lang w:val="en-GB"/>
        </w:rPr>
        <w:t>alternatief</w:t>
      </w:r>
      <w:proofErr w:type="spellEnd"/>
      <w:r w:rsidRPr="00BB1B56">
        <w:rPr>
          <w:lang w:val="en-GB"/>
        </w:rPr>
        <w:t xml:space="preserve"> </w:t>
      </w:r>
      <w:proofErr w:type="spellStart"/>
      <w:r w:rsidRPr="00BB1B56">
        <w:rPr>
          <w:lang w:val="en-GB"/>
        </w:rPr>
        <w:t>voor</w:t>
      </w:r>
      <w:proofErr w:type="spellEnd"/>
      <w:r w:rsidRPr="00BB1B56">
        <w:rPr>
          <w:lang w:val="en-GB"/>
        </w:rPr>
        <w:t xml:space="preserve"> het layers pattern. </w:t>
      </w:r>
      <w:r w:rsidRPr="00BB1B56">
        <w:rPr>
          <w:lang w:val="nl-NL"/>
        </w:rPr>
        <w:t xml:space="preserve">Het idee van dit </w:t>
      </w:r>
      <w:proofErr w:type="spellStart"/>
      <w:r w:rsidRPr="00BB1B56">
        <w:rPr>
          <w:lang w:val="nl-NL"/>
        </w:rPr>
        <w:t>pattern</w:t>
      </w:r>
      <w:proofErr w:type="spellEnd"/>
      <w:r w:rsidRPr="00BB1B56">
        <w:rPr>
          <w:lang w:val="nl-NL"/>
        </w:rPr>
        <w:t xml:space="preserve"> is om lees en schrijf operaties volledig te scheiden. </w:t>
      </w:r>
    </w:p>
    <w:p w:rsidR="00386782" w:rsidRPr="00BB1B56" w:rsidRDefault="00E667D3" w:rsidP="00BB1B56">
      <w:pPr>
        <w:pStyle w:val="ListParagraph"/>
        <w:ind w:left="360"/>
        <w:rPr>
          <w:lang w:val="nl-NL"/>
        </w:rPr>
      </w:pPr>
      <w:r>
        <w:rPr>
          <w:lang w:val="nl-NL"/>
        </w:rPr>
        <w:t>D</w:t>
      </w:r>
      <w:r w:rsidR="00386782" w:rsidRPr="00BB1B56">
        <w:rPr>
          <w:lang w:val="nl-NL"/>
        </w:rPr>
        <w:t>at betekent dat het model gebruikt voor schrijf operaties, anders zal zijn van de lees modellen (</w:t>
      </w:r>
      <w:proofErr w:type="spellStart"/>
      <w:r w:rsidR="00386782" w:rsidRPr="00BB1B56">
        <w:rPr>
          <w:lang w:val="nl-NL"/>
        </w:rPr>
        <w:t>queries</w:t>
      </w:r>
      <w:proofErr w:type="spellEnd"/>
      <w:r w:rsidR="00386782" w:rsidRPr="00BB1B56">
        <w:rPr>
          <w:lang w:val="nl-NL"/>
        </w:rPr>
        <w:t xml:space="preserve">). Daarnaast wordt de data opgeslagen in verschillende locaties. </w:t>
      </w:r>
    </w:p>
    <w:p w:rsidR="00386782" w:rsidRPr="00BB1B56" w:rsidRDefault="00386782" w:rsidP="00E667D3">
      <w:pPr>
        <w:pStyle w:val="ListParagraph"/>
        <w:ind w:left="360"/>
        <w:rPr>
          <w:lang w:val="nl-NL"/>
        </w:rPr>
      </w:pPr>
      <w:r w:rsidRPr="00BB1B56">
        <w:rPr>
          <w:b/>
          <w:lang w:val="nl-NL"/>
        </w:rPr>
        <w:t xml:space="preserve">Nadeel van CQRS: </w:t>
      </w:r>
      <w:r w:rsidRPr="00BB1B56">
        <w:rPr>
          <w:lang w:val="nl-NL"/>
        </w:rPr>
        <w:t xml:space="preserve">het gesynchroniseerd houden van de </w:t>
      </w:r>
      <w:proofErr w:type="spellStart"/>
      <w:r w:rsidRPr="00BB1B56">
        <w:rPr>
          <w:lang w:val="nl-NL"/>
        </w:rPr>
        <w:t>command</w:t>
      </w:r>
      <w:proofErr w:type="spellEnd"/>
      <w:r w:rsidRPr="00BB1B56">
        <w:rPr>
          <w:lang w:val="nl-NL"/>
        </w:rPr>
        <w:t xml:space="preserve"> en lees modellen kan complex zijn.</w:t>
      </w:r>
    </w:p>
    <w:p w:rsidR="009069D2" w:rsidRDefault="00386782" w:rsidP="009069D2">
      <w:pPr>
        <w:pStyle w:val="ListParagraph"/>
        <w:numPr>
          <w:ilvl w:val="0"/>
          <w:numId w:val="2"/>
        </w:numPr>
        <w:rPr>
          <w:lang w:val="nl-NL"/>
        </w:rPr>
      </w:pPr>
      <w:r w:rsidRPr="009069D2">
        <w:rPr>
          <w:b/>
          <w:lang w:val="nl-NL"/>
        </w:rPr>
        <w:t xml:space="preserve">Event </w:t>
      </w:r>
      <w:proofErr w:type="spellStart"/>
      <w:r w:rsidRPr="009069D2">
        <w:rPr>
          <w:b/>
          <w:lang w:val="nl-NL"/>
        </w:rPr>
        <w:t>Sourcing</w:t>
      </w:r>
      <w:proofErr w:type="spellEnd"/>
      <w:r w:rsidRPr="009069D2">
        <w:rPr>
          <w:b/>
          <w:lang w:val="nl-NL"/>
        </w:rPr>
        <w:t xml:space="preserve"> </w:t>
      </w:r>
      <w:r w:rsidR="00897F3E" w:rsidRPr="009069D2">
        <w:rPr>
          <w:lang w:val="nl-NL"/>
        </w:rPr>
        <w:t xml:space="preserve">is een </w:t>
      </w:r>
      <w:proofErr w:type="spellStart"/>
      <w:r w:rsidR="00897F3E" w:rsidRPr="009069D2">
        <w:rPr>
          <w:lang w:val="nl-NL"/>
        </w:rPr>
        <w:t>pattern</w:t>
      </w:r>
      <w:proofErr w:type="spellEnd"/>
      <w:r w:rsidR="00897F3E" w:rsidRPr="009069D2">
        <w:rPr>
          <w:lang w:val="nl-NL"/>
        </w:rPr>
        <w:t xml:space="preserve"> waarbij je de huidige staat van je model niet opslaat in de database, maar de</w:t>
      </w:r>
      <w:r w:rsidR="00B07633">
        <w:rPr>
          <w:lang w:val="nl-NL"/>
        </w:rPr>
        <w:t xml:space="preserve"> veranderingen (events) aan het systeem.</w:t>
      </w:r>
    </w:p>
    <w:p w:rsidR="009069D2" w:rsidRDefault="009069D2" w:rsidP="00B07633">
      <w:pPr>
        <w:pStyle w:val="ListParagraph"/>
        <w:ind w:left="360"/>
        <w:rPr>
          <w:lang w:val="nl-NL"/>
        </w:rPr>
      </w:pPr>
      <w:r>
        <w:rPr>
          <w:b/>
          <w:lang w:val="nl-NL"/>
        </w:rPr>
        <w:t xml:space="preserve">Nadeel van Event </w:t>
      </w:r>
      <w:proofErr w:type="spellStart"/>
      <w:r>
        <w:rPr>
          <w:b/>
          <w:lang w:val="nl-NL"/>
        </w:rPr>
        <w:t>Sourcing</w:t>
      </w:r>
      <w:proofErr w:type="spellEnd"/>
      <w:r>
        <w:rPr>
          <w:b/>
          <w:lang w:val="nl-NL"/>
        </w:rPr>
        <w:t xml:space="preserve">: </w:t>
      </w:r>
      <w:r w:rsidR="00B07633">
        <w:rPr>
          <w:lang w:val="nl-NL"/>
        </w:rPr>
        <w:t>Er is geen</w:t>
      </w:r>
      <w:r w:rsidR="00DA5CB5">
        <w:rPr>
          <w:lang w:val="nl-NL"/>
        </w:rPr>
        <w:t xml:space="preserve"> makkelijke manier om te zien wat de ‘</w:t>
      </w:r>
      <w:proofErr w:type="spellStart"/>
      <w:r w:rsidR="00DA5CB5">
        <w:rPr>
          <w:lang w:val="nl-NL"/>
        </w:rPr>
        <w:t>persisted</w:t>
      </w:r>
      <w:proofErr w:type="spellEnd"/>
      <w:r w:rsidR="00DA5CB5">
        <w:rPr>
          <w:lang w:val="nl-NL"/>
        </w:rPr>
        <w:t xml:space="preserve"> state’ is van je applicatie en je kan er ook niet makkelijk over </w:t>
      </w:r>
      <w:proofErr w:type="spellStart"/>
      <w:r w:rsidR="00DA5CB5">
        <w:rPr>
          <w:lang w:val="nl-NL"/>
        </w:rPr>
        <w:t>query’en</w:t>
      </w:r>
      <w:proofErr w:type="spellEnd"/>
      <w:r w:rsidR="00DA5CB5">
        <w:rPr>
          <w:lang w:val="nl-NL"/>
        </w:rPr>
        <w:t xml:space="preserve">. Alleen run-time zie je wat er gebeurt. </w:t>
      </w:r>
    </w:p>
    <w:p w:rsidR="00DA5CB5" w:rsidRDefault="00DA5CB5" w:rsidP="00B07633">
      <w:pPr>
        <w:pStyle w:val="ListParagraph"/>
        <w:ind w:left="360"/>
        <w:rPr>
          <w:lang w:val="nl-NL"/>
        </w:rPr>
      </w:pPr>
    </w:p>
    <w:p w:rsidR="00977A6F" w:rsidRDefault="00977A6F" w:rsidP="00B07633">
      <w:pPr>
        <w:pStyle w:val="ListParagraph"/>
        <w:ind w:left="360"/>
        <w:rPr>
          <w:lang w:val="nl-NL"/>
        </w:rPr>
      </w:pPr>
    </w:p>
    <w:p w:rsidR="00977A6F" w:rsidRDefault="00977A6F" w:rsidP="00B07633">
      <w:pPr>
        <w:pStyle w:val="ListParagraph"/>
        <w:ind w:left="360"/>
        <w:rPr>
          <w:lang w:val="nl-NL"/>
        </w:rPr>
      </w:pPr>
    </w:p>
    <w:p w:rsidR="00977A6F" w:rsidRDefault="00977A6F" w:rsidP="00B07633">
      <w:pPr>
        <w:pStyle w:val="ListParagraph"/>
        <w:ind w:left="360"/>
        <w:rPr>
          <w:lang w:val="nl-NL"/>
        </w:rPr>
      </w:pPr>
    </w:p>
    <w:p w:rsidR="00977A6F" w:rsidRDefault="00977A6F" w:rsidP="00B07633">
      <w:pPr>
        <w:pStyle w:val="ListParagraph"/>
        <w:ind w:left="360"/>
        <w:rPr>
          <w:lang w:val="nl-NL"/>
        </w:rPr>
      </w:pPr>
    </w:p>
    <w:p w:rsidR="00977A6F" w:rsidRDefault="00977A6F" w:rsidP="00B07633">
      <w:pPr>
        <w:pStyle w:val="ListParagraph"/>
        <w:ind w:left="360"/>
        <w:rPr>
          <w:lang w:val="nl-NL"/>
        </w:rPr>
      </w:pPr>
    </w:p>
    <w:p w:rsidR="00977A6F" w:rsidRDefault="00977A6F" w:rsidP="00B07633">
      <w:pPr>
        <w:pStyle w:val="ListParagraph"/>
        <w:ind w:left="360"/>
        <w:rPr>
          <w:lang w:val="nl-NL"/>
        </w:rPr>
      </w:pPr>
    </w:p>
    <w:p w:rsidR="00977A6F" w:rsidRDefault="00977A6F" w:rsidP="00B07633">
      <w:pPr>
        <w:pStyle w:val="ListParagraph"/>
        <w:ind w:left="360"/>
        <w:rPr>
          <w:lang w:val="nl-NL"/>
        </w:rPr>
      </w:pPr>
    </w:p>
    <w:p w:rsidR="00977A6F" w:rsidRDefault="00977A6F" w:rsidP="00B07633">
      <w:pPr>
        <w:pStyle w:val="ListParagraph"/>
        <w:ind w:left="360"/>
        <w:rPr>
          <w:lang w:val="nl-NL"/>
        </w:rPr>
      </w:pPr>
    </w:p>
    <w:p w:rsidR="00977A6F" w:rsidRDefault="00977A6F" w:rsidP="00B07633">
      <w:pPr>
        <w:pStyle w:val="ListParagraph"/>
        <w:ind w:left="360"/>
        <w:rPr>
          <w:lang w:val="nl-NL"/>
        </w:rPr>
      </w:pPr>
    </w:p>
    <w:p w:rsidR="00977A6F" w:rsidRDefault="00977A6F" w:rsidP="00B07633">
      <w:pPr>
        <w:pStyle w:val="ListParagraph"/>
        <w:ind w:left="360"/>
        <w:rPr>
          <w:lang w:val="nl-NL"/>
        </w:rPr>
      </w:pPr>
    </w:p>
    <w:p w:rsidR="00977A6F" w:rsidRDefault="00977A6F" w:rsidP="00B07633">
      <w:pPr>
        <w:pStyle w:val="ListParagraph"/>
        <w:ind w:left="360"/>
        <w:rPr>
          <w:lang w:val="nl-NL"/>
        </w:rPr>
      </w:pPr>
    </w:p>
    <w:p w:rsidR="00977A6F" w:rsidRDefault="00977A6F" w:rsidP="00B07633">
      <w:pPr>
        <w:pStyle w:val="ListParagraph"/>
        <w:ind w:left="360"/>
        <w:rPr>
          <w:lang w:val="nl-NL"/>
        </w:rPr>
      </w:pPr>
    </w:p>
    <w:p w:rsidR="00977A6F" w:rsidRPr="00977A6F" w:rsidRDefault="00977A6F" w:rsidP="00977A6F">
      <w:pPr>
        <w:pStyle w:val="Heading1"/>
        <w:rPr>
          <w:b/>
          <w:lang w:val="nl-NL"/>
        </w:rPr>
      </w:pPr>
      <w:bookmarkStart w:id="3" w:name="_Toc4960899"/>
      <w:r w:rsidRPr="00977A6F">
        <w:rPr>
          <w:b/>
          <w:lang w:val="nl-NL"/>
        </w:rPr>
        <w:lastRenderedPageBreak/>
        <w:t>2. Deployment Diagram</w:t>
      </w:r>
      <w:bookmarkEnd w:id="3"/>
    </w:p>
    <w:p w:rsidR="00DA5CB5" w:rsidRDefault="00573B7B" w:rsidP="00B07633">
      <w:pPr>
        <w:pStyle w:val="ListParagraph"/>
        <w:ind w:left="360"/>
        <w:rPr>
          <w:lang w:val="nl-NL"/>
        </w:rPr>
      </w:pPr>
      <w:r>
        <w:rPr>
          <w:noProof/>
          <w:lang w:val="nl-NL"/>
        </w:rPr>
        <w:drawing>
          <wp:inline distT="0" distB="0" distL="0" distR="0">
            <wp:extent cx="5731510" cy="4313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Diagram Spotitub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313555"/>
                    </a:xfrm>
                    <a:prstGeom prst="rect">
                      <a:avLst/>
                    </a:prstGeom>
                  </pic:spPr>
                </pic:pic>
              </a:graphicData>
            </a:graphic>
          </wp:inline>
        </w:drawing>
      </w:r>
    </w:p>
    <w:p w:rsidR="00DA5CB5" w:rsidRPr="009069D2" w:rsidRDefault="00DA5CB5" w:rsidP="00B07633">
      <w:pPr>
        <w:pStyle w:val="ListParagraph"/>
        <w:ind w:left="360"/>
        <w:rPr>
          <w:lang w:val="nl-NL"/>
        </w:rPr>
      </w:pPr>
    </w:p>
    <w:p w:rsidR="00611871" w:rsidRDefault="00DA5CB5">
      <w:pPr>
        <w:rPr>
          <w:lang w:val="nl-NL"/>
        </w:rPr>
      </w:pPr>
      <w:r>
        <w:rPr>
          <w:lang w:val="nl-NL"/>
        </w:rPr>
        <w:t xml:space="preserve">Deployment </w:t>
      </w:r>
      <w:proofErr w:type="spellStart"/>
      <w:r>
        <w:rPr>
          <w:lang w:val="nl-NL"/>
        </w:rPr>
        <w:t>diagrams</w:t>
      </w:r>
      <w:proofErr w:type="spellEnd"/>
      <w:r>
        <w:rPr>
          <w:lang w:val="nl-NL"/>
        </w:rPr>
        <w:t xml:space="preserve"> bestaan uit verschillende UML-vormen</w:t>
      </w:r>
      <w:r w:rsidR="00745B83">
        <w:rPr>
          <w:lang w:val="nl-NL"/>
        </w:rPr>
        <w:t>: node, associaties en componenten</w:t>
      </w:r>
      <w:r>
        <w:rPr>
          <w:lang w:val="nl-NL"/>
        </w:rPr>
        <w:t xml:space="preserve">. </w:t>
      </w:r>
      <w:proofErr w:type="spellStart"/>
      <w:r w:rsidRPr="00745B83">
        <w:rPr>
          <w:lang w:val="nl-NL"/>
        </w:rPr>
        <w:t>Nodes</w:t>
      </w:r>
      <w:proofErr w:type="spellEnd"/>
      <w:r>
        <w:rPr>
          <w:lang w:val="nl-NL"/>
        </w:rPr>
        <w:t xml:space="preserve"> ( knooppunten), de drie dimensionale dozen, d</w:t>
      </w:r>
      <w:r w:rsidR="002201AC">
        <w:rPr>
          <w:lang w:val="nl-NL"/>
        </w:rPr>
        <w:t>ie representeren de fundamentele software- of hardware-elementen in het systeem. Lijnen van het ene knooppunt naar het andere geven relaties aan en de kleinere vormen in de dozen representeren de software-artefacten die worden ingezet.</w:t>
      </w:r>
    </w:p>
    <w:p w:rsidR="00745B83" w:rsidRDefault="00745B83">
      <w:pPr>
        <w:rPr>
          <w:lang w:val="nl-NL"/>
        </w:rPr>
      </w:pPr>
      <w:r>
        <w:rPr>
          <w:lang w:val="nl-NL"/>
        </w:rPr>
        <w:t xml:space="preserve">Een node is bij deze </w:t>
      </w:r>
      <w:proofErr w:type="spellStart"/>
      <w:r>
        <w:rPr>
          <w:lang w:val="nl-NL"/>
        </w:rPr>
        <w:t>deployment</w:t>
      </w:r>
      <w:proofErr w:type="spellEnd"/>
      <w:r>
        <w:rPr>
          <w:lang w:val="nl-NL"/>
        </w:rPr>
        <w:t xml:space="preserve"> diagram de doos met ‘device’ of ‘</w:t>
      </w:r>
      <w:proofErr w:type="spellStart"/>
      <w:r>
        <w:rPr>
          <w:lang w:val="nl-NL"/>
        </w:rPr>
        <w:t>executionEnvironment</w:t>
      </w:r>
      <w:proofErr w:type="spellEnd"/>
      <w:r>
        <w:rPr>
          <w:lang w:val="nl-NL"/>
        </w:rPr>
        <w:t xml:space="preserve">’ als stereotype. </w:t>
      </w:r>
      <w:r w:rsidR="00573B7B">
        <w:rPr>
          <w:lang w:val="nl-NL"/>
        </w:rPr>
        <w:t xml:space="preserve">Het ‘device stereotype is hier een server, </w:t>
      </w:r>
      <w:r w:rsidR="00D8690D">
        <w:rPr>
          <w:lang w:val="nl-NL"/>
        </w:rPr>
        <w:t>of een user computer. Het ‘</w:t>
      </w:r>
      <w:proofErr w:type="spellStart"/>
      <w:r w:rsidR="00D8690D">
        <w:rPr>
          <w:lang w:val="nl-NL"/>
        </w:rPr>
        <w:t>executionEnvironment</w:t>
      </w:r>
      <w:proofErr w:type="spellEnd"/>
      <w:r w:rsidR="00D8690D">
        <w:rPr>
          <w:lang w:val="nl-NL"/>
        </w:rPr>
        <w:t xml:space="preserve">’ stereotype is de omgeving waarin de component in draait. Dit een webbrowser zijn zoals Google Chrome, of een webserver zoals </w:t>
      </w:r>
      <w:proofErr w:type="spellStart"/>
      <w:r w:rsidR="00D8690D">
        <w:rPr>
          <w:lang w:val="nl-NL"/>
        </w:rPr>
        <w:t>TomEE</w:t>
      </w:r>
      <w:proofErr w:type="spellEnd"/>
      <w:r w:rsidR="00D8690D">
        <w:rPr>
          <w:lang w:val="nl-NL"/>
        </w:rPr>
        <w:t>.</w:t>
      </w:r>
    </w:p>
    <w:p w:rsidR="00D8690D" w:rsidRDefault="00D8690D">
      <w:pPr>
        <w:rPr>
          <w:lang w:val="nl-NL"/>
        </w:rPr>
      </w:pPr>
      <w:r>
        <w:rPr>
          <w:lang w:val="nl-NL"/>
        </w:rPr>
        <w:t xml:space="preserve">Naast een node zijn er ook </w:t>
      </w:r>
      <w:proofErr w:type="spellStart"/>
      <w:r>
        <w:rPr>
          <w:lang w:val="nl-NL"/>
        </w:rPr>
        <w:t>artifacten</w:t>
      </w:r>
      <w:proofErr w:type="spellEnd"/>
      <w:r>
        <w:rPr>
          <w:lang w:val="nl-NL"/>
        </w:rPr>
        <w:t xml:space="preserve">. </w:t>
      </w:r>
      <w:proofErr w:type="spellStart"/>
      <w:r>
        <w:rPr>
          <w:lang w:val="nl-NL"/>
        </w:rPr>
        <w:t>Artifacten</w:t>
      </w:r>
      <w:proofErr w:type="spellEnd"/>
      <w:r>
        <w:rPr>
          <w:lang w:val="nl-NL"/>
        </w:rPr>
        <w:t xml:space="preserve"> zijn een collectief aan bestanden die door middel van </w:t>
      </w:r>
      <w:proofErr w:type="spellStart"/>
      <w:r>
        <w:rPr>
          <w:lang w:val="nl-NL"/>
        </w:rPr>
        <w:t>deployment</w:t>
      </w:r>
      <w:proofErr w:type="spellEnd"/>
      <w:r>
        <w:rPr>
          <w:lang w:val="nl-NL"/>
        </w:rPr>
        <w:t xml:space="preserve"> op de </w:t>
      </w:r>
      <w:proofErr w:type="spellStart"/>
      <w:r>
        <w:rPr>
          <w:lang w:val="nl-NL"/>
        </w:rPr>
        <w:t>desbtreffende</w:t>
      </w:r>
      <w:proofErr w:type="spellEnd"/>
      <w:r>
        <w:rPr>
          <w:lang w:val="nl-NL"/>
        </w:rPr>
        <w:t xml:space="preserve"> server kunnen draaien. Tussen een aantal componenten bevinden zich associaties. Deze associaties geven aan met welk protocol de </w:t>
      </w:r>
      <w:proofErr w:type="spellStart"/>
      <w:r>
        <w:rPr>
          <w:lang w:val="nl-NL"/>
        </w:rPr>
        <w:t>nodes</w:t>
      </w:r>
      <w:proofErr w:type="spellEnd"/>
      <w:r>
        <w:rPr>
          <w:lang w:val="nl-NL"/>
        </w:rPr>
        <w:t xml:space="preserve"> communiceren. </w:t>
      </w:r>
    </w:p>
    <w:p w:rsidR="002201AC" w:rsidRDefault="00D8690D">
      <w:pPr>
        <w:rPr>
          <w:lang w:val="nl-NL"/>
        </w:rPr>
      </w:pPr>
      <w:r>
        <w:rPr>
          <w:lang w:val="nl-NL"/>
        </w:rPr>
        <w:t xml:space="preserve">Door middel van deze protocollen kan er data uitgewisseld worden tussen de componenten, bijv. in JSON formaat. </w:t>
      </w:r>
    </w:p>
    <w:p w:rsidR="00D8690D" w:rsidRDefault="00D8690D">
      <w:pPr>
        <w:rPr>
          <w:lang w:val="nl-NL"/>
        </w:rPr>
      </w:pPr>
      <w:r>
        <w:rPr>
          <w:lang w:val="nl-NL"/>
        </w:rPr>
        <w:t xml:space="preserve">De applicatie werking is als volgt: de gebruiker start de applicatie op, er zal dan een HTTP protocol worden verstuurd naar de </w:t>
      </w:r>
      <w:proofErr w:type="spellStart"/>
      <w:r w:rsidR="00343CC0">
        <w:rPr>
          <w:lang w:val="nl-NL"/>
        </w:rPr>
        <w:t>Angular</w:t>
      </w:r>
      <w:proofErr w:type="spellEnd"/>
      <w:r w:rsidR="00343CC0">
        <w:rPr>
          <w:lang w:val="nl-NL"/>
        </w:rPr>
        <w:t xml:space="preserve"> Client. Deze server geeft de webpagina terug met de informatie.</w:t>
      </w:r>
    </w:p>
    <w:p w:rsidR="00343CC0" w:rsidRDefault="00343CC0">
      <w:pPr>
        <w:rPr>
          <w:lang w:val="nl-NL"/>
        </w:rPr>
      </w:pPr>
      <w:r>
        <w:rPr>
          <w:lang w:val="nl-NL"/>
        </w:rPr>
        <w:lastRenderedPageBreak/>
        <w:t xml:space="preserve">Door acties uit te voeren op de webpagina zullen er ook HTTP protocollen worden verstuurd naar de </w:t>
      </w:r>
      <w:proofErr w:type="spellStart"/>
      <w:r>
        <w:rPr>
          <w:lang w:val="nl-NL"/>
        </w:rPr>
        <w:t>back-end</w:t>
      </w:r>
      <w:proofErr w:type="spellEnd"/>
      <w:r>
        <w:rPr>
          <w:lang w:val="nl-NL"/>
        </w:rPr>
        <w:t xml:space="preserve"> server Windows 10. Deze server zal benodigde </w:t>
      </w:r>
      <w:proofErr w:type="spellStart"/>
      <w:r>
        <w:rPr>
          <w:lang w:val="nl-NL"/>
        </w:rPr>
        <w:t>ionformatie</w:t>
      </w:r>
      <w:proofErr w:type="spellEnd"/>
      <w:r>
        <w:rPr>
          <w:lang w:val="nl-NL"/>
        </w:rPr>
        <w:t xml:space="preserve"> met een TCP/IP protocol ophalen bij de </w:t>
      </w:r>
      <w:proofErr w:type="spellStart"/>
      <w:r>
        <w:rPr>
          <w:lang w:val="nl-NL"/>
        </w:rPr>
        <w:t>MySQL</w:t>
      </w:r>
      <w:proofErr w:type="spellEnd"/>
      <w:r>
        <w:rPr>
          <w:lang w:val="nl-NL"/>
        </w:rPr>
        <w:t xml:space="preserve"> database server en dan opsturen naar de web browser van de gebruiker.</w:t>
      </w:r>
    </w:p>
    <w:p w:rsidR="002201AC" w:rsidRDefault="00AF3289" w:rsidP="00363809">
      <w:pPr>
        <w:rPr>
          <w:lang w:val="nl-NL"/>
        </w:rPr>
      </w:pPr>
      <w:r>
        <w:rPr>
          <w:b/>
          <w:lang w:val="nl-NL"/>
        </w:rPr>
        <w:t xml:space="preserve">Alternatieve oplossing: </w:t>
      </w:r>
      <w:r>
        <w:rPr>
          <w:lang w:val="nl-NL"/>
        </w:rPr>
        <w:t xml:space="preserve">Het zou beter zijn om de Windows 10 web server en de </w:t>
      </w:r>
      <w:proofErr w:type="spellStart"/>
      <w:r>
        <w:rPr>
          <w:lang w:val="nl-NL"/>
        </w:rPr>
        <w:t>MySQL</w:t>
      </w:r>
      <w:proofErr w:type="spellEnd"/>
      <w:r>
        <w:rPr>
          <w:lang w:val="nl-NL"/>
        </w:rPr>
        <w:t xml:space="preserve"> database server gescheiden te houden. Mocht één van de servers kapotgaan dan, dan is de content gescheiden en gaat niet alles verloren. Voor de </w:t>
      </w:r>
      <w:proofErr w:type="spellStart"/>
      <w:r>
        <w:rPr>
          <w:lang w:val="nl-NL"/>
        </w:rPr>
        <w:t>Spotitube</w:t>
      </w:r>
      <w:proofErr w:type="spellEnd"/>
      <w:r>
        <w:rPr>
          <w:lang w:val="nl-NL"/>
        </w:rPr>
        <w:t xml:space="preserve"> </w:t>
      </w:r>
      <w:proofErr w:type="spellStart"/>
      <w:r>
        <w:rPr>
          <w:lang w:val="nl-NL"/>
        </w:rPr>
        <w:t>assignment</w:t>
      </w:r>
      <w:proofErr w:type="spellEnd"/>
      <w:r>
        <w:rPr>
          <w:lang w:val="nl-NL"/>
        </w:rPr>
        <w:t xml:space="preserve"> werken we op 1 device, dus is dit niet haalbaar.</w:t>
      </w:r>
    </w:p>
    <w:p w:rsidR="00DE74A7" w:rsidRDefault="00DE74A7" w:rsidP="00363809">
      <w:pPr>
        <w:rPr>
          <w:lang w:val="nl-NL"/>
        </w:rPr>
      </w:pPr>
    </w:p>
    <w:p w:rsidR="00DE74A7" w:rsidRPr="00977A6F" w:rsidRDefault="00977A6F" w:rsidP="00977A6F">
      <w:pPr>
        <w:pStyle w:val="Heading1"/>
        <w:rPr>
          <w:b/>
          <w:lang w:val="nl-NL"/>
        </w:rPr>
      </w:pPr>
      <w:bookmarkStart w:id="4" w:name="_Toc4960900"/>
      <w:r>
        <w:rPr>
          <w:b/>
          <w:lang w:val="nl-NL"/>
        </w:rPr>
        <w:t xml:space="preserve">3. </w:t>
      </w:r>
      <w:r w:rsidR="00B13836" w:rsidRPr="00977A6F">
        <w:rPr>
          <w:b/>
          <w:lang w:val="nl-NL"/>
        </w:rPr>
        <w:t>Design Keuzes</w:t>
      </w:r>
      <w:bookmarkEnd w:id="4"/>
      <w:r w:rsidR="00B13836" w:rsidRPr="00977A6F">
        <w:rPr>
          <w:b/>
          <w:lang w:val="nl-NL"/>
        </w:rPr>
        <w:br/>
      </w:r>
    </w:p>
    <w:p w:rsidR="00B13836" w:rsidRPr="00977A6F" w:rsidRDefault="00B13836" w:rsidP="00977A6F">
      <w:pPr>
        <w:pStyle w:val="Heading2"/>
        <w:rPr>
          <w:b/>
          <w:u w:val="single"/>
          <w:lang w:val="nl-NL"/>
        </w:rPr>
      </w:pPr>
      <w:bookmarkStart w:id="5" w:name="_Toc4960901"/>
      <w:r w:rsidRPr="00977A6F">
        <w:rPr>
          <w:b/>
          <w:u w:val="single"/>
          <w:lang w:val="nl-NL"/>
        </w:rPr>
        <w:t>CDI -</w:t>
      </w:r>
      <w:proofErr w:type="spellStart"/>
      <w:r w:rsidRPr="00977A6F">
        <w:rPr>
          <w:b/>
          <w:u w:val="single"/>
          <w:lang w:val="nl-NL"/>
        </w:rPr>
        <w:t>Injection</w:t>
      </w:r>
      <w:proofErr w:type="spellEnd"/>
      <w:r w:rsidR="00181341" w:rsidRPr="00977A6F">
        <w:rPr>
          <w:b/>
          <w:u w:val="single"/>
          <w:lang w:val="nl-NL"/>
        </w:rPr>
        <w:t xml:space="preserve">: verlagen van afhankelijkheid door </w:t>
      </w:r>
      <w:proofErr w:type="spellStart"/>
      <w:r w:rsidR="00181341" w:rsidRPr="00977A6F">
        <w:rPr>
          <w:b/>
          <w:u w:val="single"/>
          <w:lang w:val="nl-NL"/>
        </w:rPr>
        <w:t>dependency</w:t>
      </w:r>
      <w:proofErr w:type="spellEnd"/>
      <w:r w:rsidR="00181341" w:rsidRPr="00977A6F">
        <w:rPr>
          <w:b/>
          <w:u w:val="single"/>
          <w:lang w:val="nl-NL"/>
        </w:rPr>
        <w:t xml:space="preserve"> </w:t>
      </w:r>
      <w:proofErr w:type="spellStart"/>
      <w:r w:rsidR="00181341" w:rsidRPr="00977A6F">
        <w:rPr>
          <w:b/>
          <w:u w:val="single"/>
          <w:lang w:val="nl-NL"/>
        </w:rPr>
        <w:t>injection</w:t>
      </w:r>
      <w:bookmarkEnd w:id="5"/>
      <w:proofErr w:type="spellEnd"/>
    </w:p>
    <w:p w:rsidR="00181341" w:rsidRDefault="00045D93">
      <w:pPr>
        <w:rPr>
          <w:lang w:val="nl-NL"/>
        </w:rPr>
      </w:pPr>
      <w:proofErr w:type="spellStart"/>
      <w:r>
        <w:rPr>
          <w:b/>
          <w:lang w:val="nl-NL"/>
        </w:rPr>
        <w:t>Inversion</w:t>
      </w:r>
      <w:proofErr w:type="spellEnd"/>
      <w:r>
        <w:rPr>
          <w:b/>
          <w:lang w:val="nl-NL"/>
        </w:rPr>
        <w:t xml:space="preserve"> of Control (IOC): </w:t>
      </w:r>
      <w:r w:rsidR="00181341">
        <w:rPr>
          <w:lang w:val="nl-NL"/>
        </w:rPr>
        <w:t xml:space="preserve">In plaats van </w:t>
      </w:r>
      <w:r w:rsidR="00343859">
        <w:rPr>
          <w:lang w:val="nl-NL"/>
        </w:rPr>
        <w:t xml:space="preserve">objecten die andere objecten aanroepen, worden de afhankelijke objecten toegevoegd door een externe entiteit/container. </w:t>
      </w:r>
      <w:proofErr w:type="spellStart"/>
      <w:r w:rsidR="00343859">
        <w:rPr>
          <w:lang w:val="nl-NL"/>
        </w:rPr>
        <w:t>Inversion</w:t>
      </w:r>
      <w:proofErr w:type="spellEnd"/>
      <w:r w:rsidR="00343859">
        <w:rPr>
          <w:lang w:val="nl-NL"/>
        </w:rPr>
        <w:t xml:space="preserve"> of Control is de algemene stijl om </w:t>
      </w:r>
      <w:proofErr w:type="spellStart"/>
      <w:r w:rsidR="00343859">
        <w:rPr>
          <w:lang w:val="nl-NL"/>
        </w:rPr>
        <w:t>Dependency</w:t>
      </w:r>
      <w:proofErr w:type="spellEnd"/>
      <w:r w:rsidR="00343859">
        <w:rPr>
          <w:lang w:val="nl-NL"/>
        </w:rPr>
        <w:t xml:space="preserve"> </w:t>
      </w:r>
      <w:proofErr w:type="spellStart"/>
      <w:r w:rsidR="00343859">
        <w:rPr>
          <w:lang w:val="nl-NL"/>
        </w:rPr>
        <w:t>Injection</w:t>
      </w:r>
      <w:proofErr w:type="spellEnd"/>
      <w:r w:rsidR="00343859">
        <w:rPr>
          <w:lang w:val="nl-NL"/>
        </w:rPr>
        <w:t xml:space="preserve"> te gebruiken om de </w:t>
      </w:r>
      <w:r>
        <w:rPr>
          <w:lang w:val="nl-NL"/>
        </w:rPr>
        <w:t>objecten in een applicatie te versturen.</w:t>
      </w:r>
    </w:p>
    <w:p w:rsidR="00343859" w:rsidRDefault="00343859">
      <w:pPr>
        <w:rPr>
          <w:lang w:val="nl-NL"/>
        </w:rPr>
      </w:pPr>
      <w:r>
        <w:rPr>
          <w:lang w:val="nl-NL"/>
        </w:rPr>
        <w:t xml:space="preserve">Voorkomt </w:t>
      </w:r>
      <w:r w:rsidR="00F51D8C">
        <w:rPr>
          <w:lang w:val="nl-NL"/>
        </w:rPr>
        <w:t xml:space="preserve">het </w:t>
      </w:r>
      <w:r w:rsidR="00045D93">
        <w:rPr>
          <w:lang w:val="nl-NL"/>
        </w:rPr>
        <w:t>creëren</w:t>
      </w:r>
      <w:r w:rsidR="00F51D8C">
        <w:rPr>
          <w:lang w:val="nl-NL"/>
        </w:rPr>
        <w:t xml:space="preserve"> van </w:t>
      </w:r>
      <w:proofErr w:type="spellStart"/>
      <w:r w:rsidR="00F51D8C">
        <w:rPr>
          <w:lang w:val="nl-NL"/>
        </w:rPr>
        <w:t>hardgecode</w:t>
      </w:r>
      <w:proofErr w:type="spellEnd"/>
      <w:r w:rsidR="00F51D8C">
        <w:rPr>
          <w:lang w:val="nl-NL"/>
        </w:rPr>
        <w:t xml:space="preserve"> objecten en het opzoeken van object/service.</w:t>
      </w:r>
      <w:r>
        <w:rPr>
          <w:lang w:val="nl-NL"/>
        </w:rPr>
        <w:t xml:space="preserve"> Helpt om effectieve unit testen te schrijven.</w:t>
      </w:r>
    </w:p>
    <w:p w:rsidR="00583EB2" w:rsidRDefault="00583EB2">
      <w:pPr>
        <w:rPr>
          <w:lang w:val="nl-NL"/>
        </w:rPr>
      </w:pPr>
      <w:r>
        <w:rPr>
          <w:lang w:val="nl-NL"/>
        </w:rPr>
        <w:t xml:space="preserve">Er zijn twee soorten benaderingen: </w:t>
      </w:r>
    </w:p>
    <w:p w:rsidR="00045D93" w:rsidRPr="00583EB2" w:rsidRDefault="00045D93" w:rsidP="00583EB2">
      <w:pPr>
        <w:pStyle w:val="ListParagraph"/>
        <w:numPr>
          <w:ilvl w:val="0"/>
          <w:numId w:val="7"/>
        </w:numPr>
        <w:rPr>
          <w:lang w:val="nl-NL"/>
        </w:rPr>
      </w:pPr>
      <w:r w:rsidRPr="00583EB2">
        <w:rPr>
          <w:lang w:val="nl-NL"/>
        </w:rPr>
        <w:t xml:space="preserve">Traditionele benadering (de ‘pull’ benadering): </w:t>
      </w:r>
      <w:r w:rsidR="00583EB2">
        <w:rPr>
          <w:lang w:val="nl-NL"/>
        </w:rPr>
        <w:t xml:space="preserve">Hierbij wordt er gebruik van directe </w:t>
      </w:r>
      <w:proofErr w:type="spellStart"/>
      <w:r w:rsidR="00583EB2">
        <w:rPr>
          <w:lang w:val="nl-NL"/>
        </w:rPr>
        <w:t>instantiatie</w:t>
      </w:r>
      <w:proofErr w:type="spellEnd"/>
      <w:r w:rsidR="00583EB2">
        <w:rPr>
          <w:lang w:val="nl-NL"/>
        </w:rPr>
        <w:t xml:space="preserve"> gemaakt</w:t>
      </w:r>
      <w:r w:rsidRPr="00583EB2">
        <w:rPr>
          <w:lang w:val="nl-NL"/>
        </w:rPr>
        <w:t xml:space="preserve">. </w:t>
      </w:r>
      <w:r w:rsidR="00583EB2">
        <w:rPr>
          <w:lang w:val="nl-NL"/>
        </w:rPr>
        <w:t xml:space="preserve">Er is gebruik van het </w:t>
      </w:r>
      <w:proofErr w:type="spellStart"/>
      <w:r w:rsidRPr="00583EB2">
        <w:rPr>
          <w:lang w:val="nl-NL"/>
        </w:rPr>
        <w:t>Factory</w:t>
      </w:r>
      <w:proofErr w:type="spellEnd"/>
      <w:r w:rsidR="00583EB2">
        <w:rPr>
          <w:lang w:val="nl-NL"/>
        </w:rPr>
        <w:t xml:space="preserve"> </w:t>
      </w:r>
      <w:proofErr w:type="spellStart"/>
      <w:r w:rsidR="00583EB2">
        <w:rPr>
          <w:lang w:val="nl-NL"/>
        </w:rPr>
        <w:t>pattern</w:t>
      </w:r>
      <w:proofErr w:type="spellEnd"/>
      <w:r w:rsidR="00583EB2">
        <w:rPr>
          <w:lang w:val="nl-NL"/>
        </w:rPr>
        <w:t xml:space="preserve"> nodig</w:t>
      </w:r>
      <w:r w:rsidRPr="00583EB2">
        <w:rPr>
          <w:lang w:val="nl-NL"/>
        </w:rPr>
        <w:t xml:space="preserve"> voor implementatie. </w:t>
      </w:r>
    </w:p>
    <w:p w:rsidR="00045D93" w:rsidRPr="00583EB2" w:rsidRDefault="00E04D10" w:rsidP="00583EB2">
      <w:pPr>
        <w:pStyle w:val="ListParagraph"/>
        <w:numPr>
          <w:ilvl w:val="0"/>
          <w:numId w:val="7"/>
        </w:numPr>
        <w:rPr>
          <w:lang w:val="nl-NL"/>
        </w:rPr>
      </w:pPr>
      <w:proofErr w:type="spellStart"/>
      <w:r w:rsidRPr="00583EB2">
        <w:rPr>
          <w:i/>
          <w:lang w:val="nl-NL"/>
        </w:rPr>
        <w:t>Dependency</w:t>
      </w:r>
      <w:proofErr w:type="spellEnd"/>
      <w:r w:rsidRPr="00583EB2">
        <w:rPr>
          <w:i/>
          <w:lang w:val="nl-NL"/>
        </w:rPr>
        <w:t xml:space="preserve"> </w:t>
      </w:r>
      <w:proofErr w:type="spellStart"/>
      <w:r w:rsidRPr="00583EB2">
        <w:rPr>
          <w:i/>
          <w:lang w:val="nl-NL"/>
        </w:rPr>
        <w:t>Injection</w:t>
      </w:r>
      <w:proofErr w:type="spellEnd"/>
      <w:r w:rsidRPr="00583EB2">
        <w:rPr>
          <w:lang w:val="nl-NL"/>
        </w:rPr>
        <w:t xml:space="preserve"> benadering (‘Push’ benadering</w:t>
      </w:r>
      <w:r w:rsidR="00045D93" w:rsidRPr="00583EB2">
        <w:rPr>
          <w:lang w:val="nl-NL"/>
        </w:rPr>
        <w:t xml:space="preserve"> </w:t>
      </w:r>
      <w:r w:rsidRPr="00583EB2">
        <w:rPr>
          <w:lang w:val="nl-NL"/>
        </w:rPr>
        <w:t xml:space="preserve">): iets buiten het object </w:t>
      </w:r>
      <w:proofErr w:type="spellStart"/>
      <w:r w:rsidRPr="00583EB2">
        <w:rPr>
          <w:lang w:val="nl-NL"/>
        </w:rPr>
        <w:t>pushed</w:t>
      </w:r>
      <w:proofErr w:type="spellEnd"/>
      <w:r w:rsidRPr="00583EB2">
        <w:rPr>
          <w:lang w:val="nl-NL"/>
        </w:rPr>
        <w:t xml:space="preserve"> </w:t>
      </w:r>
      <w:r w:rsidR="0033768B" w:rsidRPr="00583EB2">
        <w:rPr>
          <w:lang w:val="nl-NL"/>
        </w:rPr>
        <w:t xml:space="preserve">zijn </w:t>
      </w:r>
      <w:proofErr w:type="spellStart"/>
      <w:r w:rsidR="0033768B" w:rsidRPr="00583EB2">
        <w:rPr>
          <w:lang w:val="nl-NL"/>
        </w:rPr>
        <w:t>dependencies</w:t>
      </w:r>
      <w:proofErr w:type="spellEnd"/>
      <w:r w:rsidR="0033768B" w:rsidRPr="00583EB2">
        <w:rPr>
          <w:lang w:val="nl-NL"/>
        </w:rPr>
        <w:t xml:space="preserve"> erin. Het object heeft geen kennis van hoe het zijn </w:t>
      </w:r>
      <w:proofErr w:type="spellStart"/>
      <w:r w:rsidR="0033768B" w:rsidRPr="00583EB2">
        <w:rPr>
          <w:lang w:val="nl-NL"/>
        </w:rPr>
        <w:t>dependencies</w:t>
      </w:r>
      <w:proofErr w:type="spellEnd"/>
      <w:r w:rsidR="0033768B" w:rsidRPr="00583EB2">
        <w:rPr>
          <w:lang w:val="nl-NL"/>
        </w:rPr>
        <w:t xml:space="preserve"> krijgt, het verondersteld dat ze er zijn. </w:t>
      </w:r>
    </w:p>
    <w:p w:rsidR="0033768B" w:rsidRDefault="0033768B">
      <w:pPr>
        <w:rPr>
          <w:lang w:val="nl-NL"/>
        </w:rPr>
      </w:pPr>
      <w:proofErr w:type="spellStart"/>
      <w:r w:rsidRPr="00583EB2">
        <w:rPr>
          <w:b/>
          <w:lang w:val="nl-NL"/>
        </w:rPr>
        <w:t>Dependency</w:t>
      </w:r>
      <w:proofErr w:type="spellEnd"/>
      <w:r w:rsidRPr="00583EB2">
        <w:rPr>
          <w:b/>
          <w:lang w:val="nl-NL"/>
        </w:rPr>
        <w:t xml:space="preserve"> </w:t>
      </w:r>
      <w:proofErr w:type="spellStart"/>
      <w:r w:rsidRPr="00583EB2">
        <w:rPr>
          <w:b/>
          <w:lang w:val="nl-NL"/>
        </w:rPr>
        <w:t>injection</w:t>
      </w:r>
      <w:proofErr w:type="spellEnd"/>
      <w:r w:rsidRPr="0033768B">
        <w:rPr>
          <w:lang w:val="nl-NL"/>
        </w:rPr>
        <w:t xml:space="preserve"> is een stijl van</w:t>
      </w:r>
      <w:r>
        <w:rPr>
          <w:lang w:val="nl-NL"/>
        </w:rPr>
        <w:t xml:space="preserve"> object configuratie waarbij de object velden en collaborateurs worden vastgesteld door een externe entiteit. </w:t>
      </w:r>
    </w:p>
    <w:p w:rsidR="0033768B" w:rsidRDefault="0033768B" w:rsidP="0033768B">
      <w:pPr>
        <w:pStyle w:val="ListParagraph"/>
        <w:numPr>
          <w:ilvl w:val="0"/>
          <w:numId w:val="3"/>
        </w:numPr>
        <w:rPr>
          <w:lang w:val="nl-NL"/>
        </w:rPr>
      </w:pPr>
      <w:proofErr w:type="spellStart"/>
      <w:r w:rsidRPr="0033768B">
        <w:rPr>
          <w:lang w:val="nl-NL"/>
        </w:rPr>
        <w:t>Dependency</w:t>
      </w:r>
      <w:proofErr w:type="spellEnd"/>
      <w:r w:rsidRPr="0033768B">
        <w:rPr>
          <w:lang w:val="nl-NL"/>
        </w:rPr>
        <w:t xml:space="preserve"> </w:t>
      </w:r>
      <w:proofErr w:type="spellStart"/>
      <w:r w:rsidRPr="0033768B">
        <w:rPr>
          <w:lang w:val="nl-NL"/>
        </w:rPr>
        <w:t>injection</w:t>
      </w:r>
      <w:proofErr w:type="spellEnd"/>
      <w:r w:rsidRPr="0033768B">
        <w:rPr>
          <w:lang w:val="nl-NL"/>
        </w:rPr>
        <w:t xml:space="preserve"> is de manier van het</w:t>
      </w:r>
      <w:r>
        <w:rPr>
          <w:lang w:val="nl-NL"/>
        </w:rPr>
        <w:t xml:space="preserve"> injecteren van </w:t>
      </w:r>
      <w:proofErr w:type="spellStart"/>
      <w:r>
        <w:rPr>
          <w:lang w:val="nl-NL"/>
        </w:rPr>
        <w:t>dependencies</w:t>
      </w:r>
      <w:proofErr w:type="spellEnd"/>
      <w:r>
        <w:rPr>
          <w:lang w:val="nl-NL"/>
        </w:rPr>
        <w:t xml:space="preserve"> in een object</w:t>
      </w:r>
    </w:p>
    <w:p w:rsidR="0033768B" w:rsidRPr="00AE7ED4" w:rsidRDefault="00AE7ED4" w:rsidP="0033768B">
      <w:pPr>
        <w:pStyle w:val="ListParagraph"/>
        <w:numPr>
          <w:ilvl w:val="0"/>
          <w:numId w:val="3"/>
        </w:numPr>
        <w:rPr>
          <w:lang w:val="nl-NL"/>
        </w:rPr>
      </w:pPr>
      <w:r w:rsidRPr="00AE7ED4">
        <w:rPr>
          <w:lang w:val="nl-NL"/>
        </w:rPr>
        <w:t xml:space="preserve">Alle </w:t>
      </w:r>
      <w:proofErr w:type="spellStart"/>
      <w:r w:rsidRPr="00AE7ED4">
        <w:rPr>
          <w:lang w:val="nl-NL"/>
        </w:rPr>
        <w:t>dependency</w:t>
      </w:r>
      <w:proofErr w:type="spellEnd"/>
      <w:r w:rsidRPr="00AE7ED4">
        <w:rPr>
          <w:lang w:val="nl-NL"/>
        </w:rPr>
        <w:t xml:space="preserve"> logica wordt </w:t>
      </w:r>
      <w:proofErr w:type="spellStart"/>
      <w:r w:rsidRPr="00AE7ED4">
        <w:rPr>
          <w:lang w:val="nl-NL"/>
        </w:rPr>
        <w:t>runtime</w:t>
      </w:r>
      <w:proofErr w:type="spellEnd"/>
      <w:r w:rsidRPr="00AE7ED4">
        <w:rPr>
          <w:lang w:val="nl-NL"/>
        </w:rPr>
        <w:t xml:space="preserve"> uitgevoer</w:t>
      </w:r>
      <w:r>
        <w:rPr>
          <w:lang w:val="nl-NL"/>
        </w:rPr>
        <w:t>d en wordt opgenomen in modules.</w:t>
      </w:r>
    </w:p>
    <w:p w:rsidR="0033768B" w:rsidRDefault="0033768B" w:rsidP="0033768B">
      <w:pPr>
        <w:pStyle w:val="ListParagraph"/>
        <w:numPr>
          <w:ilvl w:val="0"/>
          <w:numId w:val="3"/>
        </w:numPr>
        <w:rPr>
          <w:lang w:val="nl-NL"/>
        </w:rPr>
      </w:pPr>
      <w:proofErr w:type="spellStart"/>
      <w:r>
        <w:rPr>
          <w:lang w:val="nl-NL"/>
        </w:rPr>
        <w:t>Beans</w:t>
      </w:r>
      <w:proofErr w:type="spellEnd"/>
      <w:r>
        <w:rPr>
          <w:lang w:val="nl-NL"/>
        </w:rPr>
        <w:t xml:space="preserve"> </w:t>
      </w:r>
      <w:proofErr w:type="spellStart"/>
      <w:r>
        <w:rPr>
          <w:lang w:val="nl-NL"/>
        </w:rPr>
        <w:t>definieren</w:t>
      </w:r>
      <w:proofErr w:type="spellEnd"/>
      <w:r>
        <w:rPr>
          <w:lang w:val="nl-NL"/>
        </w:rPr>
        <w:t xml:space="preserve"> hun </w:t>
      </w:r>
      <w:proofErr w:type="spellStart"/>
      <w:r>
        <w:rPr>
          <w:lang w:val="nl-NL"/>
        </w:rPr>
        <w:t>depenciies</w:t>
      </w:r>
      <w:proofErr w:type="spellEnd"/>
      <w:r>
        <w:rPr>
          <w:lang w:val="nl-NL"/>
        </w:rPr>
        <w:t xml:space="preserve"> door </w:t>
      </w:r>
      <w:proofErr w:type="spellStart"/>
      <w:r>
        <w:rPr>
          <w:lang w:val="nl-NL"/>
        </w:rPr>
        <w:t>constructutor</w:t>
      </w:r>
      <w:proofErr w:type="spellEnd"/>
      <w:r>
        <w:rPr>
          <w:lang w:val="nl-NL"/>
        </w:rPr>
        <w:t xml:space="preserve"> argumenten of eigenschappen.</w:t>
      </w:r>
    </w:p>
    <w:p w:rsidR="00B467A8" w:rsidRDefault="00B467A8" w:rsidP="00B467A8">
      <w:pPr>
        <w:ind w:left="360"/>
        <w:rPr>
          <w:lang w:val="nl-NL"/>
        </w:rPr>
      </w:pPr>
      <w:r>
        <w:rPr>
          <w:lang w:val="nl-NL"/>
        </w:rPr>
        <w:t xml:space="preserve">Voordelen </w:t>
      </w:r>
      <w:proofErr w:type="spellStart"/>
      <w:r>
        <w:rPr>
          <w:lang w:val="nl-NL"/>
        </w:rPr>
        <w:t>Dependency</w:t>
      </w:r>
      <w:proofErr w:type="spellEnd"/>
      <w:r>
        <w:rPr>
          <w:lang w:val="nl-NL"/>
        </w:rPr>
        <w:t xml:space="preserve"> </w:t>
      </w:r>
      <w:proofErr w:type="spellStart"/>
      <w:r>
        <w:rPr>
          <w:lang w:val="nl-NL"/>
        </w:rPr>
        <w:t>injection</w:t>
      </w:r>
      <w:proofErr w:type="spellEnd"/>
      <w:r>
        <w:rPr>
          <w:lang w:val="nl-NL"/>
        </w:rPr>
        <w:t xml:space="preserve">: Losse koppeling wordt bereikt doordat je geen </w:t>
      </w:r>
      <w:proofErr w:type="spellStart"/>
      <w:r>
        <w:rPr>
          <w:lang w:val="nl-NL"/>
        </w:rPr>
        <w:t>dependencies</w:t>
      </w:r>
      <w:proofErr w:type="spellEnd"/>
      <w:r>
        <w:rPr>
          <w:lang w:val="nl-NL"/>
        </w:rPr>
        <w:t xml:space="preserve"> hardcode tussen </w:t>
      </w:r>
      <w:proofErr w:type="spellStart"/>
      <w:r>
        <w:rPr>
          <w:lang w:val="nl-NL"/>
        </w:rPr>
        <w:t>layers</w:t>
      </w:r>
      <w:proofErr w:type="spellEnd"/>
      <w:r>
        <w:rPr>
          <w:lang w:val="nl-NL"/>
        </w:rPr>
        <w:t xml:space="preserve"> en modules. In plaats daarvan configureer je ze buiten de code. Dit maakt het gemakkelijk om over te stappen naar een nieuwe implementatie van een service. Of een module af te breken en ergens te hergebruiken.</w:t>
      </w:r>
    </w:p>
    <w:p w:rsidR="00B467A8" w:rsidRPr="00B467A8" w:rsidRDefault="00B467A8" w:rsidP="00B467A8">
      <w:pPr>
        <w:ind w:left="360"/>
        <w:rPr>
          <w:lang w:val="nl-NL"/>
        </w:rPr>
      </w:pPr>
      <w:r>
        <w:rPr>
          <w:lang w:val="nl-NL"/>
        </w:rPr>
        <w:t xml:space="preserve">Testbaarheid wordt verbeterd omdat je objecten niet weten wat de omgeving is waarin ze zijn, zolang iemand hun </w:t>
      </w:r>
      <w:proofErr w:type="spellStart"/>
      <w:r>
        <w:rPr>
          <w:lang w:val="nl-NL"/>
        </w:rPr>
        <w:t>dependencies</w:t>
      </w:r>
      <w:proofErr w:type="spellEnd"/>
      <w:r>
        <w:rPr>
          <w:lang w:val="nl-NL"/>
        </w:rPr>
        <w:t xml:space="preserve"> injecteert. Op die manier kan je </w:t>
      </w:r>
      <w:proofErr w:type="spellStart"/>
      <w:r>
        <w:rPr>
          <w:lang w:val="nl-NL"/>
        </w:rPr>
        <w:t>objects</w:t>
      </w:r>
      <w:proofErr w:type="spellEnd"/>
      <w:r>
        <w:rPr>
          <w:lang w:val="nl-NL"/>
        </w:rPr>
        <w:t xml:space="preserve"> </w:t>
      </w:r>
      <w:proofErr w:type="spellStart"/>
      <w:r>
        <w:rPr>
          <w:lang w:val="nl-NL"/>
        </w:rPr>
        <w:t>deployen</w:t>
      </w:r>
      <w:proofErr w:type="spellEnd"/>
      <w:r>
        <w:rPr>
          <w:lang w:val="nl-NL"/>
        </w:rPr>
        <w:t xml:space="preserve"> in een test omgeving en met gemak </w:t>
      </w:r>
      <w:proofErr w:type="spellStart"/>
      <w:r>
        <w:rPr>
          <w:lang w:val="nl-NL"/>
        </w:rPr>
        <w:t>mocks</w:t>
      </w:r>
      <w:proofErr w:type="spellEnd"/>
      <w:r>
        <w:rPr>
          <w:lang w:val="nl-NL"/>
        </w:rPr>
        <w:t xml:space="preserve"> injecteren voor hun </w:t>
      </w:r>
      <w:proofErr w:type="spellStart"/>
      <w:r>
        <w:rPr>
          <w:lang w:val="nl-NL"/>
        </w:rPr>
        <w:t>dependencies</w:t>
      </w:r>
      <w:proofErr w:type="spellEnd"/>
      <w:r>
        <w:rPr>
          <w:lang w:val="nl-NL"/>
        </w:rPr>
        <w:t>.</w:t>
      </w:r>
    </w:p>
    <w:p w:rsidR="00181341" w:rsidRPr="00181341" w:rsidRDefault="00181341">
      <w:pPr>
        <w:rPr>
          <w:b/>
          <w:lang w:val="nl-NL"/>
        </w:rPr>
      </w:pPr>
      <w:r>
        <w:rPr>
          <w:b/>
          <w:lang w:val="nl-NL"/>
        </w:rPr>
        <w:t xml:space="preserve">Alternatief voor CDI: </w:t>
      </w:r>
      <w:r w:rsidR="00583EB2">
        <w:rPr>
          <w:lang w:val="nl-NL"/>
        </w:rPr>
        <w:t xml:space="preserve">Een alternatief voor CDI </w:t>
      </w:r>
      <w:r w:rsidR="000A1831">
        <w:rPr>
          <w:lang w:val="nl-NL"/>
        </w:rPr>
        <w:t xml:space="preserve"> is </w:t>
      </w:r>
      <w:r w:rsidRPr="00583EB2">
        <w:rPr>
          <w:lang w:val="nl-NL"/>
        </w:rPr>
        <w:t>het object direct aanroepen door een nieuw object aan te maken</w:t>
      </w:r>
      <w:r>
        <w:rPr>
          <w:b/>
          <w:lang w:val="nl-NL"/>
        </w:rPr>
        <w:t xml:space="preserve">. </w:t>
      </w:r>
    </w:p>
    <w:p w:rsidR="000A1831" w:rsidRPr="00977A6F" w:rsidRDefault="00B13836" w:rsidP="00977A6F">
      <w:pPr>
        <w:pStyle w:val="Heading2"/>
        <w:rPr>
          <w:b/>
          <w:u w:val="single"/>
          <w:lang w:val="nl-NL"/>
        </w:rPr>
      </w:pPr>
      <w:bookmarkStart w:id="6" w:name="_Toc4960902"/>
      <w:r w:rsidRPr="00977A6F">
        <w:rPr>
          <w:b/>
          <w:u w:val="single"/>
          <w:lang w:val="nl-NL"/>
        </w:rPr>
        <w:t xml:space="preserve">Data </w:t>
      </w:r>
      <w:proofErr w:type="spellStart"/>
      <w:r w:rsidRPr="00977A6F">
        <w:rPr>
          <w:b/>
          <w:u w:val="single"/>
          <w:lang w:val="nl-NL"/>
        </w:rPr>
        <w:t>Mapper</w:t>
      </w:r>
      <w:bookmarkEnd w:id="6"/>
      <w:proofErr w:type="spellEnd"/>
    </w:p>
    <w:p w:rsidR="00B13836" w:rsidRPr="00814DD1" w:rsidRDefault="00814DD1">
      <w:pPr>
        <w:rPr>
          <w:lang w:val="nl-NL"/>
        </w:rPr>
      </w:pPr>
      <w:r w:rsidRPr="00814DD1">
        <w:rPr>
          <w:b/>
          <w:lang w:val="nl-NL"/>
        </w:rPr>
        <w:t xml:space="preserve"> </w:t>
      </w:r>
      <w:r w:rsidRPr="00814DD1">
        <w:rPr>
          <w:lang w:val="nl-NL"/>
        </w:rPr>
        <w:t xml:space="preserve">De Data </w:t>
      </w:r>
      <w:proofErr w:type="spellStart"/>
      <w:r w:rsidRPr="00814DD1">
        <w:rPr>
          <w:lang w:val="nl-NL"/>
        </w:rPr>
        <w:t>Mapper</w:t>
      </w:r>
      <w:proofErr w:type="spellEnd"/>
      <w:r w:rsidRPr="00814DD1">
        <w:rPr>
          <w:lang w:val="nl-NL"/>
        </w:rPr>
        <w:t xml:space="preserve"> is een</w:t>
      </w:r>
      <w:r>
        <w:rPr>
          <w:lang w:val="nl-NL"/>
        </w:rPr>
        <w:t xml:space="preserve"> laag van software die de objecten in het geheugen van de database scheidt.</w:t>
      </w:r>
      <w:r w:rsidR="005F59A4">
        <w:rPr>
          <w:lang w:val="nl-NL"/>
        </w:rPr>
        <w:t xml:space="preserve"> Zijn verantwoordelijkheid is om de data tussen beide over te brengen en ze van elkaar te isoleren. </w:t>
      </w:r>
      <w:r w:rsidR="005F59A4">
        <w:rPr>
          <w:lang w:val="nl-NL"/>
        </w:rPr>
        <w:lastRenderedPageBreak/>
        <w:t xml:space="preserve">Met de Data </w:t>
      </w:r>
      <w:proofErr w:type="spellStart"/>
      <w:r w:rsidR="005F59A4">
        <w:rPr>
          <w:lang w:val="nl-NL"/>
        </w:rPr>
        <w:t>Mapper</w:t>
      </w:r>
      <w:proofErr w:type="spellEnd"/>
      <w:r w:rsidR="005F59A4">
        <w:rPr>
          <w:lang w:val="nl-NL"/>
        </w:rPr>
        <w:t xml:space="preserve"> hoeven objecten in het geheugen niet eens te weten dat er een database aanwezig is, ze hebben geen SQL interface code nodig, en zeker geen kennis van het database schema. De Data </w:t>
      </w:r>
      <w:proofErr w:type="spellStart"/>
      <w:r w:rsidR="005F59A4">
        <w:rPr>
          <w:lang w:val="nl-NL"/>
        </w:rPr>
        <w:t>Mapper</w:t>
      </w:r>
      <w:proofErr w:type="spellEnd"/>
      <w:r w:rsidR="005F59A4">
        <w:rPr>
          <w:lang w:val="nl-NL"/>
        </w:rPr>
        <w:t xml:space="preserve"> zelf is onbekend aan de domein laag.</w:t>
      </w:r>
      <w:r w:rsidR="00C83332">
        <w:rPr>
          <w:noProof/>
          <w:lang w:val="nl-NL"/>
        </w:rPr>
        <w:drawing>
          <wp:inline distT="0" distB="0" distL="0" distR="0">
            <wp:extent cx="4639944" cy="20345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Mapper Sequence Diagram.jpg"/>
                    <pic:cNvPicPr/>
                  </pic:nvPicPr>
                  <pic:blipFill rotWithShape="1">
                    <a:blip r:embed="rId13">
                      <a:extLst>
                        <a:ext uri="{28A0092B-C50C-407E-A947-70E740481C1C}">
                          <a14:useLocalDpi xmlns:a14="http://schemas.microsoft.com/office/drawing/2010/main" val="0"/>
                        </a:ext>
                      </a:extLst>
                    </a:blip>
                    <a:srcRect b="26134"/>
                    <a:stretch/>
                  </pic:blipFill>
                  <pic:spPr bwMode="auto">
                    <a:xfrm>
                      <a:off x="0" y="0"/>
                      <a:ext cx="4647637" cy="2037913"/>
                    </a:xfrm>
                    <a:prstGeom prst="rect">
                      <a:avLst/>
                    </a:prstGeom>
                    <a:ln>
                      <a:noFill/>
                    </a:ln>
                    <a:extLst>
                      <a:ext uri="{53640926-AAD7-44D8-BBD7-CCE9431645EC}">
                        <a14:shadowObscured xmlns:a14="http://schemas.microsoft.com/office/drawing/2010/main"/>
                      </a:ext>
                    </a:extLst>
                  </pic:spPr>
                </pic:pic>
              </a:graphicData>
            </a:graphic>
          </wp:inline>
        </w:drawing>
      </w:r>
    </w:p>
    <w:p w:rsidR="00814DD1" w:rsidRPr="00814DD1" w:rsidRDefault="00814DD1">
      <w:pPr>
        <w:rPr>
          <w:b/>
          <w:lang w:val="nl-NL"/>
        </w:rPr>
      </w:pPr>
    </w:p>
    <w:p w:rsidR="00C83332" w:rsidRPr="00977A6F" w:rsidRDefault="00181341" w:rsidP="00977A6F">
      <w:pPr>
        <w:pStyle w:val="Heading2"/>
        <w:rPr>
          <w:b/>
          <w:u w:val="single"/>
          <w:lang w:val="nl-NL"/>
        </w:rPr>
      </w:pPr>
      <w:bookmarkStart w:id="7" w:name="_Toc4960903"/>
      <w:r w:rsidRPr="00977A6F">
        <w:rPr>
          <w:b/>
          <w:u w:val="single"/>
          <w:lang w:val="nl-NL"/>
        </w:rPr>
        <w:t xml:space="preserve">Identity Map en </w:t>
      </w:r>
      <w:proofErr w:type="spellStart"/>
      <w:r w:rsidRPr="00977A6F">
        <w:rPr>
          <w:b/>
          <w:u w:val="single"/>
          <w:lang w:val="nl-NL"/>
        </w:rPr>
        <w:t>Sep</w:t>
      </w:r>
      <w:r w:rsidR="00C83332" w:rsidRPr="00977A6F">
        <w:rPr>
          <w:b/>
          <w:u w:val="single"/>
          <w:lang w:val="nl-NL"/>
        </w:rPr>
        <w:t>a</w:t>
      </w:r>
      <w:r w:rsidRPr="00977A6F">
        <w:rPr>
          <w:b/>
          <w:u w:val="single"/>
          <w:lang w:val="nl-NL"/>
        </w:rPr>
        <w:t>rated</w:t>
      </w:r>
      <w:proofErr w:type="spellEnd"/>
      <w:r w:rsidRPr="00977A6F">
        <w:rPr>
          <w:b/>
          <w:u w:val="single"/>
          <w:lang w:val="nl-NL"/>
        </w:rPr>
        <w:t xml:space="preserve"> Interface</w:t>
      </w:r>
      <w:r w:rsidR="007A0051" w:rsidRPr="00977A6F">
        <w:rPr>
          <w:b/>
          <w:u w:val="single"/>
          <w:lang w:val="nl-NL"/>
        </w:rPr>
        <w:t xml:space="preserve"> werkend met JDBC en </w:t>
      </w:r>
      <w:proofErr w:type="spellStart"/>
      <w:r w:rsidR="007A0051" w:rsidRPr="00977A6F">
        <w:rPr>
          <w:b/>
          <w:u w:val="single"/>
          <w:lang w:val="nl-NL"/>
        </w:rPr>
        <w:t>MySQL</w:t>
      </w:r>
      <w:bookmarkEnd w:id="7"/>
      <w:proofErr w:type="spellEnd"/>
    </w:p>
    <w:p w:rsidR="00C83332" w:rsidRDefault="00C83332">
      <w:pPr>
        <w:rPr>
          <w:lang w:val="nl-NL"/>
        </w:rPr>
      </w:pPr>
      <w:r w:rsidRPr="007A0051">
        <w:rPr>
          <w:lang w:val="nl-NL"/>
        </w:rPr>
        <w:t xml:space="preserve">Het </w:t>
      </w:r>
      <w:proofErr w:type="spellStart"/>
      <w:r w:rsidRPr="000A1831">
        <w:rPr>
          <w:b/>
          <w:lang w:val="nl-NL"/>
        </w:rPr>
        <w:t>identity</w:t>
      </w:r>
      <w:proofErr w:type="spellEnd"/>
      <w:r w:rsidR="007A0051" w:rsidRPr="000A1831">
        <w:rPr>
          <w:b/>
          <w:lang w:val="nl-NL"/>
        </w:rPr>
        <w:t xml:space="preserve"> map </w:t>
      </w:r>
      <w:proofErr w:type="spellStart"/>
      <w:r w:rsidR="007A0051" w:rsidRPr="000A1831">
        <w:rPr>
          <w:b/>
          <w:lang w:val="nl-NL"/>
        </w:rPr>
        <w:t>pattern</w:t>
      </w:r>
      <w:proofErr w:type="spellEnd"/>
      <w:r w:rsidR="007A0051" w:rsidRPr="007A0051">
        <w:rPr>
          <w:lang w:val="nl-NL"/>
        </w:rPr>
        <w:t xml:space="preserve"> is een</w:t>
      </w:r>
      <w:r w:rsidR="007A0051">
        <w:rPr>
          <w:lang w:val="nl-NL"/>
        </w:rPr>
        <w:t xml:space="preserve"> database access </w:t>
      </w:r>
      <w:proofErr w:type="spellStart"/>
      <w:r w:rsidR="007A0051">
        <w:rPr>
          <w:lang w:val="nl-NL"/>
        </w:rPr>
        <w:t>pattern</w:t>
      </w:r>
      <w:proofErr w:type="spellEnd"/>
      <w:r w:rsidR="007A0051">
        <w:rPr>
          <w:lang w:val="nl-NL"/>
        </w:rPr>
        <w:t xml:space="preserve"> die wordt gebruikt om alle objecten die zijn ingelezen van de database bij te houden in een enkele business transaction. Wanneer er een object nodig is, wordt eerst de Identity Map gecheckt om te zien of deze er al is. </w:t>
      </w:r>
    </w:p>
    <w:p w:rsidR="007A0051" w:rsidRDefault="007A0051">
      <w:pPr>
        <w:rPr>
          <w:lang w:val="nl-NL"/>
        </w:rPr>
      </w:pPr>
      <w:r>
        <w:rPr>
          <w:lang w:val="nl-NL"/>
        </w:rPr>
        <w:t xml:space="preserve">Database </w:t>
      </w:r>
      <w:proofErr w:type="spellStart"/>
      <w:r>
        <w:rPr>
          <w:lang w:val="nl-NL"/>
        </w:rPr>
        <w:t>sessions</w:t>
      </w:r>
      <w:proofErr w:type="spellEnd"/>
      <w:r>
        <w:rPr>
          <w:lang w:val="nl-NL"/>
        </w:rPr>
        <w:t xml:space="preserve"> hebben een </w:t>
      </w:r>
      <w:proofErr w:type="spellStart"/>
      <w:r>
        <w:rPr>
          <w:lang w:val="nl-NL"/>
        </w:rPr>
        <w:t>identity</w:t>
      </w:r>
      <w:proofErr w:type="spellEnd"/>
      <w:r>
        <w:rPr>
          <w:lang w:val="nl-NL"/>
        </w:rPr>
        <w:t xml:space="preserve"> map, die </w:t>
      </w:r>
      <w:r w:rsidR="006E0752">
        <w:rPr>
          <w:lang w:val="nl-NL"/>
        </w:rPr>
        <w:t xml:space="preserve">de object </w:t>
      </w:r>
      <w:proofErr w:type="spellStart"/>
      <w:r w:rsidR="006E0752">
        <w:rPr>
          <w:lang w:val="nl-NL"/>
        </w:rPr>
        <w:t>identity</w:t>
      </w:r>
      <w:proofErr w:type="spellEnd"/>
      <w:r w:rsidR="006E0752">
        <w:rPr>
          <w:lang w:val="nl-NL"/>
        </w:rPr>
        <w:t xml:space="preserve"> handhaaft en handelt als een cache. De Java applicatie heeft toegang tot de database door in te loggen tot de database door middel van een JDBC (Java Data Base Connectivity) driver. Een Java-programma kan in SQL communiceren met een database. </w:t>
      </w:r>
    </w:p>
    <w:p w:rsidR="00A74AB9" w:rsidRDefault="00A74AB9">
      <w:pPr>
        <w:rPr>
          <w:lang w:val="nl-NL"/>
        </w:rPr>
      </w:pPr>
      <w:r>
        <w:rPr>
          <w:lang w:val="nl-NL"/>
        </w:rPr>
        <w:t xml:space="preserve">Het </w:t>
      </w:r>
      <w:proofErr w:type="spellStart"/>
      <w:r w:rsidRPr="000A1831">
        <w:rPr>
          <w:b/>
          <w:lang w:val="nl-NL"/>
        </w:rPr>
        <w:t>Sep</w:t>
      </w:r>
      <w:r w:rsidR="000A1831" w:rsidRPr="000A1831">
        <w:rPr>
          <w:b/>
          <w:lang w:val="nl-NL"/>
        </w:rPr>
        <w:t>a</w:t>
      </w:r>
      <w:r w:rsidRPr="000A1831">
        <w:rPr>
          <w:b/>
          <w:lang w:val="nl-NL"/>
        </w:rPr>
        <w:t>rated</w:t>
      </w:r>
      <w:proofErr w:type="spellEnd"/>
      <w:r w:rsidRPr="000A1831">
        <w:rPr>
          <w:b/>
          <w:lang w:val="nl-NL"/>
        </w:rPr>
        <w:t xml:space="preserve"> Interface </w:t>
      </w:r>
      <w:proofErr w:type="spellStart"/>
      <w:r w:rsidRPr="000A1831">
        <w:rPr>
          <w:b/>
          <w:lang w:val="nl-NL"/>
        </w:rPr>
        <w:t>pattern</w:t>
      </w:r>
      <w:proofErr w:type="spellEnd"/>
      <w:r>
        <w:rPr>
          <w:lang w:val="nl-NL"/>
        </w:rPr>
        <w:t xml:space="preserve"> definieert een interface in een afzonderlijk package van zijn </w:t>
      </w:r>
      <w:r w:rsidR="001E20CF">
        <w:rPr>
          <w:lang w:val="nl-NL"/>
        </w:rPr>
        <w:t xml:space="preserve">implementatie. Het ontkoppelt delen van een systeem. Bijvoorbeeld in een </w:t>
      </w:r>
      <w:proofErr w:type="spellStart"/>
      <w:r w:rsidR="001E20CF">
        <w:rPr>
          <w:lang w:val="nl-NL"/>
        </w:rPr>
        <w:t>layered</w:t>
      </w:r>
      <w:proofErr w:type="spellEnd"/>
      <w:r w:rsidR="001E20CF">
        <w:rPr>
          <w:lang w:val="nl-NL"/>
        </w:rPr>
        <w:t xml:space="preserve"> systeem hangt de Domein </w:t>
      </w:r>
      <w:proofErr w:type="spellStart"/>
      <w:r w:rsidR="001E20CF">
        <w:rPr>
          <w:lang w:val="nl-NL"/>
        </w:rPr>
        <w:t>Layer</w:t>
      </w:r>
      <w:proofErr w:type="spellEnd"/>
      <w:r w:rsidR="001E20CF">
        <w:rPr>
          <w:lang w:val="nl-NL"/>
        </w:rPr>
        <w:t xml:space="preserve"> af van de Data Source </w:t>
      </w:r>
      <w:proofErr w:type="spellStart"/>
      <w:r w:rsidR="001E20CF">
        <w:rPr>
          <w:lang w:val="nl-NL"/>
        </w:rPr>
        <w:t>Layer</w:t>
      </w:r>
      <w:proofErr w:type="spellEnd"/>
      <w:r w:rsidR="001E20CF">
        <w:rPr>
          <w:lang w:val="nl-NL"/>
        </w:rPr>
        <w:t xml:space="preserve">. Maar de data source </w:t>
      </w:r>
      <w:proofErr w:type="spellStart"/>
      <w:r w:rsidR="001E20CF">
        <w:rPr>
          <w:lang w:val="nl-NL"/>
        </w:rPr>
        <w:t>layer</w:t>
      </w:r>
      <w:proofErr w:type="spellEnd"/>
      <w:r w:rsidR="001E20CF">
        <w:rPr>
          <w:lang w:val="nl-NL"/>
        </w:rPr>
        <w:t xml:space="preserve"> heeft geen acces van de Domein </w:t>
      </w:r>
      <w:proofErr w:type="spellStart"/>
      <w:r w:rsidR="001E20CF">
        <w:rPr>
          <w:lang w:val="nl-NL"/>
        </w:rPr>
        <w:t>layer</w:t>
      </w:r>
      <w:proofErr w:type="spellEnd"/>
      <w:r w:rsidR="001E20CF">
        <w:rPr>
          <w:lang w:val="nl-NL"/>
        </w:rPr>
        <w:t xml:space="preserve">.  Het </w:t>
      </w:r>
      <w:proofErr w:type="spellStart"/>
      <w:r w:rsidR="001E20CF">
        <w:rPr>
          <w:lang w:val="nl-NL"/>
        </w:rPr>
        <w:t>Separated</w:t>
      </w:r>
      <w:proofErr w:type="spellEnd"/>
      <w:r w:rsidR="001E20CF">
        <w:rPr>
          <w:lang w:val="nl-NL"/>
        </w:rPr>
        <w:t xml:space="preserve"> Interface kan dan toegepast worden om deze wel toegang te geven.</w:t>
      </w:r>
    </w:p>
    <w:p w:rsidR="006E0752" w:rsidRPr="007A0051" w:rsidRDefault="006E0752">
      <w:pPr>
        <w:rPr>
          <w:lang w:val="nl-NL"/>
        </w:rPr>
      </w:pPr>
    </w:p>
    <w:p w:rsidR="000A1831" w:rsidRPr="00977A6F" w:rsidRDefault="00C83332" w:rsidP="00977A6F">
      <w:pPr>
        <w:pStyle w:val="Heading2"/>
        <w:rPr>
          <w:b/>
          <w:u w:val="single"/>
          <w:lang w:val="nl-NL"/>
        </w:rPr>
      </w:pPr>
      <w:bookmarkStart w:id="8" w:name="_Toc4960904"/>
      <w:r w:rsidRPr="00977A6F">
        <w:rPr>
          <w:b/>
          <w:u w:val="single"/>
        </w:rPr>
        <w:drawing>
          <wp:anchor distT="0" distB="0" distL="114300" distR="114300" simplePos="0" relativeHeight="251658240" behindDoc="1" locked="0" layoutInCell="1" allowOverlap="1" wp14:anchorId="6F630908">
            <wp:simplePos x="0" y="0"/>
            <wp:positionH relativeFrom="column">
              <wp:posOffset>3912235</wp:posOffset>
            </wp:positionH>
            <wp:positionV relativeFrom="paragraph">
              <wp:posOffset>269875</wp:posOffset>
            </wp:positionV>
            <wp:extent cx="2259659" cy="1790700"/>
            <wp:effectExtent l="0" t="0" r="7620" b="0"/>
            <wp:wrapTight wrapText="bothSides">
              <wp:wrapPolygon edited="0">
                <wp:start x="546" y="0"/>
                <wp:lineTo x="546" y="21370"/>
                <wp:lineTo x="21491" y="21370"/>
                <wp:lineTo x="21491" y="0"/>
                <wp:lineTo x="546" y="0"/>
              </wp:wrapPolygon>
            </wp:wrapTight>
            <wp:docPr id="6" name="Content Placeholder 4" descr="Screen Shot 2015-06-16 at 12.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descr="Screen Shot 2015-06-16 at 12.34.18.png"/>
                    <pic:cNvPicPr>
                      <a:picLocks noChangeAspect="1"/>
                    </pic:cNvPicPr>
                  </pic:nvPicPr>
                  <pic:blipFill rotWithShape="1">
                    <a:blip r:embed="rId14" cstate="print">
                      <a:extLst>
                        <a:ext uri="{28A0092B-C50C-407E-A947-70E740481C1C}">
                          <a14:useLocalDpi xmlns:a14="http://schemas.microsoft.com/office/drawing/2010/main" val="0"/>
                        </a:ext>
                      </a:extLst>
                    </a:blip>
                    <a:srcRect l="-4853" r="-380"/>
                    <a:stretch/>
                  </pic:blipFill>
                  <pic:spPr bwMode="auto">
                    <a:xfrm>
                      <a:off x="0" y="0"/>
                      <a:ext cx="2259659" cy="1790700"/>
                    </a:xfrm>
                    <a:prstGeom prst="rect">
                      <a:avLst/>
                    </a:prstGeom>
                    <a:noFill/>
                    <a:ln>
                      <a:noFill/>
                    </a:ln>
                    <a:effectLst/>
                    <a:extLst>
                      <a:ext uri="{FAA26D3D-D897-4be2-8F04-BA451C77F1D7}">
                        <ma14:placeholderFlag xmlns="" xmlns:p="http://schemas.openxmlformats.org/presentationml/2006/main" xmlns:ma14="http://schemas.microsoft.com/office/mac/drawingml/2011/main" xmlns:lc="http://schemas.openxmlformats.org/drawingml/2006/lockedCanvas" val="1"/>
                      </a:ext>
                      <a:ext uri="{909E8E84-426E-40dd-AFC4-6F175D3DCCD1}">
                        <a14:hiddenFill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 uri="{AF507438-7753-43e0-B8FC-AC1667EBCBE1}">
                        <a14:hiddenEffects xmlns:p="http://schemas.openxmlformats.org/presentationml/2006/main" xmlns:a14="http://schemas.microsoft.com/office/drawing/2010/main" xmlns="" xmlns:lc="http://schemas.openxmlformats.org/drawingml/2006/lockedCanvas">
                          <a:effectLst>
                            <a:outerShdw dist="35921" dir="2700000" algn="ctr" rotWithShape="0">
                              <a:schemeClr val="bg2"/>
                            </a:outerShdw>
                          </a:effectLst>
                        </a14:hiddenEffects>
                      </a:ext>
                    </a:extLst>
                  </pic:spPr>
                </pic:pic>
              </a:graphicData>
            </a:graphic>
            <wp14:sizeRelH relativeFrom="margin">
              <wp14:pctWidth>0</wp14:pctWidth>
            </wp14:sizeRelH>
            <wp14:sizeRelV relativeFrom="margin">
              <wp14:pctHeight>0</wp14:pctHeight>
            </wp14:sizeRelV>
          </wp:anchor>
        </w:drawing>
      </w:r>
      <w:r w:rsidR="005C0B14" w:rsidRPr="00977A6F">
        <w:rPr>
          <w:b/>
          <w:u w:val="single"/>
          <w:lang w:val="nl-NL"/>
        </w:rPr>
        <w:t xml:space="preserve">Service </w:t>
      </w:r>
      <w:proofErr w:type="spellStart"/>
      <w:r w:rsidR="005C0B14" w:rsidRPr="00977A6F">
        <w:rPr>
          <w:b/>
          <w:u w:val="single"/>
          <w:lang w:val="nl-NL"/>
        </w:rPr>
        <w:t>Layer</w:t>
      </w:r>
      <w:proofErr w:type="spellEnd"/>
      <w:r w:rsidR="005C0B14" w:rsidRPr="00977A6F">
        <w:rPr>
          <w:b/>
          <w:u w:val="single"/>
          <w:lang w:val="nl-NL"/>
        </w:rPr>
        <w:t xml:space="preserve"> is een vorm van Application </w:t>
      </w:r>
      <w:proofErr w:type="spellStart"/>
      <w:r w:rsidR="005C0B14" w:rsidRPr="00977A6F">
        <w:rPr>
          <w:b/>
          <w:u w:val="single"/>
          <w:lang w:val="nl-NL"/>
        </w:rPr>
        <w:t>Facade</w:t>
      </w:r>
      <w:bookmarkEnd w:id="8"/>
      <w:proofErr w:type="spellEnd"/>
    </w:p>
    <w:p w:rsidR="009B4D94" w:rsidRPr="001E20CF" w:rsidRDefault="009B4D94">
      <w:r w:rsidRPr="009B4D94">
        <w:rPr>
          <w:lang w:val="nl-NL"/>
        </w:rPr>
        <w:t xml:space="preserve"> De applicatie </w:t>
      </w:r>
      <w:proofErr w:type="spellStart"/>
      <w:r w:rsidRPr="009B4D94">
        <w:rPr>
          <w:lang w:val="nl-NL"/>
        </w:rPr>
        <w:t>facade</w:t>
      </w:r>
      <w:proofErr w:type="spellEnd"/>
      <w:r w:rsidRPr="009B4D94">
        <w:rPr>
          <w:lang w:val="nl-NL"/>
        </w:rPr>
        <w:t xml:space="preserve"> klasse</w:t>
      </w:r>
      <w:r>
        <w:rPr>
          <w:lang w:val="nl-NL"/>
        </w:rPr>
        <w:t xml:space="preserve"> is verantwoordelijk voor het praten met het domein model en het krijgen van de informatie naar de presentatie klasse in precies de vorm die de presentatie klasse vereist.</w:t>
      </w:r>
      <w:r w:rsidRPr="009B4D94">
        <w:t xml:space="preserve"> </w:t>
      </w:r>
    </w:p>
    <w:p w:rsidR="009B4D94" w:rsidRDefault="009B4D94">
      <w:pPr>
        <w:rPr>
          <w:lang w:val="nl-NL"/>
        </w:rPr>
      </w:pPr>
      <w:r w:rsidRPr="009B4D94">
        <w:rPr>
          <w:lang w:val="nl-NL"/>
        </w:rPr>
        <w:t xml:space="preserve">De Service </w:t>
      </w:r>
      <w:proofErr w:type="spellStart"/>
      <w:r w:rsidRPr="009B4D94">
        <w:rPr>
          <w:lang w:val="nl-NL"/>
        </w:rPr>
        <w:t>Layer</w:t>
      </w:r>
      <w:proofErr w:type="spellEnd"/>
      <w:r w:rsidRPr="009B4D94">
        <w:rPr>
          <w:lang w:val="nl-NL"/>
        </w:rPr>
        <w:t xml:space="preserve"> </w:t>
      </w:r>
      <w:proofErr w:type="spellStart"/>
      <w:r w:rsidRPr="009B4D94">
        <w:rPr>
          <w:lang w:val="nl-NL"/>
        </w:rPr>
        <w:t>defineert</w:t>
      </w:r>
      <w:proofErr w:type="spellEnd"/>
      <w:r w:rsidRPr="009B4D94">
        <w:rPr>
          <w:lang w:val="nl-NL"/>
        </w:rPr>
        <w:t xml:space="preserve"> de grenzen</w:t>
      </w:r>
      <w:r>
        <w:rPr>
          <w:lang w:val="nl-NL"/>
        </w:rPr>
        <w:t xml:space="preserve"> van de applicatie en zijn verzameling van aanwezige operaties van perspectief van </w:t>
      </w:r>
      <w:proofErr w:type="spellStart"/>
      <w:r>
        <w:rPr>
          <w:lang w:val="nl-NL"/>
        </w:rPr>
        <w:t>interfacing</w:t>
      </w:r>
      <w:proofErr w:type="spellEnd"/>
      <w:r>
        <w:rPr>
          <w:lang w:val="nl-NL"/>
        </w:rPr>
        <w:t xml:space="preserve"> </w:t>
      </w:r>
      <w:proofErr w:type="spellStart"/>
      <w:r>
        <w:rPr>
          <w:lang w:val="nl-NL"/>
        </w:rPr>
        <w:t>client</w:t>
      </w:r>
      <w:proofErr w:type="spellEnd"/>
      <w:r>
        <w:rPr>
          <w:lang w:val="nl-NL"/>
        </w:rPr>
        <w:t xml:space="preserve"> </w:t>
      </w:r>
      <w:proofErr w:type="spellStart"/>
      <w:r>
        <w:rPr>
          <w:lang w:val="nl-NL"/>
        </w:rPr>
        <w:t>layers</w:t>
      </w:r>
      <w:proofErr w:type="spellEnd"/>
      <w:r>
        <w:rPr>
          <w:lang w:val="nl-NL"/>
        </w:rPr>
        <w:t xml:space="preserve">. Het </w:t>
      </w:r>
      <w:r w:rsidRPr="009B4D94">
        <w:rPr>
          <w:lang w:val="nl-NL"/>
        </w:rPr>
        <w:t>verdeeld de business logica in domein logica en applicatie logica.</w:t>
      </w:r>
      <w:r w:rsidR="00814DD1">
        <w:rPr>
          <w:lang w:val="nl-NL"/>
        </w:rPr>
        <w:t xml:space="preserve"> De applicatie </w:t>
      </w:r>
      <w:proofErr w:type="spellStart"/>
      <w:r w:rsidR="00814DD1">
        <w:rPr>
          <w:lang w:val="nl-NL"/>
        </w:rPr>
        <w:t>facade</w:t>
      </w:r>
      <w:proofErr w:type="spellEnd"/>
      <w:r w:rsidR="00814DD1">
        <w:rPr>
          <w:lang w:val="nl-NL"/>
        </w:rPr>
        <w:t xml:space="preserve"> klasse is verantwoordelijk voor het communiceren met het domein model en het krijgen van de informatie naar de presentatie klasse in precies de vorm die de presentatie klasse vereist. Op deze manier hoeft de presentatie klasse niets te weten over wat er omgaat in het model, het handelt alleen de UI af. </w:t>
      </w:r>
    </w:p>
    <w:p w:rsidR="000A1831" w:rsidRDefault="000A1831">
      <w:pPr>
        <w:rPr>
          <w:lang w:val="nl-NL"/>
        </w:rPr>
      </w:pPr>
    </w:p>
    <w:p w:rsidR="00B13836" w:rsidRPr="00977A6F" w:rsidRDefault="00B13836" w:rsidP="00977A6F">
      <w:pPr>
        <w:pStyle w:val="Heading2"/>
        <w:rPr>
          <w:b/>
          <w:u w:val="single"/>
          <w:lang w:val="nl-NL"/>
        </w:rPr>
      </w:pPr>
      <w:bookmarkStart w:id="9" w:name="_Toc4960905"/>
      <w:r w:rsidRPr="00977A6F">
        <w:rPr>
          <w:b/>
          <w:u w:val="single"/>
          <w:lang w:val="nl-NL"/>
        </w:rPr>
        <w:lastRenderedPageBreak/>
        <w:t xml:space="preserve">Remote </w:t>
      </w:r>
      <w:proofErr w:type="spellStart"/>
      <w:r w:rsidRPr="00977A6F">
        <w:rPr>
          <w:b/>
          <w:u w:val="single"/>
          <w:lang w:val="nl-NL"/>
        </w:rPr>
        <w:t>Facade</w:t>
      </w:r>
      <w:proofErr w:type="spellEnd"/>
      <w:r w:rsidRPr="00977A6F">
        <w:rPr>
          <w:b/>
          <w:u w:val="single"/>
          <w:lang w:val="nl-NL"/>
        </w:rPr>
        <w:t xml:space="preserve"> </w:t>
      </w:r>
      <w:proofErr w:type="spellStart"/>
      <w:r w:rsidRPr="00977A6F">
        <w:rPr>
          <w:b/>
          <w:u w:val="single"/>
          <w:lang w:val="nl-NL"/>
        </w:rPr>
        <w:t>pattern</w:t>
      </w:r>
      <w:proofErr w:type="spellEnd"/>
      <w:r w:rsidRPr="00977A6F">
        <w:rPr>
          <w:b/>
          <w:u w:val="single"/>
          <w:lang w:val="nl-NL"/>
        </w:rPr>
        <w:t xml:space="preserve"> door midd</w:t>
      </w:r>
      <w:r w:rsidR="00D10D9D" w:rsidRPr="00977A6F">
        <w:rPr>
          <w:b/>
          <w:u w:val="single"/>
          <w:lang w:val="nl-NL"/>
        </w:rPr>
        <w:t>el</w:t>
      </w:r>
      <w:r w:rsidRPr="00977A6F">
        <w:rPr>
          <w:b/>
          <w:u w:val="single"/>
          <w:lang w:val="nl-NL"/>
        </w:rPr>
        <w:t xml:space="preserve"> van REST services</w:t>
      </w:r>
      <w:bookmarkEnd w:id="9"/>
    </w:p>
    <w:p w:rsidR="00051B51" w:rsidRDefault="00D10D9D">
      <w:pPr>
        <w:rPr>
          <w:i/>
          <w:lang w:val="en-GB"/>
        </w:rPr>
      </w:pPr>
      <w:r w:rsidRPr="00D10D9D">
        <w:rPr>
          <w:lang w:val="en-GB"/>
        </w:rPr>
        <w:t xml:space="preserve">De </w:t>
      </w:r>
      <w:proofErr w:type="spellStart"/>
      <w:r w:rsidRPr="00D10D9D">
        <w:rPr>
          <w:lang w:val="en-GB"/>
        </w:rPr>
        <w:t>GoF</w:t>
      </w:r>
      <w:proofErr w:type="spellEnd"/>
      <w:r w:rsidRPr="00D10D9D">
        <w:rPr>
          <w:lang w:val="en-GB"/>
        </w:rPr>
        <w:t xml:space="preserve"> </w:t>
      </w:r>
      <w:proofErr w:type="spellStart"/>
      <w:r w:rsidRPr="00D10D9D">
        <w:rPr>
          <w:lang w:val="en-GB"/>
        </w:rPr>
        <w:t>definitie</w:t>
      </w:r>
      <w:proofErr w:type="spellEnd"/>
      <w:r w:rsidRPr="00D10D9D">
        <w:rPr>
          <w:lang w:val="en-GB"/>
        </w:rPr>
        <w:t xml:space="preserve"> van het Remote Facade design pattern is: “</w:t>
      </w:r>
      <w:r w:rsidRPr="00D10D9D">
        <w:rPr>
          <w:i/>
          <w:lang w:val="en-GB"/>
        </w:rPr>
        <w:t>Provides a coarse grained facade on</w:t>
      </w:r>
      <w:r>
        <w:rPr>
          <w:i/>
          <w:lang w:val="en-GB"/>
        </w:rPr>
        <w:t xml:space="preserve"> fine grained objects to improve efficiency over a network” </w:t>
      </w:r>
    </w:p>
    <w:p w:rsidR="007650A8" w:rsidRDefault="007650A8">
      <w:pPr>
        <w:rPr>
          <w:lang w:val="nl-NL"/>
        </w:rPr>
      </w:pPr>
      <w:r w:rsidRPr="007650A8">
        <w:rPr>
          <w:lang w:val="nl-NL"/>
        </w:rPr>
        <w:t xml:space="preserve">De applicatie implementeert de </w:t>
      </w:r>
      <w:r>
        <w:rPr>
          <w:lang w:val="nl-NL"/>
        </w:rPr>
        <w:t>REST API</w:t>
      </w:r>
      <w:r w:rsidR="0085379A">
        <w:rPr>
          <w:lang w:val="nl-NL"/>
        </w:rPr>
        <w:t xml:space="preserve"> </w:t>
      </w:r>
      <w:proofErr w:type="spellStart"/>
      <w:r w:rsidR="0085379A">
        <w:rPr>
          <w:lang w:val="nl-NL"/>
        </w:rPr>
        <w:t>Facade</w:t>
      </w:r>
      <w:proofErr w:type="spellEnd"/>
      <w:r>
        <w:rPr>
          <w:lang w:val="nl-NL"/>
        </w:rPr>
        <w:t>.</w:t>
      </w:r>
      <w:r w:rsidR="0085379A">
        <w:rPr>
          <w:lang w:val="nl-NL"/>
        </w:rPr>
        <w:t xml:space="preserve"> Een API </w:t>
      </w:r>
      <w:proofErr w:type="spellStart"/>
      <w:r w:rsidR="0085379A">
        <w:rPr>
          <w:lang w:val="nl-NL"/>
        </w:rPr>
        <w:t>facade</w:t>
      </w:r>
      <w:proofErr w:type="spellEnd"/>
      <w:r w:rsidR="0085379A">
        <w:rPr>
          <w:lang w:val="nl-NL"/>
        </w:rPr>
        <w:t xml:space="preserve"> is een simpele interface tot een complex probleem. </w:t>
      </w:r>
      <w:r w:rsidR="007F0C57">
        <w:rPr>
          <w:lang w:val="nl-NL"/>
        </w:rPr>
        <w:t>REST (</w:t>
      </w:r>
      <w:proofErr w:type="spellStart"/>
      <w:r w:rsidR="007F0C57">
        <w:rPr>
          <w:lang w:val="nl-NL"/>
        </w:rPr>
        <w:t>Representational</w:t>
      </w:r>
      <w:proofErr w:type="spellEnd"/>
      <w:r w:rsidR="007F0C57">
        <w:rPr>
          <w:lang w:val="nl-NL"/>
        </w:rPr>
        <w:t xml:space="preserve"> State Transfer) is een software architectuur stijl die een verzameling van </w:t>
      </w:r>
      <w:proofErr w:type="spellStart"/>
      <w:r w:rsidR="007F0C57">
        <w:rPr>
          <w:lang w:val="nl-NL"/>
        </w:rPr>
        <w:t>constraints</w:t>
      </w:r>
      <w:proofErr w:type="spellEnd"/>
      <w:r w:rsidR="007F0C57">
        <w:rPr>
          <w:lang w:val="nl-NL"/>
        </w:rPr>
        <w:t xml:space="preserve"> definieert die gebruikt worden voor het creëren van Web services.</w:t>
      </w:r>
    </w:p>
    <w:p w:rsidR="00814DD1" w:rsidRDefault="00814DD1">
      <w:pPr>
        <w:rPr>
          <w:lang w:val="nl-NL"/>
        </w:rPr>
      </w:pPr>
    </w:p>
    <w:p w:rsidR="00814DD1" w:rsidRPr="007650A8" w:rsidRDefault="00814DD1">
      <w:pPr>
        <w:rPr>
          <w:lang w:val="nl-NL"/>
        </w:rPr>
      </w:pPr>
    </w:p>
    <w:p w:rsidR="00D72E61" w:rsidRPr="00D72E61" w:rsidRDefault="00352A62" w:rsidP="009B4D94">
      <w:pPr>
        <w:rPr>
          <w:lang w:val="nl-NL"/>
        </w:rPr>
      </w:pPr>
      <w:r w:rsidRPr="007650A8">
        <w:rPr>
          <w:lang w:val="nl-NL"/>
        </w:rPr>
        <w:br/>
      </w:r>
    </w:p>
    <w:p w:rsidR="00D72E61" w:rsidRPr="00D72E61" w:rsidRDefault="00D72E61">
      <w:pPr>
        <w:rPr>
          <w:b/>
          <w:lang w:val="nl-NL"/>
        </w:rPr>
      </w:pPr>
    </w:p>
    <w:p w:rsidR="00B13836" w:rsidRPr="00D72E61" w:rsidRDefault="00B13836">
      <w:pPr>
        <w:rPr>
          <w:b/>
          <w:lang w:val="nl-NL"/>
        </w:rPr>
      </w:pPr>
    </w:p>
    <w:sectPr w:rsidR="00B13836" w:rsidRPr="00D72E61" w:rsidSect="000A1831">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B67" w:rsidRDefault="005C6B67" w:rsidP="00977A6F">
      <w:pPr>
        <w:spacing w:after="0" w:line="240" w:lineRule="auto"/>
      </w:pPr>
      <w:r>
        <w:separator/>
      </w:r>
    </w:p>
  </w:endnote>
  <w:endnote w:type="continuationSeparator" w:id="0">
    <w:p w:rsidR="005C6B67" w:rsidRDefault="005C6B67" w:rsidP="0097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053401"/>
      <w:docPartObj>
        <w:docPartGallery w:val="Page Numbers (Bottom of Page)"/>
        <w:docPartUnique/>
      </w:docPartObj>
    </w:sdtPr>
    <w:sdtEndPr>
      <w:rPr>
        <w:color w:val="7F7F7F" w:themeColor="background1" w:themeShade="7F"/>
        <w:spacing w:val="60"/>
      </w:rPr>
    </w:sdtEndPr>
    <w:sdtContent>
      <w:p w:rsidR="00977A6F" w:rsidRDefault="00977A6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roofErr w:type="spellStart"/>
        <w:r>
          <w:rPr>
            <w:color w:val="7F7F7F" w:themeColor="background1" w:themeShade="7F"/>
            <w:spacing w:val="60"/>
            <w:lang w:val="en-GB"/>
          </w:rPr>
          <w:t>Spotitube</w:t>
        </w:r>
        <w:proofErr w:type="spellEnd"/>
      </w:p>
    </w:sdtContent>
  </w:sdt>
  <w:p w:rsidR="00977A6F" w:rsidRDefault="00977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B67" w:rsidRDefault="005C6B67" w:rsidP="00977A6F">
      <w:pPr>
        <w:spacing w:after="0" w:line="240" w:lineRule="auto"/>
      </w:pPr>
      <w:r>
        <w:separator/>
      </w:r>
    </w:p>
  </w:footnote>
  <w:footnote w:type="continuationSeparator" w:id="0">
    <w:p w:rsidR="005C6B67" w:rsidRDefault="005C6B67" w:rsidP="0097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4969"/>
    <w:multiLevelType w:val="hybridMultilevel"/>
    <w:tmpl w:val="353EDF7E"/>
    <w:lvl w:ilvl="0" w:tplc="D6B6C3D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2F6EF8"/>
    <w:multiLevelType w:val="hybridMultilevel"/>
    <w:tmpl w:val="4C8CF97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4941014D"/>
    <w:multiLevelType w:val="hybridMultilevel"/>
    <w:tmpl w:val="310AB0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10A34A2"/>
    <w:multiLevelType w:val="hybridMultilevel"/>
    <w:tmpl w:val="EBBE686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57A471E1"/>
    <w:multiLevelType w:val="hybridMultilevel"/>
    <w:tmpl w:val="2DD49578"/>
    <w:lvl w:ilvl="0" w:tplc="D6B6C3D0">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613049B0"/>
    <w:multiLevelType w:val="hybridMultilevel"/>
    <w:tmpl w:val="574204F8"/>
    <w:lvl w:ilvl="0" w:tplc="D6B6C3D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A567CDE"/>
    <w:multiLevelType w:val="hybridMultilevel"/>
    <w:tmpl w:val="AE6C0802"/>
    <w:lvl w:ilvl="0" w:tplc="D6B6C3D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51"/>
    <w:rsid w:val="00045D93"/>
    <w:rsid w:val="00051B51"/>
    <w:rsid w:val="000A1831"/>
    <w:rsid w:val="00181341"/>
    <w:rsid w:val="001E20CF"/>
    <w:rsid w:val="00213DC5"/>
    <w:rsid w:val="002201AC"/>
    <w:rsid w:val="0033768B"/>
    <w:rsid w:val="00343859"/>
    <w:rsid w:val="00343CC0"/>
    <w:rsid w:val="00352A62"/>
    <w:rsid w:val="00363809"/>
    <w:rsid w:val="00386782"/>
    <w:rsid w:val="003F468C"/>
    <w:rsid w:val="00462ED4"/>
    <w:rsid w:val="00516C11"/>
    <w:rsid w:val="00573B7B"/>
    <w:rsid w:val="00583EB2"/>
    <w:rsid w:val="005C0B14"/>
    <w:rsid w:val="005C6B67"/>
    <w:rsid w:val="005F59A4"/>
    <w:rsid w:val="00611871"/>
    <w:rsid w:val="0065322E"/>
    <w:rsid w:val="00674A53"/>
    <w:rsid w:val="0069063D"/>
    <w:rsid w:val="006E0752"/>
    <w:rsid w:val="0070516C"/>
    <w:rsid w:val="00745B83"/>
    <w:rsid w:val="007650A8"/>
    <w:rsid w:val="007A0051"/>
    <w:rsid w:val="007C206D"/>
    <w:rsid w:val="007F0C57"/>
    <w:rsid w:val="00814DD1"/>
    <w:rsid w:val="0085379A"/>
    <w:rsid w:val="00897F3E"/>
    <w:rsid w:val="008B3068"/>
    <w:rsid w:val="008D7D73"/>
    <w:rsid w:val="009069D2"/>
    <w:rsid w:val="00977A6F"/>
    <w:rsid w:val="009B4D94"/>
    <w:rsid w:val="00A74AB9"/>
    <w:rsid w:val="00AE7ED4"/>
    <w:rsid w:val="00AF3289"/>
    <w:rsid w:val="00B06051"/>
    <w:rsid w:val="00B07633"/>
    <w:rsid w:val="00B13836"/>
    <w:rsid w:val="00B467A8"/>
    <w:rsid w:val="00BB1B56"/>
    <w:rsid w:val="00BD5614"/>
    <w:rsid w:val="00C34CED"/>
    <w:rsid w:val="00C83332"/>
    <w:rsid w:val="00D10D9D"/>
    <w:rsid w:val="00D72E61"/>
    <w:rsid w:val="00D8690D"/>
    <w:rsid w:val="00DA41FA"/>
    <w:rsid w:val="00DA5CB5"/>
    <w:rsid w:val="00DE74A7"/>
    <w:rsid w:val="00E04D10"/>
    <w:rsid w:val="00E667D3"/>
    <w:rsid w:val="00F51D8C"/>
    <w:rsid w:val="00FA3A3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94D7"/>
  <w15:chartTrackingRefBased/>
  <w15:docId w15:val="{CA6DAC8D-8F93-467C-BAEC-A9399DD3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A6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977A6F"/>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782"/>
    <w:pPr>
      <w:ind w:left="720"/>
      <w:contextualSpacing/>
    </w:pPr>
  </w:style>
  <w:style w:type="paragraph" w:styleId="NoSpacing">
    <w:name w:val="No Spacing"/>
    <w:link w:val="NoSpacingChar"/>
    <w:uiPriority w:val="1"/>
    <w:qFormat/>
    <w:rsid w:val="000A18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1831"/>
    <w:rPr>
      <w:rFonts w:eastAsiaTheme="minorEastAsia"/>
      <w:lang w:val="en-US"/>
    </w:rPr>
  </w:style>
  <w:style w:type="character" w:customStyle="1" w:styleId="Heading1Char">
    <w:name w:val="Heading 1 Char"/>
    <w:basedOn w:val="DefaultParagraphFont"/>
    <w:link w:val="Heading1"/>
    <w:uiPriority w:val="9"/>
    <w:rsid w:val="00977A6F"/>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977A6F"/>
    <w:rPr>
      <w:rFonts w:asciiTheme="majorHAnsi" w:eastAsiaTheme="majorEastAsia" w:hAnsiTheme="majorHAnsi" w:cstheme="majorBidi"/>
      <w:color w:val="3E762A" w:themeColor="accent1" w:themeShade="BF"/>
      <w:sz w:val="26"/>
      <w:szCs w:val="26"/>
    </w:rPr>
  </w:style>
  <w:style w:type="paragraph" w:styleId="Header">
    <w:name w:val="header"/>
    <w:basedOn w:val="Normal"/>
    <w:link w:val="HeaderChar"/>
    <w:uiPriority w:val="99"/>
    <w:unhideWhenUsed/>
    <w:rsid w:val="00977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A6F"/>
  </w:style>
  <w:style w:type="paragraph" w:styleId="Footer">
    <w:name w:val="footer"/>
    <w:basedOn w:val="Normal"/>
    <w:link w:val="FooterChar"/>
    <w:uiPriority w:val="99"/>
    <w:unhideWhenUsed/>
    <w:rsid w:val="00977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A6F"/>
  </w:style>
  <w:style w:type="paragraph" w:styleId="TOCHeading">
    <w:name w:val="TOC Heading"/>
    <w:basedOn w:val="Heading1"/>
    <w:next w:val="Normal"/>
    <w:uiPriority w:val="39"/>
    <w:unhideWhenUsed/>
    <w:qFormat/>
    <w:rsid w:val="00977A6F"/>
    <w:pPr>
      <w:outlineLvl w:val="9"/>
    </w:pPr>
    <w:rPr>
      <w:lang w:val="en-US"/>
    </w:rPr>
  </w:style>
  <w:style w:type="paragraph" w:styleId="TOC1">
    <w:name w:val="toc 1"/>
    <w:basedOn w:val="Normal"/>
    <w:next w:val="Normal"/>
    <w:autoRedefine/>
    <w:uiPriority w:val="39"/>
    <w:unhideWhenUsed/>
    <w:rsid w:val="00977A6F"/>
    <w:pPr>
      <w:spacing w:after="100"/>
    </w:pPr>
  </w:style>
  <w:style w:type="paragraph" w:styleId="TOC2">
    <w:name w:val="toc 2"/>
    <w:basedOn w:val="Normal"/>
    <w:next w:val="Normal"/>
    <w:autoRedefine/>
    <w:uiPriority w:val="39"/>
    <w:unhideWhenUsed/>
    <w:rsid w:val="00977A6F"/>
    <w:pPr>
      <w:spacing w:after="100"/>
      <w:ind w:left="220"/>
    </w:pPr>
  </w:style>
  <w:style w:type="character" w:styleId="Hyperlink">
    <w:name w:val="Hyperlink"/>
    <w:basedOn w:val="DefaultParagraphFont"/>
    <w:uiPriority w:val="99"/>
    <w:unhideWhenUsed/>
    <w:rsid w:val="00977A6F"/>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Spotify en Youtube hebben de handen ineengeslagen en werken gezamenlijk aan een app (Spotitube) waarmee een klant een overzicht kan krijgen van afspeellijsten met daarin audio- en videostreams.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6D40FF-32B8-4ED3-8215-45C598F9A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8</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dc:title>
  <dc:subject>Opleverdocument</dc:subject>
  <dc:creator>Lotus ter Haar</dc:creator>
  <cp:keywords/>
  <dc:description/>
  <cp:lastModifiedBy>Lotus ter Haar</cp:lastModifiedBy>
  <cp:revision>9</cp:revision>
  <dcterms:created xsi:type="dcterms:W3CDTF">2019-03-29T21:21:00Z</dcterms:created>
  <dcterms:modified xsi:type="dcterms:W3CDTF">2019-03-31T19:41:00Z</dcterms:modified>
</cp:coreProperties>
</file>