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97" w:rsidRPr="00117E38" w:rsidRDefault="00D91997" w:rsidP="00117E38">
      <w:pPr>
        <w:pStyle w:val="Prrafodelista"/>
        <w:widowControl w:val="0"/>
        <w:numPr>
          <w:ilvl w:val="0"/>
          <w:numId w:val="1"/>
        </w:numPr>
        <w:spacing w:after="280"/>
        <w:rPr>
          <w:rFonts w:ascii="Calibri" w:hAnsi="Calibri" w:cs="Calibri"/>
          <w:sz w:val="32"/>
          <w:szCs w:val="32"/>
          <w14:ligatures w14:val="none"/>
        </w:rPr>
      </w:pPr>
      <w:r w:rsidRPr="00117E38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Careta Plana </w:t>
      </w:r>
      <w:r w:rsidRPr="00117E38">
        <w:rPr>
          <w:rFonts w:ascii="Calibri" w:hAnsi="Calibri" w:cs="Calibri"/>
          <w:b/>
          <w:bCs/>
          <w:sz w:val="32"/>
          <w:szCs w:val="32"/>
          <w14:ligatures w14:val="none"/>
        </w:rPr>
        <w:br/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Recubrimiento de Mica: ENFOG (Anti-Empaño) y Sin Recubrimiento. 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>Aprobaciones Normativas: ANSI Z87.1-2010 y CSA Z94.3-2007.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Color de Lente: Claro, Verde Claro y Verde Oscuro. 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Materiales: 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>PETG - Protección para rectificación de metales.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>Policarbonato - Protección alto impacto.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>Acetato - Protección contra salpicaduras químicas.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</w:t>
      </w:r>
      <w:r w:rsidRPr="00117E38">
        <w:rPr>
          <w:rFonts w:ascii="Calibri" w:hAnsi="Calibri" w:cs="Calibri"/>
          <w:color w:val="231F20"/>
          <w:sz w:val="32"/>
          <w:szCs w:val="32"/>
          <w14:ligatures w14:val="none"/>
        </w:rPr>
        <w:br/>
        <w:t>Patrón universal de agujeros permite fijar a una amplia variedad de adaptadores para cabeza y cascos.</w:t>
      </w:r>
    </w:p>
    <w:p w:rsidR="00D91997" w:rsidRDefault="00D91997" w:rsidP="00D9199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D91997" w:rsidRDefault="00117E38" w:rsidP="00D91997">
      <w:pPr>
        <w:widowControl w:val="0"/>
        <w:spacing w:after="280"/>
        <w:rPr>
          <w:rFonts w:ascii="Calibri" w:hAnsi="Calibri" w:cs="Calibri"/>
          <w:color w:val="231F20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2-</w:t>
      </w:r>
      <w:r w:rsidR="00D91997">
        <w:rPr>
          <w:rFonts w:ascii="Calibri" w:hAnsi="Calibri" w:cs="Calibri"/>
          <w:b/>
          <w:bCs/>
          <w:sz w:val="32"/>
          <w:szCs w:val="32"/>
          <w14:ligatures w14:val="none"/>
        </w:rPr>
        <w:t>Escudo de Cara Moldeados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>Dimensiones de Grosor y Tamaño de Lente:  0.070” x 8” x 15.5”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Recubrimiento de Mica: ENFOG (Anti-Empaño). 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>Color de Mica: Claro.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Se recomienda uso de gafas de seguridad con el uso de careta.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Material: Policarbonato. </w:t>
      </w:r>
    </w:p>
    <w:p w:rsidR="00D91997" w:rsidRDefault="00117E38" w:rsidP="00D91997">
      <w:pPr>
        <w:widowControl w:val="0"/>
        <w:spacing w:after="280"/>
        <w:rPr>
          <w:rFonts w:ascii="Calibri" w:hAnsi="Calibri" w:cs="Calibri"/>
          <w:color w:val="231F20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3-</w:t>
      </w:r>
      <w:r w:rsidR="00D91997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Adaptador de Casco con Correa </w:t>
      </w:r>
      <w:r w:rsidR="00D91997">
        <w:rPr>
          <w:rFonts w:ascii="Calibri" w:hAnsi="Calibri" w:cs="Calibri"/>
          <w:b/>
          <w:bCs/>
          <w:sz w:val="32"/>
          <w:szCs w:val="32"/>
          <w14:ligatures w14:val="none"/>
        </w:rPr>
        <w:br/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Recomendado para uso de careta y casco.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>Correa de Goma.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Aprobaciones Normativas : CSA Z94.3-2007 y ANSI Z87.1-2007.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 La correa plana mantiene el adaptador firmemente en su lugar sin la posibilidad de enrollarse en la parte trasera del casco.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 w:rsidR="00D91997">
        <w:rPr>
          <w:rFonts w:ascii="Calibri" w:hAnsi="Calibri" w:cs="Calibri"/>
          <w:b/>
          <w:bCs/>
          <w:sz w:val="32"/>
          <w:szCs w:val="32"/>
          <w14:ligatures w14:val="none"/>
        </w:rPr>
        <w:lastRenderedPageBreak/>
        <w:t xml:space="preserve">Nota: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Este producto solo se utiliza junto con una careta certificada por ANSI Y CSA. </w:t>
      </w:r>
    </w:p>
    <w:p w:rsidR="00D91997" w:rsidRDefault="00D91997" w:rsidP="00D91997">
      <w:pPr>
        <w:widowControl w:val="0"/>
        <w:spacing w:after="280"/>
        <w:rPr>
          <w:rFonts w:ascii="Calibri" w:hAnsi="Calibri" w:cs="Calibri"/>
          <w:color w:val="231F20"/>
          <w:sz w:val="32"/>
          <w:szCs w:val="32"/>
          <w14:ligatures w14:val="none"/>
        </w:rPr>
      </w:pPr>
    </w:p>
    <w:p w:rsidR="00D91997" w:rsidRDefault="00117E38" w:rsidP="00D91997">
      <w:pPr>
        <w:widowControl w:val="0"/>
        <w:spacing w:after="280"/>
        <w:rPr>
          <w:rFonts w:ascii="Calibri" w:hAnsi="Calibri" w:cs="Calibri"/>
          <w:color w:val="231F20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>3-</w:t>
      </w:r>
      <w:r w:rsidR="00D91997">
        <w:rPr>
          <w:rFonts w:ascii="Calibri" w:hAnsi="Calibri" w:cs="Calibri"/>
          <w:b/>
          <w:bCs/>
          <w:sz w:val="32"/>
          <w:szCs w:val="32"/>
          <w14:ligatures w14:val="none"/>
        </w:rPr>
        <w:t>Adaptador de Casco con Cuchillas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Recomendado para uso de careta y casco.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Aprobaciones Normativas: CSA Z94.3-2007 y ANSI Z87.1-2007.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El adaptador con cuchillas permite el uso en cascos con ranuras.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  <w:t>Protector de frente pr</w:t>
      </w:r>
      <w:bookmarkStart w:id="0" w:name="_GoBack"/>
      <w:bookmarkEnd w:id="0"/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ofunda que permite el deslizamiento de restos a la parte superior del casco y no hacia los ojos.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 w:rsidR="00D91997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Nota: </w:t>
      </w:r>
      <w:r w:rsidR="00D91997"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Este producto solo se utiliza junto con una careta certificada por ANSI Y CSA. </w:t>
      </w:r>
    </w:p>
    <w:p w:rsidR="00D91997" w:rsidRDefault="00D91997" w:rsidP="00D91997">
      <w:pPr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</w:p>
    <w:p w:rsidR="00D91997" w:rsidRDefault="00D91997" w:rsidP="00D91997">
      <w:pPr>
        <w:widowControl w:val="0"/>
        <w:spacing w:after="280"/>
        <w:rPr>
          <w:rFonts w:ascii="Calibri" w:hAnsi="Calibri" w:cs="Calibri"/>
          <w:sz w:val="32"/>
          <w:szCs w:val="32"/>
          <w14:ligatures w14:val="none"/>
        </w:rPr>
      </w:pPr>
      <w:r>
        <w:rPr>
          <w14:ligatures w14:val="none"/>
        </w:rPr>
        <w:t> </w:t>
      </w:r>
      <w:r w:rsidR="00117E38">
        <w:rPr>
          <w:rFonts w:ascii="Calibri" w:hAnsi="Calibri" w:cs="Calibri"/>
          <w:b/>
          <w:bCs/>
          <w:sz w:val="32"/>
          <w:szCs w:val="32"/>
          <w14:ligatures w14:val="none"/>
        </w:rPr>
        <w:t>4-H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ead </w:t>
      </w:r>
      <w:proofErr w:type="spellStart"/>
      <w:r>
        <w:rPr>
          <w:rFonts w:ascii="Calibri" w:hAnsi="Calibri" w:cs="Calibri"/>
          <w:b/>
          <w:bCs/>
          <w:sz w:val="32"/>
          <w:szCs w:val="32"/>
          <w14:ligatures w14:val="none"/>
        </w:rPr>
        <w:t>Gear</w:t>
      </w:r>
      <w:proofErr w:type="spellEnd"/>
      <w:r>
        <w:rPr>
          <w:rFonts w:ascii="Calibri" w:hAnsi="Calibri" w:cs="Calibri"/>
          <w:b/>
          <w:bCs/>
          <w:sz w:val="32"/>
          <w:szCs w:val="32"/>
          <w14:ligatures w14:val="none"/>
        </w:rPr>
        <w:br/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Equipo para la cabeza con protección profunda para cejas, cuenta con ajuste para el tamaño de la cabeza y ajuste de pasadores en la corona.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Todos los modelos ofrecen protección dieléctrica.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Material: ABS Resistente.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Aprobaciones Normativas: CSA Z94.3-2007 y ANSI Z87.1-2007.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br/>
        <w:t xml:space="preserve">Características Especiales:  La correa plana mantiene el adaptador firmemente en su lugar sin la posibilidad de enrollarse en la parte trasera del casco.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lastRenderedPageBreak/>
        <w:t xml:space="preserve">Nota: </w:t>
      </w:r>
      <w:r>
        <w:rPr>
          <w:rFonts w:ascii="Calibri" w:hAnsi="Calibri" w:cs="Calibri"/>
          <w:color w:val="231F20"/>
          <w:sz w:val="32"/>
          <w:szCs w:val="32"/>
          <w14:ligatures w14:val="none"/>
        </w:rPr>
        <w:t xml:space="preserve">Este producto solo se utiliza junto con una careta certificada por ANSI Y CSA. </w:t>
      </w:r>
    </w:p>
    <w:p w:rsidR="00D91997" w:rsidRDefault="00D91997" w:rsidP="00D9199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D91997" w:rsidRPr="00D91997" w:rsidRDefault="00D91997" w:rsidP="00D91997">
      <w:pPr>
        <w:widowControl w:val="0"/>
        <w:rPr>
          <w14:ligatures w14:val="none"/>
        </w:rPr>
      </w:pPr>
    </w:p>
    <w:p w:rsidR="00D91997" w:rsidRDefault="00D91997" w:rsidP="00D9199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342F8A" w:rsidRDefault="00342F8A"/>
    <w:sectPr w:rsidR="00342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7DDA"/>
    <w:multiLevelType w:val="hybridMultilevel"/>
    <w:tmpl w:val="5240E502"/>
    <w:lvl w:ilvl="0" w:tplc="FEE66F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BFC"/>
    <w:rsid w:val="00117E38"/>
    <w:rsid w:val="00342F8A"/>
    <w:rsid w:val="00646BFC"/>
    <w:rsid w:val="00D9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777"/>
  <w15:chartTrackingRefBased/>
  <w15:docId w15:val="{824DE156-433A-4E27-8C2A-85FDD78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97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3</cp:revision>
  <dcterms:created xsi:type="dcterms:W3CDTF">2017-11-22T01:30:00Z</dcterms:created>
  <dcterms:modified xsi:type="dcterms:W3CDTF">2017-11-24T02:08:00Z</dcterms:modified>
</cp:coreProperties>
</file>