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04" w:rsidRDefault="00657704" w:rsidP="00657704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Espacios Confinados</w:t>
      </w:r>
    </w:p>
    <w:p w:rsidR="00657704" w:rsidRDefault="00657704" w:rsidP="0065770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Termino el tiempo que los empleados inspeccionan espacios confinados.</w:t>
      </w:r>
    </w:p>
    <w:p w:rsidR="00657704" w:rsidRDefault="00657704" w:rsidP="0065770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57704" w:rsidRDefault="00657704" w:rsidP="00657704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Trabajos en Altura</w:t>
      </w:r>
    </w:p>
    <w:p w:rsidR="00657704" w:rsidRDefault="00657704" w:rsidP="0065770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Inspecciones visuales y tomas aéreas que liberan a la gente de mantenimiento de subir al techo para inspeccionar equipos de respaldo.</w:t>
      </w:r>
    </w:p>
    <w:p w:rsidR="00657704" w:rsidRDefault="00657704" w:rsidP="0065770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57704" w:rsidRDefault="00657704" w:rsidP="00657704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Materiales Peligrosos</w:t>
      </w:r>
    </w:p>
    <w:p w:rsidR="00657704" w:rsidRDefault="00657704" w:rsidP="0065770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En caso de emergencias, el dron estará listo para </w:t>
      </w:r>
      <w:r>
        <w:rPr>
          <w:rFonts w:ascii="Calibri" w:hAnsi="Calibri" w:cs="Calibri"/>
          <w:sz w:val="32"/>
          <w:szCs w:val="32"/>
          <w14:ligatures w14:val="none"/>
        </w:rPr>
        <w:t>entrar antes que las brigadas.</w:t>
      </w:r>
    </w:p>
    <w:p w:rsidR="00657704" w:rsidRDefault="00657704" w:rsidP="0065770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57704" w:rsidRDefault="00657704" w:rsidP="00657704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Licencia de Emisiones </w:t>
      </w:r>
    </w:p>
    <w:p w:rsidR="00657704" w:rsidRDefault="00657704" w:rsidP="0065770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Reconocimiento y documentación con tomas aéreas de ductos de emisiones.</w:t>
      </w:r>
    </w:p>
    <w:p w:rsidR="00657704" w:rsidRDefault="00657704" w:rsidP="0065770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F82E8C" w:rsidRDefault="00F82E8C"/>
    <w:sectPr w:rsidR="00F82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07"/>
    <w:rsid w:val="00187307"/>
    <w:rsid w:val="00657704"/>
    <w:rsid w:val="00F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B77C"/>
  <w15:chartTrackingRefBased/>
  <w15:docId w15:val="{9E5608B2-517B-4D23-97A3-11E21146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04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2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2</cp:revision>
  <dcterms:created xsi:type="dcterms:W3CDTF">2017-11-21T22:44:00Z</dcterms:created>
  <dcterms:modified xsi:type="dcterms:W3CDTF">2017-11-21T22:45:00Z</dcterms:modified>
</cp:coreProperties>
</file>