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8CD9D" w14:textId="0A741370" w:rsidR="00823E3D" w:rsidRDefault="00267A07" w:rsidP="00126BD7">
      <w:pPr>
        <w:spacing w:after="0" w:line="240" w:lineRule="auto"/>
      </w:pPr>
      <w:r>
        <w:t>Module 13 Notes</w:t>
      </w:r>
    </w:p>
    <w:p w14:paraId="128FF973" w14:textId="3B660589" w:rsidR="00126BD7" w:rsidRDefault="00847494" w:rsidP="00126BD7">
      <w:pPr>
        <w:spacing w:after="0" w:line="240" w:lineRule="auto"/>
      </w:pPr>
      <w:r>
        <w:t>## Overview</w:t>
      </w:r>
    </w:p>
    <w:p w14:paraId="198F66B1" w14:textId="77777777" w:rsidR="00847494" w:rsidRPr="006234A4" w:rsidRDefault="00847494" w:rsidP="006234A4">
      <w:pPr>
        <w:spacing w:after="0" w:line="240" w:lineRule="auto"/>
        <w:rPr>
          <w:rFonts w:cstheme="minorHAnsi"/>
        </w:rPr>
      </w:pPr>
    </w:p>
    <w:p w14:paraId="6A36D2D5" w14:textId="05A0B6E8" w:rsidR="00E36E52" w:rsidRPr="006234A4" w:rsidRDefault="006234A4" w:rsidP="006234A4">
      <w:pPr>
        <w:spacing w:after="0" w:line="240" w:lineRule="auto"/>
        <w:rPr>
          <w:rFonts w:cstheme="minorHAnsi"/>
        </w:rPr>
      </w:pPr>
      <w:r w:rsidRPr="006234A4">
        <w:rPr>
          <w:rFonts w:cstheme="minorHAnsi"/>
        </w:rPr>
        <w:t xml:space="preserve">Data Analyst, not only need to analyze data but they also need to visualize the data. This is helpful </w:t>
      </w:r>
      <w:proofErr w:type="gramStart"/>
      <w:r w:rsidRPr="006234A4">
        <w:rPr>
          <w:rFonts w:cstheme="minorHAnsi"/>
        </w:rPr>
        <w:t>with</w:t>
      </w:r>
      <w:proofErr w:type="gramEnd"/>
      <w:r w:rsidRPr="006234A4">
        <w:rPr>
          <w:rFonts w:cstheme="minorHAnsi"/>
        </w:rPr>
        <w:t xml:space="preserve"> conveying you results to a broad audience.</w:t>
      </w:r>
      <w:r w:rsidR="00AA3E30">
        <w:rPr>
          <w:rFonts w:cstheme="minorHAnsi"/>
        </w:rPr>
        <w:t xml:space="preserve"> </w:t>
      </w:r>
      <w:r w:rsidR="00E36E52" w:rsidRPr="006234A4">
        <w:rPr>
          <w:rFonts w:cstheme="minorHAnsi"/>
        </w:rPr>
        <w:t xml:space="preserve">As </w:t>
      </w:r>
      <w:proofErr w:type="gramStart"/>
      <w:r w:rsidR="00E36E52" w:rsidRPr="006234A4">
        <w:rPr>
          <w:rFonts w:cstheme="minorHAnsi"/>
        </w:rPr>
        <w:t xml:space="preserve">a </w:t>
      </w:r>
      <w:r w:rsidR="00AA3E30">
        <w:rPr>
          <w:rFonts w:cstheme="minorHAnsi"/>
        </w:rPr>
        <w:t>n</w:t>
      </w:r>
      <w:proofErr w:type="gramEnd"/>
      <w:r w:rsidR="00AA3E30">
        <w:rPr>
          <w:rFonts w:cstheme="minorHAnsi"/>
        </w:rPr>
        <w:t xml:space="preserve"> experienced </w:t>
      </w:r>
      <w:r w:rsidR="00E36E52" w:rsidRPr="006234A4">
        <w:rPr>
          <w:rFonts w:cstheme="minorHAnsi"/>
        </w:rPr>
        <w:t>Data Analyst</w:t>
      </w:r>
      <w:r w:rsidR="00A62CF6" w:rsidRPr="006234A4">
        <w:rPr>
          <w:rFonts w:cstheme="minorHAnsi"/>
        </w:rPr>
        <w:t xml:space="preserve">, I have found </w:t>
      </w:r>
      <w:r w:rsidR="00E36E52" w:rsidRPr="006234A4">
        <w:rPr>
          <w:rFonts w:cstheme="minorHAnsi"/>
        </w:rPr>
        <w:t xml:space="preserve">Data Visualizes for the web to help </w:t>
      </w:r>
      <w:r w:rsidR="00A62CF6" w:rsidRPr="006234A4">
        <w:rPr>
          <w:rFonts w:cstheme="minorHAnsi"/>
        </w:rPr>
        <w:t xml:space="preserve">my </w:t>
      </w:r>
      <w:r w:rsidR="00E36E52" w:rsidRPr="006234A4">
        <w:rPr>
          <w:rFonts w:cstheme="minorHAnsi"/>
        </w:rPr>
        <w:t>audience</w:t>
      </w:r>
      <w:r w:rsidR="00A62CF6" w:rsidRPr="006234A4">
        <w:rPr>
          <w:rFonts w:cstheme="minorHAnsi"/>
        </w:rPr>
        <w:t xml:space="preserve">(my clients) </w:t>
      </w:r>
      <w:r w:rsidR="00E36E52" w:rsidRPr="006234A4">
        <w:rPr>
          <w:rFonts w:cstheme="minorHAnsi"/>
        </w:rPr>
        <w:t xml:space="preserve"> better understand </w:t>
      </w:r>
      <w:r w:rsidR="00A62CF6" w:rsidRPr="006234A4">
        <w:rPr>
          <w:rFonts w:cstheme="minorHAnsi"/>
        </w:rPr>
        <w:t xml:space="preserve">my </w:t>
      </w:r>
      <w:r w:rsidR="00E36E52" w:rsidRPr="006234A4">
        <w:rPr>
          <w:rFonts w:cstheme="minorHAnsi"/>
        </w:rPr>
        <w:t>findings</w:t>
      </w:r>
      <w:r w:rsidR="005E4D76" w:rsidRPr="006234A4">
        <w:rPr>
          <w:rFonts w:cstheme="minorHAnsi"/>
        </w:rPr>
        <w:t xml:space="preserve">. </w:t>
      </w:r>
      <w:r w:rsidR="00E36E52" w:rsidRPr="006234A4">
        <w:rPr>
          <w:rFonts w:cstheme="minorHAnsi"/>
        </w:rPr>
        <w:t xml:space="preserve">  </w:t>
      </w:r>
    </w:p>
    <w:p w14:paraId="10228D75" w14:textId="77777777" w:rsidR="00FA469B" w:rsidRPr="006234A4" w:rsidRDefault="00FA469B" w:rsidP="006234A4">
      <w:pPr>
        <w:spacing w:after="0" w:line="240" w:lineRule="auto"/>
        <w:rPr>
          <w:rFonts w:cstheme="minorHAnsi"/>
        </w:rPr>
      </w:pPr>
    </w:p>
    <w:p w14:paraId="22BA366A" w14:textId="77777777" w:rsidR="00FA469B" w:rsidRPr="006234A4" w:rsidRDefault="00FA469B" w:rsidP="006234A4">
      <w:pPr>
        <w:spacing w:after="0" w:line="240" w:lineRule="auto"/>
        <w:rPr>
          <w:rFonts w:cstheme="minorHAnsi"/>
        </w:rPr>
      </w:pPr>
    </w:p>
    <w:p w14:paraId="75D2F7D5" w14:textId="21CE93ED" w:rsidR="00687959" w:rsidRPr="006234A4" w:rsidRDefault="00687959" w:rsidP="006234A4">
      <w:pPr>
        <w:spacing w:after="0" w:line="240" w:lineRule="auto"/>
        <w:rPr>
          <w:rFonts w:eastAsia="Times New Roman" w:cstheme="minorHAnsi"/>
          <w:color w:val="2B2B2B"/>
        </w:rPr>
      </w:pPr>
      <w:r w:rsidRPr="006234A4">
        <w:rPr>
          <w:rFonts w:eastAsia="Times New Roman" w:cstheme="minorHAnsi"/>
          <w:color w:val="2B2B2B"/>
        </w:rPr>
        <w:t xml:space="preserve">By the end of this module, </w:t>
      </w:r>
      <w:r w:rsidR="006234A4">
        <w:rPr>
          <w:rFonts w:eastAsia="Times New Roman" w:cstheme="minorHAnsi"/>
          <w:color w:val="2B2B2B"/>
        </w:rPr>
        <w:t xml:space="preserve">as the assigned Data Analyst, </w:t>
      </w:r>
      <w:r w:rsidRPr="006234A4">
        <w:rPr>
          <w:rFonts w:eastAsia="Times New Roman" w:cstheme="minorHAnsi"/>
          <w:color w:val="2B2B2B"/>
        </w:rPr>
        <w:t xml:space="preserve"> will be able to: </w:t>
      </w:r>
    </w:p>
    <w:p w14:paraId="397A9619" w14:textId="77777777" w:rsidR="00687959" w:rsidRPr="006234A4" w:rsidRDefault="00687959" w:rsidP="006234A4">
      <w:pPr>
        <w:numPr>
          <w:ilvl w:val="0"/>
          <w:numId w:val="1"/>
        </w:numPr>
        <w:spacing w:after="0" w:line="240" w:lineRule="auto"/>
        <w:rPr>
          <w:rFonts w:eastAsia="Times New Roman" w:cstheme="minorHAnsi"/>
          <w:color w:val="2B2B2B"/>
        </w:rPr>
      </w:pPr>
      <w:r w:rsidRPr="006234A4">
        <w:rPr>
          <w:rFonts w:eastAsia="Times New Roman" w:cstheme="minorHAnsi"/>
          <w:color w:val="2B2B2B"/>
        </w:rPr>
        <w:t xml:space="preserve">Create basic plots with </w:t>
      </w:r>
      <w:proofErr w:type="spellStart"/>
      <w:r w:rsidRPr="006234A4">
        <w:rPr>
          <w:rFonts w:eastAsia="Times New Roman" w:cstheme="minorHAnsi"/>
          <w:color w:val="2B2B2B"/>
        </w:rPr>
        <w:t>Plotly</w:t>
      </w:r>
      <w:proofErr w:type="spellEnd"/>
      <w:r w:rsidRPr="006234A4">
        <w:rPr>
          <w:rFonts w:eastAsia="Times New Roman" w:cstheme="minorHAnsi"/>
          <w:color w:val="2B2B2B"/>
        </w:rPr>
        <w:t>, including bar charts, line charts, and pie charts.</w:t>
      </w:r>
    </w:p>
    <w:p w14:paraId="2EDD1054" w14:textId="77777777" w:rsidR="00687959" w:rsidRPr="006234A4" w:rsidRDefault="00687959" w:rsidP="006234A4">
      <w:pPr>
        <w:numPr>
          <w:ilvl w:val="0"/>
          <w:numId w:val="1"/>
        </w:numPr>
        <w:spacing w:after="0" w:line="240" w:lineRule="auto"/>
        <w:rPr>
          <w:rFonts w:eastAsia="Times New Roman" w:cstheme="minorHAnsi"/>
          <w:color w:val="2B2B2B"/>
        </w:rPr>
      </w:pPr>
      <w:r w:rsidRPr="006234A4">
        <w:rPr>
          <w:rFonts w:eastAsia="Times New Roman" w:cstheme="minorHAnsi"/>
          <w:color w:val="2B2B2B"/>
        </w:rPr>
        <w:t>Use D</w:t>
      </w:r>
      <w:proofErr w:type="gramStart"/>
      <w:r w:rsidRPr="006234A4">
        <w:rPr>
          <w:rFonts w:eastAsia="Times New Roman" w:cstheme="minorHAnsi"/>
          <w:color w:val="2B2B2B"/>
        </w:rPr>
        <w:t>3.json</w:t>
      </w:r>
      <w:proofErr w:type="gramEnd"/>
      <w:r w:rsidRPr="006234A4">
        <w:rPr>
          <w:rFonts w:eastAsia="Times New Roman" w:cstheme="minorHAnsi"/>
          <w:color w:val="2B2B2B"/>
        </w:rPr>
        <w:t>() to fetch external data, such as CSV files and web APIs.</w:t>
      </w:r>
    </w:p>
    <w:p w14:paraId="71C838C9" w14:textId="77777777" w:rsidR="00687959" w:rsidRPr="006234A4" w:rsidRDefault="00687959" w:rsidP="006234A4">
      <w:pPr>
        <w:numPr>
          <w:ilvl w:val="0"/>
          <w:numId w:val="1"/>
        </w:numPr>
        <w:spacing w:after="0" w:line="240" w:lineRule="auto"/>
        <w:rPr>
          <w:rFonts w:eastAsia="Times New Roman" w:cstheme="minorHAnsi"/>
          <w:color w:val="2B2B2B"/>
        </w:rPr>
      </w:pPr>
      <w:r w:rsidRPr="006234A4">
        <w:rPr>
          <w:rFonts w:eastAsia="Times New Roman" w:cstheme="minorHAnsi"/>
          <w:color w:val="2B2B2B"/>
        </w:rPr>
        <w:t>Parse data in JSON format.</w:t>
      </w:r>
    </w:p>
    <w:p w14:paraId="293761CB" w14:textId="77777777" w:rsidR="00687959" w:rsidRPr="006234A4" w:rsidRDefault="00687959" w:rsidP="006234A4">
      <w:pPr>
        <w:numPr>
          <w:ilvl w:val="0"/>
          <w:numId w:val="1"/>
        </w:numPr>
        <w:spacing w:after="0" w:line="240" w:lineRule="auto"/>
        <w:rPr>
          <w:rFonts w:eastAsia="Times New Roman" w:cstheme="minorHAnsi"/>
          <w:color w:val="2B2B2B"/>
        </w:rPr>
      </w:pPr>
      <w:r w:rsidRPr="006234A4">
        <w:rPr>
          <w:rFonts w:eastAsia="Times New Roman" w:cstheme="minorHAnsi"/>
          <w:color w:val="2B2B2B"/>
        </w:rPr>
        <w:t>Use functional programming in JavaScript to manipulate data.</w:t>
      </w:r>
    </w:p>
    <w:p w14:paraId="4CAF7C71" w14:textId="77777777" w:rsidR="00687959" w:rsidRPr="006234A4" w:rsidRDefault="00687959" w:rsidP="006234A4">
      <w:pPr>
        <w:numPr>
          <w:ilvl w:val="0"/>
          <w:numId w:val="1"/>
        </w:numPr>
        <w:spacing w:after="0" w:line="240" w:lineRule="auto"/>
        <w:rPr>
          <w:rFonts w:eastAsia="Times New Roman" w:cstheme="minorHAnsi"/>
          <w:color w:val="2B2B2B"/>
        </w:rPr>
      </w:pPr>
      <w:r w:rsidRPr="006234A4">
        <w:rPr>
          <w:rFonts w:eastAsia="Times New Roman" w:cstheme="minorHAnsi"/>
          <w:color w:val="2B2B2B"/>
        </w:rPr>
        <w:t>Use JavaScript's Math library to manipulate numbers.</w:t>
      </w:r>
    </w:p>
    <w:p w14:paraId="0345D0C6" w14:textId="77777777" w:rsidR="00687959" w:rsidRPr="006234A4" w:rsidRDefault="00687959" w:rsidP="006234A4">
      <w:pPr>
        <w:numPr>
          <w:ilvl w:val="0"/>
          <w:numId w:val="1"/>
        </w:numPr>
        <w:spacing w:after="0" w:line="240" w:lineRule="auto"/>
        <w:rPr>
          <w:rFonts w:eastAsia="Times New Roman" w:cstheme="minorHAnsi"/>
          <w:color w:val="2B2B2B"/>
        </w:rPr>
      </w:pPr>
      <w:r w:rsidRPr="006234A4">
        <w:rPr>
          <w:rFonts w:eastAsia="Times New Roman" w:cstheme="minorHAnsi"/>
          <w:color w:val="2B2B2B"/>
        </w:rPr>
        <w:t>Use event handlers in JavaScript to add interactivity to a data visualization.</w:t>
      </w:r>
    </w:p>
    <w:p w14:paraId="2866E79D" w14:textId="77777777" w:rsidR="00687959" w:rsidRPr="006234A4" w:rsidRDefault="00687959" w:rsidP="006234A4">
      <w:pPr>
        <w:numPr>
          <w:ilvl w:val="0"/>
          <w:numId w:val="1"/>
        </w:numPr>
        <w:spacing w:after="0" w:line="240" w:lineRule="auto"/>
        <w:rPr>
          <w:rFonts w:eastAsia="Times New Roman" w:cstheme="minorHAnsi"/>
          <w:color w:val="2B2B2B"/>
        </w:rPr>
      </w:pPr>
      <w:r w:rsidRPr="006234A4">
        <w:rPr>
          <w:rFonts w:eastAsia="Times New Roman" w:cstheme="minorHAnsi"/>
          <w:color w:val="2B2B2B"/>
        </w:rPr>
        <w:t>How to use interactivity to enhance your visualizations.</w:t>
      </w:r>
    </w:p>
    <w:p w14:paraId="0ED047E9" w14:textId="77777777" w:rsidR="00687959" w:rsidRPr="006234A4" w:rsidRDefault="00687959" w:rsidP="006234A4">
      <w:pPr>
        <w:numPr>
          <w:ilvl w:val="0"/>
          <w:numId w:val="1"/>
        </w:numPr>
        <w:spacing w:after="0" w:line="240" w:lineRule="auto"/>
        <w:rPr>
          <w:rFonts w:eastAsia="Times New Roman" w:cstheme="minorHAnsi"/>
          <w:color w:val="2B2B2B"/>
        </w:rPr>
      </w:pPr>
      <w:r w:rsidRPr="006234A4">
        <w:rPr>
          <w:rFonts w:eastAsia="Times New Roman" w:cstheme="minorHAnsi"/>
          <w:color w:val="2B2B2B"/>
        </w:rPr>
        <w:t>Deploy an interactive chart to GitHub Pages.</w:t>
      </w:r>
    </w:p>
    <w:p w14:paraId="581E086D" w14:textId="77777777" w:rsidR="00847494" w:rsidRDefault="00847494" w:rsidP="00126BD7">
      <w:pPr>
        <w:spacing w:after="0" w:line="240" w:lineRule="auto"/>
      </w:pPr>
    </w:p>
    <w:p w14:paraId="1D0B76EA" w14:textId="77777777" w:rsidR="00847494" w:rsidRDefault="00847494" w:rsidP="00126BD7">
      <w:pPr>
        <w:spacing w:after="0" w:line="240" w:lineRule="auto"/>
      </w:pPr>
    </w:p>
    <w:p w14:paraId="62476E5A" w14:textId="42ADD07B" w:rsidR="00847494" w:rsidRDefault="00685779" w:rsidP="00126BD7">
      <w:pPr>
        <w:spacing w:after="0" w:line="240" w:lineRule="auto"/>
      </w:pPr>
      <w:r>
        <w:t>##</w:t>
      </w:r>
      <w:r w:rsidR="00847494">
        <w:t xml:space="preserve">Purpose </w:t>
      </w:r>
    </w:p>
    <w:p w14:paraId="1C72ABC6" w14:textId="77777777" w:rsidR="00FA469B" w:rsidRPr="008707A9" w:rsidRDefault="00FA469B" w:rsidP="00FA469B">
      <w:pPr>
        <w:spacing w:after="0" w:line="240" w:lineRule="auto"/>
        <w:rPr>
          <w:rFonts w:cstheme="minorHAnsi"/>
        </w:rPr>
      </w:pPr>
    </w:p>
    <w:p w14:paraId="7634849F" w14:textId="30EE05F7" w:rsidR="00FA469B" w:rsidRDefault="00FA469B" w:rsidP="00FA469B">
      <w:pPr>
        <w:spacing w:after="0" w:line="240" w:lineRule="auto"/>
      </w:pPr>
      <w:r w:rsidRPr="008707A9">
        <w:rPr>
          <w:rFonts w:cstheme="minorHAnsi"/>
        </w:rPr>
        <w:t xml:space="preserve">(This module is </w:t>
      </w:r>
      <w:r w:rsidRPr="008707A9">
        <w:rPr>
          <w:rFonts w:cstheme="minorHAnsi"/>
          <w:color w:val="2B2B2B"/>
        </w:rPr>
        <w:t>built around a project that mirrors a real-world scenario that would require data analysis and visualization</w:t>
      </w:r>
      <w:r w:rsidR="00A1736A">
        <w:rPr>
          <w:rFonts w:cstheme="minorHAnsi"/>
          <w:color w:val="2B2B2B"/>
        </w:rPr>
        <w:t xml:space="preserve">, as outlined in Module 13. </w:t>
      </w:r>
      <w:r>
        <w:rPr>
          <w:rFonts w:cstheme="minorHAnsi"/>
          <w:color w:val="2B2B2B"/>
        </w:rPr>
        <w:t>)</w:t>
      </w:r>
    </w:p>
    <w:p w14:paraId="0C585764" w14:textId="77777777" w:rsidR="00126BD7" w:rsidRDefault="00126BD7" w:rsidP="00126BD7">
      <w:pPr>
        <w:spacing w:after="0" w:line="240" w:lineRule="auto"/>
      </w:pPr>
    </w:p>
    <w:p w14:paraId="6F7ABD76" w14:textId="77777777" w:rsidR="00742C3B" w:rsidRDefault="00491C39" w:rsidP="00126BD7">
      <w:pPr>
        <w:spacing w:after="0" w:line="240" w:lineRule="auto"/>
        <w:rPr>
          <w:rFonts w:cstheme="minorHAnsi"/>
          <w:color w:val="2B2B2B"/>
        </w:rPr>
      </w:pPr>
      <w:r w:rsidRPr="008707A9">
        <w:rPr>
          <w:rFonts w:cstheme="minorHAnsi"/>
          <w:color w:val="2B2B2B"/>
        </w:rPr>
        <w:t xml:space="preserve">As a Data Analyst, I am helping </w:t>
      </w:r>
      <w:proofErr w:type="spellStart"/>
      <w:r w:rsidRPr="00491C39">
        <w:rPr>
          <w:rFonts w:cstheme="minorHAnsi"/>
          <w:color w:val="2B2B2B"/>
        </w:rPr>
        <w:t>Roza</w:t>
      </w:r>
      <w:proofErr w:type="spellEnd"/>
      <w:r>
        <w:rPr>
          <w:rFonts w:cstheme="minorHAnsi"/>
          <w:color w:val="2B2B2B"/>
        </w:rPr>
        <w:t xml:space="preserve">, the client, </w:t>
      </w:r>
      <w:r w:rsidR="00C61908">
        <w:rPr>
          <w:rFonts w:cstheme="minorHAnsi"/>
          <w:color w:val="2B2B2B"/>
        </w:rPr>
        <w:t xml:space="preserve">to </w:t>
      </w:r>
      <w:r w:rsidR="00C61908" w:rsidRPr="00C61908">
        <w:rPr>
          <w:rFonts w:cstheme="minorHAnsi"/>
          <w:color w:val="2B2B2B"/>
        </w:rPr>
        <w:t xml:space="preserve">create engaging and dynamic charts. </w:t>
      </w:r>
      <w:r w:rsidR="00C61908">
        <w:rPr>
          <w:rFonts w:cstheme="minorHAnsi"/>
          <w:color w:val="2B2B2B"/>
        </w:rPr>
        <w:t xml:space="preserve">My role is to </w:t>
      </w:r>
      <w:proofErr w:type="gramStart"/>
      <w:r w:rsidR="00C61908">
        <w:rPr>
          <w:rFonts w:cstheme="minorHAnsi"/>
          <w:color w:val="2B2B2B"/>
        </w:rPr>
        <w:t>help,</w:t>
      </w:r>
      <w:proofErr w:type="gramEnd"/>
      <w:r w:rsidR="00C61908">
        <w:rPr>
          <w:rFonts w:cstheme="minorHAnsi"/>
          <w:color w:val="2B2B2B"/>
        </w:rPr>
        <w:t xml:space="preserve"> </w:t>
      </w:r>
      <w:proofErr w:type="spellStart"/>
      <w:r w:rsidR="00C61908">
        <w:rPr>
          <w:rFonts w:cstheme="minorHAnsi"/>
          <w:color w:val="2B2B2B"/>
        </w:rPr>
        <w:t>Roza</w:t>
      </w:r>
      <w:proofErr w:type="spellEnd"/>
      <w:r w:rsidR="00C61908">
        <w:rPr>
          <w:rFonts w:cstheme="minorHAnsi"/>
          <w:color w:val="2B2B2B"/>
        </w:rPr>
        <w:t xml:space="preserve"> </w:t>
      </w:r>
      <w:r w:rsidR="00C61908" w:rsidRPr="00C61908">
        <w:rPr>
          <w:rFonts w:cstheme="minorHAnsi"/>
          <w:color w:val="2B2B2B"/>
        </w:rPr>
        <w:t>identify the best way to share her information with her audience.</w:t>
      </w:r>
      <w:r w:rsidR="00C02A71">
        <w:rPr>
          <w:rFonts w:cstheme="minorHAnsi"/>
          <w:color w:val="2B2B2B"/>
        </w:rPr>
        <w:t xml:space="preserve"> </w:t>
      </w:r>
      <w:proofErr w:type="spellStart"/>
      <w:r w:rsidR="00C02A71" w:rsidRPr="00C02A71">
        <w:rPr>
          <w:rFonts w:cstheme="minorHAnsi"/>
          <w:color w:val="2B2B2B"/>
        </w:rPr>
        <w:t>Roza</w:t>
      </w:r>
      <w:proofErr w:type="spellEnd"/>
      <w:r w:rsidR="00C02A71" w:rsidRPr="00C02A71">
        <w:rPr>
          <w:rFonts w:cstheme="minorHAnsi"/>
          <w:color w:val="2B2B2B"/>
        </w:rPr>
        <w:t xml:space="preserve"> has a partially completed dashboard that she needs to finish. She has a completed panel for demographic information and now needs to visualize the bacterial data for each volunteer. </w:t>
      </w:r>
    </w:p>
    <w:p w14:paraId="2B69D876" w14:textId="77777777" w:rsidR="00742C3B" w:rsidRDefault="00742C3B" w:rsidP="00126BD7">
      <w:pPr>
        <w:spacing w:after="0" w:line="240" w:lineRule="auto"/>
        <w:rPr>
          <w:rFonts w:cstheme="minorHAnsi"/>
          <w:color w:val="2B2B2B"/>
        </w:rPr>
      </w:pPr>
    </w:p>
    <w:p w14:paraId="6075A9CE" w14:textId="52C35A3E" w:rsidR="00FA469B" w:rsidRDefault="00C02A71" w:rsidP="00126BD7">
      <w:pPr>
        <w:spacing w:after="0" w:line="240" w:lineRule="auto"/>
      </w:pPr>
      <w:r w:rsidRPr="00C02A71">
        <w:rPr>
          <w:rFonts w:cstheme="minorHAnsi"/>
          <w:color w:val="2B2B2B"/>
        </w:rPr>
        <w:t xml:space="preserve">Specifically, her volunteers should be able to identify the top 10 bacterial species in their belly buttons. That way, if Improbable Beef identifies a species as a candidate to manufacture synthetic beef, </w:t>
      </w:r>
      <w:proofErr w:type="spellStart"/>
      <w:r w:rsidRPr="00C02A71">
        <w:rPr>
          <w:rFonts w:cstheme="minorHAnsi"/>
          <w:color w:val="2B2B2B"/>
        </w:rPr>
        <w:t>Roza's</w:t>
      </w:r>
      <w:proofErr w:type="spellEnd"/>
      <w:r w:rsidRPr="00C02A71">
        <w:rPr>
          <w:rFonts w:cstheme="minorHAnsi"/>
          <w:color w:val="2B2B2B"/>
        </w:rPr>
        <w:t xml:space="preserve"> volunteers will be able to identify whether that species is found in the</w:t>
      </w:r>
    </w:p>
    <w:p w14:paraId="2D7B8E1A" w14:textId="77777777" w:rsidR="00FA469B" w:rsidRDefault="00FA469B" w:rsidP="00126BD7">
      <w:pPr>
        <w:spacing w:after="0" w:line="240" w:lineRule="auto"/>
      </w:pPr>
    </w:p>
    <w:p w14:paraId="29520DE7" w14:textId="77777777" w:rsidR="00487EEB" w:rsidRDefault="00487EEB" w:rsidP="00487EEB">
      <w:pPr>
        <w:spacing w:after="0" w:line="240" w:lineRule="auto"/>
      </w:pPr>
    </w:p>
    <w:p w14:paraId="4BEC17CE" w14:textId="5BFC5FE2" w:rsidR="00487EEB" w:rsidRDefault="00487EEB" w:rsidP="00487EEB">
      <w:pPr>
        <w:spacing w:after="0" w:line="240" w:lineRule="auto"/>
      </w:pPr>
      <w:r>
        <w:t xml:space="preserve">(As per </w:t>
      </w:r>
      <w:r>
        <w:t>module</w:t>
      </w:r>
      <w:r>
        <w:t xml:space="preserve"> 13) </w:t>
      </w:r>
      <w:r w:rsidR="00AB610E">
        <w:t>In addition, a</w:t>
      </w:r>
      <w:r>
        <w:t>s the assigned Data Analyst, I will</w:t>
      </w:r>
      <w:r>
        <w:t xml:space="preserve"> illustrate how java script can better convey </w:t>
      </w:r>
      <w:proofErr w:type="spellStart"/>
      <w:r w:rsidR="00742C3B">
        <w:t>Roza</w:t>
      </w:r>
      <w:proofErr w:type="spellEnd"/>
      <w:r w:rsidR="00742C3B">
        <w:t xml:space="preserve">/s </w:t>
      </w:r>
      <w:r>
        <w:t xml:space="preserve">data analysis conclusions. </w:t>
      </w:r>
      <w:r w:rsidR="003B3D01">
        <w:t xml:space="preserve">This goal will be achieved </w:t>
      </w:r>
      <w:r w:rsidR="007B34B3">
        <w:t>by utilizing the following:</w:t>
      </w:r>
    </w:p>
    <w:p w14:paraId="3B5A1F37" w14:textId="77777777" w:rsidR="00487EEB" w:rsidRDefault="00487EEB" w:rsidP="00487EEB">
      <w:pPr>
        <w:pStyle w:val="ListParagraph"/>
        <w:numPr>
          <w:ilvl w:val="0"/>
          <w:numId w:val="2"/>
        </w:numPr>
        <w:spacing w:after="0" w:line="240" w:lineRule="auto"/>
      </w:pPr>
      <w:r>
        <w:t xml:space="preserve">Java to convey data visualization that is both attractive (user friendly), accessible, and interactive. </w:t>
      </w:r>
    </w:p>
    <w:p w14:paraId="55836BDE" w14:textId="7D349E2A" w:rsidR="00487EEB" w:rsidRDefault="00487EEB" w:rsidP="0024665C">
      <w:pPr>
        <w:pStyle w:val="ListParagraph"/>
        <w:numPr>
          <w:ilvl w:val="0"/>
          <w:numId w:val="2"/>
        </w:numPr>
        <w:spacing w:after="0" w:line="240" w:lineRule="auto"/>
      </w:pPr>
      <w:proofErr w:type="spellStart"/>
      <w:r w:rsidRPr="0054574C">
        <w:t>Plotly</w:t>
      </w:r>
      <w:proofErr w:type="spellEnd"/>
      <w:r>
        <w:t xml:space="preserve"> which is</w:t>
      </w:r>
      <w:r w:rsidR="0024665C">
        <w:t xml:space="preserve"> </w:t>
      </w:r>
      <w:r>
        <w:t xml:space="preserve">a Java Visualization library which offers interactivity. </w:t>
      </w:r>
    </w:p>
    <w:p w14:paraId="484F1202" w14:textId="77777777" w:rsidR="00FA469B" w:rsidRDefault="00FA469B" w:rsidP="00126BD7">
      <w:pPr>
        <w:spacing w:after="0" w:line="240" w:lineRule="auto"/>
      </w:pPr>
    </w:p>
    <w:p w14:paraId="69D1DB38" w14:textId="77777777" w:rsidR="00925A97" w:rsidRDefault="00925A97" w:rsidP="00126BD7">
      <w:pPr>
        <w:spacing w:after="0" w:line="240" w:lineRule="auto"/>
      </w:pPr>
    </w:p>
    <w:p w14:paraId="54CC933D" w14:textId="77777777" w:rsidR="00BD2A4B" w:rsidRDefault="00BD2A4B" w:rsidP="00BD2A4B">
      <w:pPr>
        <w:pStyle w:val="Heading4"/>
        <w:spacing w:before="300" w:after="225"/>
        <w:rPr>
          <w:rFonts w:ascii="Roboto" w:hAnsi="Roboto"/>
          <w:sz w:val="29"/>
          <w:szCs w:val="29"/>
        </w:rPr>
      </w:pPr>
      <w:r>
        <w:rPr>
          <w:rFonts w:ascii="Roboto" w:hAnsi="Roboto"/>
          <w:sz w:val="29"/>
          <w:szCs w:val="29"/>
        </w:rPr>
        <w:t>Deliverable 1: Create a Horizontal Bar Chart (35 points)</w:t>
      </w:r>
    </w:p>
    <w:p w14:paraId="47397FC0" w14:textId="77777777" w:rsidR="00BD2A4B" w:rsidRDefault="00BD2A4B" w:rsidP="00BD2A4B">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Using your knowledge of JavaScript, </w:t>
      </w:r>
      <w:proofErr w:type="spellStart"/>
      <w:r>
        <w:rPr>
          <w:rFonts w:ascii="Roboto" w:hAnsi="Roboto"/>
          <w:color w:val="2B2B2B"/>
          <w:sz w:val="30"/>
          <w:szCs w:val="30"/>
        </w:rPr>
        <w:t>Plotly</w:t>
      </w:r>
      <w:proofErr w:type="spellEnd"/>
      <w:r>
        <w:rPr>
          <w:rFonts w:ascii="Roboto" w:hAnsi="Roboto"/>
          <w:color w:val="2B2B2B"/>
          <w:sz w:val="30"/>
          <w:szCs w:val="30"/>
        </w:rPr>
        <w:t xml:space="preserve">, and D3.js, create a horizontal bar chart to display the top 10 bacterial species (OTUs) </w:t>
      </w:r>
      <w:r>
        <w:rPr>
          <w:rFonts w:ascii="Roboto" w:hAnsi="Roboto"/>
          <w:color w:val="2B2B2B"/>
          <w:sz w:val="30"/>
          <w:szCs w:val="30"/>
        </w:rPr>
        <w:lastRenderedPageBreak/>
        <w:t>when an individual’s ID is selected from the dropdown menu on the webpage. The horizontal bar chart will display the </w:t>
      </w:r>
      <w:proofErr w:type="spellStart"/>
      <w:r>
        <w:rPr>
          <w:rStyle w:val="HTMLCode"/>
          <w:rFonts w:ascii="Consolas" w:hAnsi="Consolas"/>
          <w:color w:val="2B2B2B"/>
          <w:bdr w:val="single" w:sz="6" w:space="0" w:color="808386" w:frame="1"/>
          <w:shd w:val="clear" w:color="auto" w:fill="F5F5F5"/>
        </w:rPr>
        <w:t>sample_values</w:t>
      </w:r>
      <w:proofErr w:type="spellEnd"/>
      <w:r>
        <w:rPr>
          <w:rFonts w:ascii="Roboto" w:hAnsi="Roboto"/>
          <w:color w:val="2B2B2B"/>
          <w:sz w:val="30"/>
          <w:szCs w:val="30"/>
        </w:rPr>
        <w:t> as the values, the </w:t>
      </w:r>
      <w:proofErr w:type="spellStart"/>
      <w:r>
        <w:rPr>
          <w:rStyle w:val="HTMLCode"/>
          <w:rFonts w:ascii="Consolas" w:hAnsi="Consolas"/>
          <w:color w:val="2B2B2B"/>
          <w:bdr w:val="single" w:sz="6" w:space="0" w:color="808386" w:frame="1"/>
          <w:shd w:val="clear" w:color="auto" w:fill="F5F5F5"/>
        </w:rPr>
        <w:t>otu_ids</w:t>
      </w:r>
      <w:proofErr w:type="spellEnd"/>
      <w:r>
        <w:rPr>
          <w:rFonts w:ascii="Roboto" w:hAnsi="Roboto"/>
          <w:color w:val="2B2B2B"/>
          <w:sz w:val="30"/>
          <w:szCs w:val="30"/>
        </w:rPr>
        <w:t> as the labels, and the </w:t>
      </w:r>
      <w:proofErr w:type="spellStart"/>
      <w:r>
        <w:rPr>
          <w:rStyle w:val="HTMLCode"/>
          <w:rFonts w:ascii="Consolas" w:hAnsi="Consolas"/>
          <w:color w:val="2B2B2B"/>
          <w:bdr w:val="single" w:sz="6" w:space="0" w:color="808386" w:frame="1"/>
          <w:shd w:val="clear" w:color="auto" w:fill="F5F5F5"/>
        </w:rPr>
        <w:t>otu_labels</w:t>
      </w:r>
      <w:proofErr w:type="spellEnd"/>
      <w:r>
        <w:rPr>
          <w:rFonts w:ascii="Roboto" w:hAnsi="Roboto"/>
          <w:color w:val="2B2B2B"/>
          <w:sz w:val="30"/>
          <w:szCs w:val="30"/>
        </w:rPr>
        <w:t> as the hover text for the bars on the chart.</w:t>
      </w:r>
    </w:p>
    <w:p w14:paraId="03E6B482" w14:textId="77777777" w:rsidR="00BD2A4B" w:rsidRDefault="00BD2A4B" w:rsidP="00BD2A4B">
      <w:pPr>
        <w:pStyle w:val="NormalWeb"/>
        <w:spacing w:before="150" w:beforeAutospacing="0" w:after="0" w:afterAutospacing="0"/>
        <w:rPr>
          <w:rFonts w:ascii="Roboto" w:hAnsi="Roboto"/>
          <w:color w:val="2B2B2B"/>
          <w:sz w:val="30"/>
          <w:szCs w:val="30"/>
        </w:rPr>
      </w:pPr>
      <w:r>
        <w:rPr>
          <w:rFonts w:ascii="Roboto" w:hAnsi="Roboto"/>
          <w:color w:val="2B2B2B"/>
          <w:sz w:val="30"/>
          <w:szCs w:val="30"/>
        </w:rPr>
        <w:t>Your bar chart should look like the following image:</w:t>
      </w:r>
    </w:p>
    <w:p w14:paraId="2608C085" w14:textId="77777777" w:rsidR="00236BC3" w:rsidRDefault="00236BC3" w:rsidP="00BD2A4B">
      <w:pPr>
        <w:pStyle w:val="NormalWeb"/>
        <w:spacing w:before="150" w:beforeAutospacing="0" w:after="0" w:afterAutospacing="0"/>
        <w:rPr>
          <w:rFonts w:ascii="Roboto" w:hAnsi="Roboto"/>
          <w:color w:val="2B2B2B"/>
          <w:sz w:val="30"/>
          <w:szCs w:val="30"/>
        </w:rPr>
      </w:pPr>
    </w:p>
    <w:p w14:paraId="44A784D7" w14:textId="055F33A3" w:rsidR="00BD2A4B" w:rsidRDefault="00BD2A4B" w:rsidP="00BD2A4B">
      <w:pPr>
        <w:pStyle w:val="NormalWeb"/>
        <w:spacing w:before="150" w:beforeAutospacing="0" w:after="0" w:afterAutospacing="0"/>
        <w:rPr>
          <w:rFonts w:ascii="Roboto" w:hAnsi="Roboto"/>
          <w:color w:val="2B2B2B"/>
          <w:sz w:val="30"/>
          <w:szCs w:val="30"/>
        </w:rPr>
      </w:pPr>
      <w:r>
        <w:rPr>
          <w:rFonts w:ascii="Roboto" w:hAnsi="Roboto"/>
          <w:noProof/>
          <w:color w:val="2B2B2B"/>
          <w:sz w:val="30"/>
          <w:szCs w:val="30"/>
        </w:rPr>
        <w:drawing>
          <wp:inline distT="0" distB="0" distL="0" distR="0" wp14:anchorId="4E880FA2" wp14:editId="4E6B4C69">
            <wp:extent cx="5943600" cy="3343275"/>
            <wp:effectExtent l="0" t="0" r="0" b="9525"/>
            <wp:docPr id="1092943151" name="Picture 1" descr="Horizontal bar chart of the top 10 O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bar chart of the top 10 OT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9A00CFC" w14:textId="77777777" w:rsidR="00BD2A4B" w:rsidRDefault="00BD2A4B" w:rsidP="00BD2A4B">
      <w:pPr>
        <w:pStyle w:val="NormalWeb"/>
        <w:spacing w:before="150" w:beforeAutospacing="0" w:after="0" w:afterAutospacing="0"/>
        <w:rPr>
          <w:rFonts w:ascii="Roboto" w:hAnsi="Roboto"/>
          <w:color w:val="2B2B2B"/>
          <w:sz w:val="30"/>
          <w:szCs w:val="30"/>
        </w:rPr>
      </w:pPr>
      <w:r>
        <w:rPr>
          <w:rFonts w:ascii="Roboto" w:hAnsi="Roboto"/>
          <w:color w:val="2B2B2B"/>
          <w:sz w:val="30"/>
          <w:szCs w:val="30"/>
        </w:rPr>
        <w:t>Add your starter code files to your GitHub pages (GitHub.io) folder. You will be editing the </w:t>
      </w:r>
      <w:r>
        <w:rPr>
          <w:rStyle w:val="HTMLCode"/>
          <w:rFonts w:ascii="Consolas" w:hAnsi="Consolas"/>
          <w:color w:val="2B2B2B"/>
          <w:bdr w:val="single" w:sz="6" w:space="0" w:color="808386" w:frame="1"/>
          <w:shd w:val="clear" w:color="auto" w:fill="F5F5F5"/>
        </w:rPr>
        <w:t>charts.js</w:t>
      </w:r>
      <w:r>
        <w:rPr>
          <w:rFonts w:ascii="Roboto" w:hAnsi="Roboto"/>
          <w:color w:val="2B2B2B"/>
          <w:sz w:val="30"/>
          <w:szCs w:val="30"/>
        </w:rPr>
        <w:t> file for this deliverable. This file includes comments that indicate which instructions are for which deliverable. Use the instructions below to add code where indicated by the numbered-step comments in the starter code file. Follow the comments labeled "Deliverable 1" in the file to add your code.</w:t>
      </w:r>
    </w:p>
    <w:p w14:paraId="3C1F1A6E" w14:textId="77777777" w:rsidR="00BD2A4B" w:rsidRDefault="00BD2A4B" w:rsidP="00BD2A4B">
      <w:pPr>
        <w:pStyle w:val="NormalWeb"/>
        <w:spacing w:before="150" w:beforeAutospacing="0" w:after="0" w:afterAutospacing="0"/>
        <w:rPr>
          <w:rFonts w:ascii="Roboto" w:hAnsi="Roboto"/>
          <w:color w:val="2B2B2B"/>
          <w:sz w:val="30"/>
          <w:szCs w:val="30"/>
        </w:rPr>
      </w:pPr>
      <w:r>
        <w:rPr>
          <w:rFonts w:ascii="Roboto" w:hAnsi="Roboto"/>
          <w:color w:val="2B2B2B"/>
          <w:sz w:val="30"/>
          <w:szCs w:val="30"/>
        </w:rPr>
        <w:t>In Steps 3-6, you’ll initialize variables that hold arrays for the sample that is selected from the dropdown menu on the webpage.</w:t>
      </w:r>
    </w:p>
    <w:p w14:paraId="1045C39B" w14:textId="77777777" w:rsidR="00BD2A4B" w:rsidRDefault="00BD2A4B" w:rsidP="00BD2A4B">
      <w:pPr>
        <w:rPr>
          <w:rFonts w:ascii="Roboto" w:hAnsi="Roboto"/>
          <w:color w:val="2B2B2B"/>
          <w:sz w:val="30"/>
          <w:szCs w:val="30"/>
        </w:rPr>
      </w:pPr>
      <w:r>
        <w:rPr>
          <w:rStyle w:val="Strong"/>
          <w:rFonts w:ascii="Roboto" w:hAnsi="Roboto"/>
          <w:caps/>
          <w:color w:val="2B2B2B"/>
          <w:sz w:val="27"/>
          <w:szCs w:val="27"/>
        </w:rPr>
        <w:t>IMPORTANT</w:t>
      </w:r>
    </w:p>
    <w:p w14:paraId="5F6DDC63" w14:textId="77777777" w:rsidR="00BD2A4B" w:rsidRDefault="00BD2A4B" w:rsidP="00BD2A4B">
      <w:pPr>
        <w:pStyle w:val="NormalWeb"/>
        <w:spacing w:before="150" w:beforeAutospacing="0" w:after="0" w:afterAutospacing="0"/>
        <w:rPr>
          <w:rFonts w:ascii="Roboto" w:hAnsi="Roboto"/>
          <w:color w:val="2B2B2B"/>
          <w:sz w:val="30"/>
          <w:szCs w:val="30"/>
        </w:rPr>
      </w:pPr>
      <w:r>
        <w:rPr>
          <w:rFonts w:ascii="Roboto" w:hAnsi="Roboto"/>
          <w:color w:val="2B2B2B"/>
          <w:sz w:val="30"/>
          <w:szCs w:val="30"/>
        </w:rPr>
        <w:t>Make sure that you use </w:t>
      </w:r>
      <w:proofErr w:type="gramStart"/>
      <w:r>
        <w:rPr>
          <w:rStyle w:val="HTMLCode"/>
          <w:rFonts w:ascii="Consolas" w:hAnsi="Consolas"/>
          <w:color w:val="2B2B2B"/>
          <w:bdr w:val="single" w:sz="6" w:space="0" w:color="808386" w:frame="1"/>
          <w:shd w:val="clear" w:color="auto" w:fill="F5F5F5"/>
        </w:rPr>
        <w:t>console.log(</w:t>
      </w:r>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to help debug any issues.</w:t>
      </w:r>
    </w:p>
    <w:p w14:paraId="14AC9BF5" w14:textId="77777777" w:rsidR="00BD2A4B" w:rsidRDefault="00BD2A4B" w:rsidP="00BD2A4B">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In Step 1, we’ve provided the code for the </w:t>
      </w:r>
      <w:proofErr w:type="spellStart"/>
      <w:proofErr w:type="gramStart"/>
      <w:r>
        <w:rPr>
          <w:rStyle w:val="HTMLCode"/>
          <w:rFonts w:ascii="Consolas" w:hAnsi="Consolas"/>
          <w:color w:val="2B2B2B"/>
          <w:bdr w:val="single" w:sz="6" w:space="0" w:color="808386" w:frame="1"/>
          <w:shd w:val="clear" w:color="auto" w:fill="F5F5F5"/>
        </w:rPr>
        <w:t>buildCharts</w:t>
      </w:r>
      <w:proofErr w:type="spellEnd"/>
      <w:r>
        <w:rPr>
          <w:rStyle w:val="HTMLCode"/>
          <w:rFonts w:ascii="Consolas" w:hAnsi="Consolas"/>
          <w:color w:val="2B2B2B"/>
          <w:bdr w:val="single" w:sz="6" w:space="0" w:color="808386" w:frame="1"/>
          <w:shd w:val="clear" w:color="auto" w:fill="F5F5F5"/>
        </w:rPr>
        <w:t>(</w:t>
      </w:r>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function that contains the argument </w:t>
      </w:r>
      <w:r>
        <w:rPr>
          <w:rStyle w:val="HTMLCode"/>
          <w:rFonts w:ascii="Consolas" w:hAnsi="Consolas"/>
          <w:color w:val="2B2B2B"/>
          <w:bdr w:val="single" w:sz="6" w:space="0" w:color="808386" w:frame="1"/>
          <w:shd w:val="clear" w:color="auto" w:fill="F5F5F5"/>
        </w:rPr>
        <w:t>sample</w:t>
      </w:r>
      <w:r>
        <w:rPr>
          <w:rFonts w:ascii="Roboto" w:hAnsi="Roboto"/>
          <w:color w:val="2B2B2B"/>
          <w:sz w:val="30"/>
          <w:szCs w:val="30"/>
        </w:rPr>
        <w:t>, which is the sample that is selected from the dropdown menu.</w:t>
      </w:r>
    </w:p>
    <w:p w14:paraId="3CE7BF40" w14:textId="77777777" w:rsidR="00BD2A4B" w:rsidRDefault="00BD2A4B" w:rsidP="00BD2A4B">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In Step 2, we’ve provided the code to retrieve the </w:t>
      </w:r>
      <w:proofErr w:type="spellStart"/>
      <w:r>
        <w:rPr>
          <w:rStyle w:val="HTMLCode"/>
          <w:rFonts w:ascii="Consolas" w:hAnsi="Consolas"/>
          <w:color w:val="2B2B2B"/>
          <w:bdr w:val="single" w:sz="6" w:space="0" w:color="808386" w:frame="1"/>
          <w:shd w:val="clear" w:color="auto" w:fill="F5F5F5"/>
        </w:rPr>
        <w:t>samples.json</w:t>
      </w:r>
      <w:proofErr w:type="spellEnd"/>
      <w:r>
        <w:rPr>
          <w:rFonts w:ascii="Roboto" w:hAnsi="Roboto"/>
          <w:color w:val="2B2B2B"/>
          <w:sz w:val="30"/>
          <w:szCs w:val="30"/>
        </w:rPr>
        <w:t> file using the </w:t>
      </w:r>
      <w:r>
        <w:rPr>
          <w:rStyle w:val="HTMLCode"/>
          <w:rFonts w:ascii="Consolas" w:hAnsi="Consolas"/>
          <w:color w:val="2B2B2B"/>
          <w:bdr w:val="single" w:sz="6" w:space="0" w:color="808386" w:frame="1"/>
          <w:shd w:val="clear" w:color="auto" w:fill="F5F5F5"/>
        </w:rPr>
        <w:t>d</w:t>
      </w:r>
      <w:proofErr w:type="gramStart"/>
      <w:r>
        <w:rPr>
          <w:rStyle w:val="HTMLCode"/>
          <w:rFonts w:ascii="Consolas" w:hAnsi="Consolas"/>
          <w:color w:val="2B2B2B"/>
          <w:bdr w:val="single" w:sz="6" w:space="0" w:color="808386" w:frame="1"/>
          <w:shd w:val="clear" w:color="auto" w:fill="F5F5F5"/>
        </w:rPr>
        <w:t>3.json</w:t>
      </w:r>
      <w:proofErr w:type="gramEnd"/>
      <w:r>
        <w:rPr>
          <w:rStyle w:val="HTMLCode"/>
          <w:rFonts w:ascii="Consolas" w:hAnsi="Consolas"/>
          <w:color w:val="2B2B2B"/>
          <w:bdr w:val="single" w:sz="6" w:space="0" w:color="808386" w:frame="1"/>
          <w:shd w:val="clear" w:color="auto" w:fill="F5F5F5"/>
        </w:rPr>
        <w:t>().then()</w:t>
      </w:r>
      <w:r>
        <w:rPr>
          <w:rFonts w:ascii="Roboto" w:hAnsi="Roboto"/>
          <w:color w:val="2B2B2B"/>
          <w:sz w:val="30"/>
          <w:szCs w:val="30"/>
        </w:rPr>
        <w:t> method.</w:t>
      </w:r>
    </w:p>
    <w:p w14:paraId="21A0CB66" w14:textId="77777777" w:rsidR="00BD2A4B" w:rsidRDefault="00BD2A4B" w:rsidP="00BD2A4B">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In Step 3, create a variable that has the array for all the samples.</w:t>
      </w:r>
    </w:p>
    <w:p w14:paraId="30A7D708" w14:textId="77777777" w:rsidR="00BD2A4B" w:rsidRDefault="00BD2A4B" w:rsidP="00BD2A4B">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In Step 4, create a variable that will hold an array that contains all the data from the new sample that is chosen from the dropdown menu. To retrieve the data from the new sample, filter the variable created in Step 3 for the sample </w:t>
      </w:r>
      <w:r>
        <w:rPr>
          <w:rStyle w:val="HTMLCode"/>
          <w:rFonts w:ascii="Consolas" w:hAnsi="Consolas"/>
          <w:color w:val="2B2B2B"/>
          <w:bdr w:val="single" w:sz="6" w:space="0" w:color="808386" w:frame="1"/>
          <w:shd w:val="clear" w:color="auto" w:fill="F5F5F5"/>
        </w:rPr>
        <w:t>id</w:t>
      </w:r>
      <w:r>
        <w:rPr>
          <w:rFonts w:ascii="Roboto" w:hAnsi="Roboto"/>
          <w:color w:val="2B2B2B"/>
          <w:sz w:val="30"/>
          <w:szCs w:val="30"/>
        </w:rPr>
        <w:t> that matches the new sample </w:t>
      </w:r>
      <w:r>
        <w:rPr>
          <w:rStyle w:val="HTMLCode"/>
          <w:rFonts w:ascii="Consolas" w:hAnsi="Consolas"/>
          <w:color w:val="2B2B2B"/>
          <w:bdr w:val="single" w:sz="6" w:space="0" w:color="808386" w:frame="1"/>
          <w:shd w:val="clear" w:color="auto" w:fill="F5F5F5"/>
        </w:rPr>
        <w:t>id</w:t>
      </w:r>
      <w:r>
        <w:rPr>
          <w:rFonts w:ascii="Roboto" w:hAnsi="Roboto"/>
          <w:color w:val="2B2B2B"/>
          <w:sz w:val="30"/>
          <w:szCs w:val="30"/>
        </w:rPr>
        <w:t> chosen from the dropdown menu and passed into the </w:t>
      </w:r>
      <w:proofErr w:type="spellStart"/>
      <w:proofErr w:type="gramStart"/>
      <w:r>
        <w:rPr>
          <w:rStyle w:val="HTMLCode"/>
          <w:rFonts w:ascii="Consolas" w:hAnsi="Consolas"/>
          <w:color w:val="2B2B2B"/>
          <w:bdr w:val="single" w:sz="6" w:space="0" w:color="808386" w:frame="1"/>
          <w:shd w:val="clear" w:color="auto" w:fill="F5F5F5"/>
        </w:rPr>
        <w:t>buildCharts</w:t>
      </w:r>
      <w:proofErr w:type="spellEnd"/>
      <w:r>
        <w:rPr>
          <w:rStyle w:val="HTMLCode"/>
          <w:rFonts w:ascii="Consolas" w:hAnsi="Consolas"/>
          <w:color w:val="2B2B2B"/>
          <w:bdr w:val="single" w:sz="6" w:space="0" w:color="808386" w:frame="1"/>
          <w:shd w:val="clear" w:color="auto" w:fill="F5F5F5"/>
        </w:rPr>
        <w:t>(</w:t>
      </w:r>
      <w:proofErr w:type="gramEnd"/>
      <w:r>
        <w:rPr>
          <w:rStyle w:val="HTMLCode"/>
          <w:rFonts w:ascii="Consolas" w:hAnsi="Consolas"/>
          <w:color w:val="2B2B2B"/>
          <w:bdr w:val="single" w:sz="6" w:space="0" w:color="808386" w:frame="1"/>
          <w:shd w:val="clear" w:color="auto" w:fill="F5F5F5"/>
        </w:rPr>
        <w:t>)</w:t>
      </w:r>
      <w:r>
        <w:rPr>
          <w:rFonts w:ascii="Roboto" w:hAnsi="Roboto"/>
          <w:color w:val="2B2B2B"/>
          <w:sz w:val="30"/>
          <w:szCs w:val="30"/>
        </w:rPr>
        <w:t> function as the argument.</w:t>
      </w:r>
    </w:p>
    <w:p w14:paraId="31F1129E" w14:textId="77777777" w:rsidR="00BD2A4B" w:rsidRDefault="00BD2A4B" w:rsidP="00BD2A4B">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In Step 5, create a variable that holds the first sample in the array.</w:t>
      </w:r>
    </w:p>
    <w:p w14:paraId="08640088" w14:textId="77777777" w:rsidR="00BD2A4B" w:rsidRDefault="00BD2A4B" w:rsidP="00BD2A4B">
      <w:pPr>
        <w:spacing w:beforeAutospacing="1" w:line="360" w:lineRule="atLeast"/>
        <w:ind w:left="720"/>
        <w:rPr>
          <w:rFonts w:ascii="Roboto" w:hAnsi="Roboto"/>
          <w:color w:val="2B2B2B"/>
          <w:sz w:val="30"/>
          <w:szCs w:val="30"/>
        </w:rPr>
      </w:pPr>
      <w:r>
        <w:rPr>
          <w:rStyle w:val="Strong"/>
          <w:rFonts w:ascii="Roboto" w:hAnsi="Roboto"/>
          <w:caps/>
          <w:color w:val="2B2B2B"/>
          <w:sz w:val="27"/>
          <w:szCs w:val="27"/>
        </w:rPr>
        <w:t>NOTE</w:t>
      </w:r>
    </w:p>
    <w:p w14:paraId="7F751FAB" w14:textId="77777777" w:rsidR="00BD2A4B" w:rsidRDefault="00BD2A4B" w:rsidP="00BD2A4B">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You can combine Steps 4 and 5 as one line of code, but make sure you use the correct variable name for Step 6 when retrieving the array data.</w:t>
      </w:r>
    </w:p>
    <w:p w14:paraId="4B4CE126" w14:textId="77777777" w:rsidR="00BD2A4B" w:rsidRDefault="00BD2A4B" w:rsidP="00BD2A4B">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In Step 6, create variables that have arrays for </w:t>
      </w:r>
      <w:proofErr w:type="spellStart"/>
      <w:r>
        <w:rPr>
          <w:rStyle w:val="HTMLCode"/>
          <w:rFonts w:ascii="Consolas" w:hAnsi="Consolas"/>
          <w:color w:val="2B2B2B"/>
          <w:bdr w:val="single" w:sz="6" w:space="0" w:color="808386" w:frame="1"/>
          <w:shd w:val="clear" w:color="auto" w:fill="F5F5F5"/>
        </w:rPr>
        <w:t>otu_ids</w:t>
      </w:r>
      <w:proofErr w:type="spellEnd"/>
      <w:r>
        <w:rPr>
          <w:rFonts w:ascii="Roboto" w:hAnsi="Roboto"/>
          <w:color w:val="2B2B2B"/>
          <w:sz w:val="30"/>
          <w:szCs w:val="30"/>
        </w:rPr>
        <w:t>, </w:t>
      </w:r>
      <w:proofErr w:type="spellStart"/>
      <w:r>
        <w:rPr>
          <w:rStyle w:val="HTMLCode"/>
          <w:rFonts w:ascii="Consolas" w:hAnsi="Consolas"/>
          <w:color w:val="2B2B2B"/>
          <w:bdr w:val="single" w:sz="6" w:space="0" w:color="808386" w:frame="1"/>
          <w:shd w:val="clear" w:color="auto" w:fill="F5F5F5"/>
        </w:rPr>
        <w:t>otu_labels</w:t>
      </w:r>
      <w:proofErr w:type="spellEnd"/>
      <w:r>
        <w:rPr>
          <w:rFonts w:ascii="Roboto" w:hAnsi="Roboto"/>
          <w:color w:val="2B2B2B"/>
          <w:sz w:val="30"/>
          <w:szCs w:val="30"/>
        </w:rPr>
        <w:t>, and </w:t>
      </w:r>
      <w:proofErr w:type="spellStart"/>
      <w:r>
        <w:rPr>
          <w:rStyle w:val="HTMLCode"/>
          <w:rFonts w:ascii="Consolas" w:hAnsi="Consolas"/>
          <w:color w:val="2B2B2B"/>
          <w:bdr w:val="single" w:sz="6" w:space="0" w:color="808386" w:frame="1"/>
          <w:shd w:val="clear" w:color="auto" w:fill="F5F5F5"/>
        </w:rPr>
        <w:t>sample_values</w:t>
      </w:r>
      <w:proofErr w:type="spellEnd"/>
      <w:r>
        <w:rPr>
          <w:rFonts w:ascii="Roboto" w:hAnsi="Roboto"/>
          <w:color w:val="2B2B2B"/>
          <w:sz w:val="30"/>
          <w:szCs w:val="30"/>
        </w:rPr>
        <w:t>.</w:t>
      </w:r>
    </w:p>
    <w:p w14:paraId="5F665CB9" w14:textId="77777777" w:rsidR="00BD2A4B" w:rsidRDefault="00BD2A4B" w:rsidP="00BD2A4B">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In Step 7, create the </w:t>
      </w:r>
      <w:proofErr w:type="spellStart"/>
      <w:r>
        <w:rPr>
          <w:rStyle w:val="HTMLCode"/>
          <w:rFonts w:ascii="Consolas" w:hAnsi="Consolas"/>
          <w:color w:val="2B2B2B"/>
          <w:bdr w:val="single" w:sz="6" w:space="0" w:color="808386" w:frame="1"/>
          <w:shd w:val="clear" w:color="auto" w:fill="F5F5F5"/>
        </w:rPr>
        <w:t>yticks</w:t>
      </w:r>
      <w:proofErr w:type="spellEnd"/>
      <w:r>
        <w:rPr>
          <w:rFonts w:ascii="Roboto" w:hAnsi="Roboto"/>
          <w:color w:val="2B2B2B"/>
          <w:sz w:val="30"/>
          <w:szCs w:val="30"/>
        </w:rPr>
        <w:t> for the bar chart.</w:t>
      </w:r>
    </w:p>
    <w:p w14:paraId="750010F3" w14:textId="77777777" w:rsidR="00BD2A4B" w:rsidRDefault="00BD2A4B" w:rsidP="00BD2A4B">
      <w:pPr>
        <w:spacing w:beforeAutospacing="1" w:line="360" w:lineRule="atLeast"/>
        <w:ind w:left="720"/>
        <w:rPr>
          <w:rFonts w:ascii="Roboto" w:hAnsi="Roboto"/>
          <w:color w:val="2B2B2B"/>
          <w:sz w:val="30"/>
          <w:szCs w:val="30"/>
        </w:rPr>
      </w:pPr>
      <w:r>
        <w:rPr>
          <w:rStyle w:val="Strong"/>
          <w:rFonts w:ascii="Roboto" w:hAnsi="Roboto"/>
          <w:caps/>
          <w:color w:val="2B2B2B"/>
          <w:sz w:val="36"/>
          <w:szCs w:val="36"/>
          <w:u w:val="single"/>
        </w:rPr>
        <w:t>HINT</w:t>
      </w:r>
    </w:p>
    <w:p w14:paraId="2E965116" w14:textId="77777777" w:rsidR="00AC1CB5" w:rsidRDefault="00AC1CB5" w:rsidP="00126BD7">
      <w:pPr>
        <w:spacing w:after="0" w:line="240" w:lineRule="auto"/>
      </w:pPr>
    </w:p>
    <w:p w14:paraId="4F69A8EF" w14:textId="77777777" w:rsidR="00AC1CB5" w:rsidRDefault="00AC1CB5" w:rsidP="00126BD7">
      <w:pPr>
        <w:spacing w:after="0" w:line="240" w:lineRule="auto"/>
      </w:pPr>
    </w:p>
    <w:p w14:paraId="68D06CA2" w14:textId="77777777" w:rsidR="00AC1CB5" w:rsidRDefault="00AC1CB5" w:rsidP="00126BD7">
      <w:pPr>
        <w:spacing w:after="0" w:line="240" w:lineRule="auto"/>
      </w:pPr>
    </w:p>
    <w:p w14:paraId="53977949" w14:textId="77777777" w:rsidR="007D7C2F" w:rsidRDefault="007D7C2F">
      <w:pPr>
        <w:spacing w:after="0" w:line="240" w:lineRule="auto"/>
      </w:pPr>
    </w:p>
    <w:sectPr w:rsidR="007D7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66E64"/>
    <w:multiLevelType w:val="hybridMultilevel"/>
    <w:tmpl w:val="94866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E3AD9"/>
    <w:multiLevelType w:val="multilevel"/>
    <w:tmpl w:val="6670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507239"/>
    <w:multiLevelType w:val="hybridMultilevel"/>
    <w:tmpl w:val="9D80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85BF1"/>
    <w:multiLevelType w:val="multilevel"/>
    <w:tmpl w:val="FE7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563495">
    <w:abstractNumId w:val="3"/>
  </w:num>
  <w:num w:numId="2" w16cid:durableId="1230387902">
    <w:abstractNumId w:val="0"/>
  </w:num>
  <w:num w:numId="3" w16cid:durableId="127094307">
    <w:abstractNumId w:val="2"/>
  </w:num>
  <w:num w:numId="4" w16cid:durableId="1706521241">
    <w:abstractNumId w:val="3"/>
    <w:lvlOverride w:ilvl="0"/>
    <w:lvlOverride w:ilvl="1"/>
    <w:lvlOverride w:ilvl="2"/>
    <w:lvlOverride w:ilvl="3"/>
    <w:lvlOverride w:ilvl="4"/>
    <w:lvlOverride w:ilvl="5"/>
    <w:lvlOverride w:ilvl="6"/>
    <w:lvlOverride w:ilvl="7"/>
    <w:lvlOverride w:ilvl="8"/>
  </w:num>
  <w:num w:numId="5" w16cid:durableId="84358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Dc2MDK0MDcwMrBU0lEKTi0uzszPAykwqgUAaKfzBSwAAAA="/>
  </w:docVars>
  <w:rsids>
    <w:rsidRoot w:val="00267A07"/>
    <w:rsid w:val="00010AC4"/>
    <w:rsid w:val="00122D36"/>
    <w:rsid w:val="00126BD7"/>
    <w:rsid w:val="00152E8A"/>
    <w:rsid w:val="00201BB7"/>
    <w:rsid w:val="00236BC3"/>
    <w:rsid w:val="0024665C"/>
    <w:rsid w:val="00267A07"/>
    <w:rsid w:val="002E1C10"/>
    <w:rsid w:val="00397A82"/>
    <w:rsid w:val="003B3D01"/>
    <w:rsid w:val="00487EEB"/>
    <w:rsid w:val="00491C39"/>
    <w:rsid w:val="004B27C1"/>
    <w:rsid w:val="0054574C"/>
    <w:rsid w:val="005E4D76"/>
    <w:rsid w:val="006234A4"/>
    <w:rsid w:val="00685779"/>
    <w:rsid w:val="00687959"/>
    <w:rsid w:val="00733C94"/>
    <w:rsid w:val="00742C3B"/>
    <w:rsid w:val="007B34B3"/>
    <w:rsid w:val="007D7C2F"/>
    <w:rsid w:val="00807F52"/>
    <w:rsid w:val="00823E3D"/>
    <w:rsid w:val="00847494"/>
    <w:rsid w:val="008760DA"/>
    <w:rsid w:val="00925A97"/>
    <w:rsid w:val="009609A3"/>
    <w:rsid w:val="009805F5"/>
    <w:rsid w:val="00996DD0"/>
    <w:rsid w:val="00A1736A"/>
    <w:rsid w:val="00A56468"/>
    <w:rsid w:val="00A62CF6"/>
    <w:rsid w:val="00A929E4"/>
    <w:rsid w:val="00AA3E30"/>
    <w:rsid w:val="00AB610E"/>
    <w:rsid w:val="00AC1CB5"/>
    <w:rsid w:val="00B535D5"/>
    <w:rsid w:val="00BC3FBD"/>
    <w:rsid w:val="00BD2A4B"/>
    <w:rsid w:val="00C02A71"/>
    <w:rsid w:val="00C61908"/>
    <w:rsid w:val="00CE1269"/>
    <w:rsid w:val="00E36E52"/>
    <w:rsid w:val="00E92CB2"/>
    <w:rsid w:val="00ED32A2"/>
    <w:rsid w:val="00F36526"/>
    <w:rsid w:val="00FA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15FB"/>
  <w15:chartTrackingRefBased/>
  <w15:docId w15:val="{BC31205B-3791-4481-B7AF-0BD40A64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E52"/>
  </w:style>
  <w:style w:type="paragraph" w:styleId="Heading2">
    <w:name w:val="heading 2"/>
    <w:basedOn w:val="Normal"/>
    <w:link w:val="Heading2Char"/>
    <w:uiPriority w:val="9"/>
    <w:qFormat/>
    <w:rsid w:val="00126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D2A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B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6B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468"/>
    <w:rPr>
      <w:b/>
      <w:bCs/>
    </w:rPr>
  </w:style>
  <w:style w:type="paragraph" w:styleId="ListParagraph">
    <w:name w:val="List Paragraph"/>
    <w:basedOn w:val="Normal"/>
    <w:uiPriority w:val="34"/>
    <w:qFormat/>
    <w:rsid w:val="00397A82"/>
    <w:pPr>
      <w:ind w:left="720"/>
      <w:contextualSpacing/>
    </w:pPr>
  </w:style>
  <w:style w:type="character" w:customStyle="1" w:styleId="Heading4Char">
    <w:name w:val="Heading 4 Char"/>
    <w:basedOn w:val="DefaultParagraphFont"/>
    <w:link w:val="Heading4"/>
    <w:uiPriority w:val="9"/>
    <w:semiHidden/>
    <w:rsid w:val="00BD2A4B"/>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BD2A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7014">
      <w:bodyDiv w:val="1"/>
      <w:marLeft w:val="0"/>
      <w:marRight w:val="0"/>
      <w:marTop w:val="0"/>
      <w:marBottom w:val="0"/>
      <w:divBdr>
        <w:top w:val="none" w:sz="0" w:space="0" w:color="auto"/>
        <w:left w:val="none" w:sz="0" w:space="0" w:color="auto"/>
        <w:bottom w:val="none" w:sz="0" w:space="0" w:color="auto"/>
        <w:right w:val="none" w:sz="0" w:space="0" w:color="auto"/>
      </w:divBdr>
      <w:divsChild>
        <w:div w:id="1732462325">
          <w:marLeft w:val="0"/>
          <w:marRight w:val="0"/>
          <w:marTop w:val="750"/>
          <w:marBottom w:val="750"/>
          <w:divBdr>
            <w:top w:val="none" w:sz="0" w:space="0" w:color="auto"/>
            <w:left w:val="none" w:sz="0" w:space="0" w:color="auto"/>
            <w:bottom w:val="none" w:sz="0" w:space="0" w:color="auto"/>
            <w:right w:val="none" w:sz="0" w:space="0" w:color="auto"/>
          </w:divBdr>
          <w:divsChild>
            <w:div w:id="1845435403">
              <w:marLeft w:val="0"/>
              <w:marRight w:val="0"/>
              <w:marTop w:val="300"/>
              <w:marBottom w:val="0"/>
              <w:divBdr>
                <w:top w:val="none" w:sz="0" w:space="0" w:color="auto"/>
                <w:left w:val="none" w:sz="0" w:space="0" w:color="auto"/>
                <w:bottom w:val="none" w:sz="0" w:space="0" w:color="auto"/>
                <w:right w:val="none" w:sz="0" w:space="0" w:color="auto"/>
              </w:divBdr>
            </w:div>
          </w:divsChild>
        </w:div>
        <w:div w:id="347754000">
          <w:marLeft w:val="0"/>
          <w:marRight w:val="0"/>
          <w:marTop w:val="750"/>
          <w:marBottom w:val="750"/>
          <w:divBdr>
            <w:top w:val="none" w:sz="0" w:space="0" w:color="auto"/>
            <w:left w:val="none" w:sz="0" w:space="0" w:color="auto"/>
            <w:bottom w:val="none" w:sz="0" w:space="0" w:color="auto"/>
            <w:right w:val="none" w:sz="0" w:space="0" w:color="auto"/>
          </w:divBdr>
          <w:divsChild>
            <w:div w:id="2070955170">
              <w:marLeft w:val="0"/>
              <w:marRight w:val="0"/>
              <w:marTop w:val="300"/>
              <w:marBottom w:val="0"/>
              <w:divBdr>
                <w:top w:val="none" w:sz="0" w:space="0" w:color="auto"/>
                <w:left w:val="none" w:sz="0" w:space="0" w:color="auto"/>
                <w:bottom w:val="none" w:sz="0" w:space="0" w:color="auto"/>
                <w:right w:val="none" w:sz="0" w:space="0" w:color="auto"/>
              </w:divBdr>
            </w:div>
          </w:divsChild>
        </w:div>
        <w:div w:id="1742175254">
          <w:marLeft w:val="-675"/>
          <w:marRight w:val="0"/>
          <w:marTop w:val="750"/>
          <w:marBottom w:val="750"/>
          <w:divBdr>
            <w:top w:val="none" w:sz="0" w:space="0" w:color="auto"/>
            <w:left w:val="none" w:sz="0" w:space="0" w:color="auto"/>
            <w:bottom w:val="none" w:sz="0" w:space="0" w:color="auto"/>
            <w:right w:val="none" w:sz="0" w:space="0" w:color="auto"/>
          </w:divBdr>
        </w:div>
      </w:divsChild>
    </w:div>
    <w:div w:id="427234910">
      <w:bodyDiv w:val="1"/>
      <w:marLeft w:val="0"/>
      <w:marRight w:val="0"/>
      <w:marTop w:val="0"/>
      <w:marBottom w:val="0"/>
      <w:divBdr>
        <w:top w:val="none" w:sz="0" w:space="0" w:color="auto"/>
        <w:left w:val="none" w:sz="0" w:space="0" w:color="auto"/>
        <w:bottom w:val="none" w:sz="0" w:space="0" w:color="auto"/>
        <w:right w:val="none" w:sz="0" w:space="0" w:color="auto"/>
      </w:divBdr>
    </w:div>
    <w:div w:id="10046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3</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Lou</cp:lastModifiedBy>
  <cp:revision>48</cp:revision>
  <dcterms:created xsi:type="dcterms:W3CDTF">2023-04-04T18:41:00Z</dcterms:created>
  <dcterms:modified xsi:type="dcterms:W3CDTF">2023-04-07T05:53:00Z</dcterms:modified>
</cp:coreProperties>
</file>