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7B177" w14:textId="01AEDD4F" w:rsidR="0078039B" w:rsidRPr="00753895" w:rsidRDefault="00221D41" w:rsidP="007803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EnergyAustralia </w:t>
      </w:r>
      <w:r w:rsidR="00753895" w:rsidRPr="00753895">
        <w:rPr>
          <w:b/>
          <w:bCs/>
          <w:sz w:val="24"/>
          <w:szCs w:val="24"/>
        </w:rPr>
        <w:t>Case Study</w:t>
      </w:r>
    </w:p>
    <w:p w14:paraId="70905B40" w14:textId="5E05F38D" w:rsidR="00753895" w:rsidRDefault="00753895" w:rsidP="0078039B">
      <w:pPr>
        <w:rPr>
          <w:b/>
          <w:bCs/>
        </w:rPr>
      </w:pPr>
    </w:p>
    <w:p w14:paraId="255D5565" w14:textId="08A1D01F" w:rsidR="00753895" w:rsidRDefault="00753895" w:rsidP="0078039B">
      <w:pPr>
        <w:rPr>
          <w:b/>
          <w:bCs/>
        </w:rPr>
      </w:pPr>
    </w:p>
    <w:p w14:paraId="42B9F33A" w14:textId="5DB297FC" w:rsidR="00753895" w:rsidRDefault="00842253" w:rsidP="0078039B">
      <w:pPr>
        <w:rPr>
          <w:b/>
          <w:bCs/>
        </w:rPr>
      </w:pPr>
      <w:r>
        <w:rPr>
          <w:b/>
          <w:bCs/>
        </w:rPr>
        <w:t>Background:</w:t>
      </w:r>
    </w:p>
    <w:p w14:paraId="75112422" w14:textId="77777777" w:rsidR="00221D41" w:rsidRDefault="00221D41" w:rsidP="0078039B"/>
    <w:p w14:paraId="2E10DF48" w14:textId="6B1E0C9E" w:rsidR="00842253" w:rsidRDefault="00692C1D" w:rsidP="0078039B">
      <w:r>
        <w:t>You are an analytics specialist working for an investment firm and as the marketplace for s</w:t>
      </w:r>
      <w:r w:rsidR="00221D41" w:rsidRPr="00221D41">
        <w:t>trea</w:t>
      </w:r>
      <w:r w:rsidR="00221D41">
        <w:t xml:space="preserve">ming </w:t>
      </w:r>
      <w:r>
        <w:t>s</w:t>
      </w:r>
      <w:r w:rsidR="00221D41">
        <w:t xml:space="preserve">ervices </w:t>
      </w:r>
      <w:r>
        <w:t>peaks with a</w:t>
      </w:r>
      <w:r w:rsidR="007309AD">
        <w:t xml:space="preserve">n influx </w:t>
      </w:r>
      <w:r>
        <w:t>of competitors and content</w:t>
      </w:r>
      <w:r w:rsidR="00352B80">
        <w:t>,</w:t>
      </w:r>
      <w:r>
        <w:t xml:space="preserve"> your firm is looking for opportunities to invest and consolidate</w:t>
      </w:r>
      <w:r w:rsidR="00B83C84">
        <w:t xml:space="preserve"> given the lack of profitability and financial stress each of these streaming companies are facing into</w:t>
      </w:r>
      <w:r>
        <w:t>.</w:t>
      </w:r>
    </w:p>
    <w:p w14:paraId="0D0A35C1" w14:textId="5BBCEAC7" w:rsidR="00352B80" w:rsidRDefault="00352B80" w:rsidP="0078039B"/>
    <w:p w14:paraId="13CCADFA" w14:textId="6C6D2F87" w:rsidR="00E3057E" w:rsidRDefault="00352B80" w:rsidP="00352B80">
      <w:r>
        <w:t xml:space="preserve">As part of exploring these options, your firm has received a sample of data for each of streaming services to perform due diligence. </w:t>
      </w:r>
      <w:r w:rsidR="009E0179">
        <w:t>Y</w:t>
      </w:r>
      <w:r>
        <w:t>ou’ve been tasked with analysing these datasets and making a recommendation on which of the streaming services we should pursue</w:t>
      </w:r>
      <w:r w:rsidR="008A2BAF">
        <w:t>.</w:t>
      </w:r>
    </w:p>
    <w:p w14:paraId="2CEB3EE4" w14:textId="77777777" w:rsidR="00E3057E" w:rsidRDefault="00E3057E" w:rsidP="00352B80"/>
    <w:p w14:paraId="1834C074" w14:textId="2E3B1D99" w:rsidR="00842253" w:rsidRDefault="00352B80" w:rsidP="00352B80">
      <w:r>
        <w:t xml:space="preserve">Among things you may </w:t>
      </w:r>
      <w:r w:rsidR="00E3057E">
        <w:t xml:space="preserve">consider: </w:t>
      </w:r>
    </w:p>
    <w:p w14:paraId="1B9F2B5A" w14:textId="77777777" w:rsidR="00352B80" w:rsidRDefault="00352B80" w:rsidP="00352B80">
      <w:pPr>
        <w:pStyle w:val="ListParagraph"/>
      </w:pPr>
    </w:p>
    <w:p w14:paraId="636E8950" w14:textId="444EDDC8" w:rsidR="00352B80" w:rsidRDefault="00352B80" w:rsidP="005D597D">
      <w:pPr>
        <w:pStyle w:val="ListParagraph"/>
        <w:numPr>
          <w:ilvl w:val="0"/>
          <w:numId w:val="8"/>
        </w:numPr>
      </w:pPr>
      <w:r>
        <w:t>Any risks that we should be aware of?</w:t>
      </w:r>
    </w:p>
    <w:p w14:paraId="209F2371" w14:textId="77777777" w:rsidR="00352B80" w:rsidRDefault="00352B80" w:rsidP="00352B80">
      <w:pPr>
        <w:pStyle w:val="ListParagraph"/>
      </w:pPr>
    </w:p>
    <w:p w14:paraId="4641DAD7" w14:textId="61D6CD94" w:rsidR="00352B80" w:rsidRDefault="00D9693D" w:rsidP="005D597D">
      <w:pPr>
        <w:pStyle w:val="ListParagraph"/>
        <w:numPr>
          <w:ilvl w:val="0"/>
          <w:numId w:val="8"/>
        </w:numPr>
      </w:pPr>
      <w:r>
        <w:t>How does each perform in terms of customer retention?</w:t>
      </w:r>
    </w:p>
    <w:p w14:paraId="06EFA911" w14:textId="77777777" w:rsidR="00D9693D" w:rsidRDefault="00D9693D" w:rsidP="00D9693D">
      <w:pPr>
        <w:pStyle w:val="ListParagraph"/>
      </w:pPr>
    </w:p>
    <w:p w14:paraId="089994D7" w14:textId="7E2F5EEA" w:rsidR="00D9693D" w:rsidRDefault="00D9693D" w:rsidP="005D597D">
      <w:pPr>
        <w:pStyle w:val="ListParagraph"/>
        <w:numPr>
          <w:ilvl w:val="0"/>
          <w:numId w:val="8"/>
        </w:numPr>
      </w:pPr>
      <w:r>
        <w:t>What is the variability in customer profitability?</w:t>
      </w:r>
    </w:p>
    <w:p w14:paraId="43898D19" w14:textId="77777777" w:rsidR="00D9693D" w:rsidRDefault="00D9693D" w:rsidP="00D9693D">
      <w:pPr>
        <w:pStyle w:val="ListParagraph"/>
      </w:pPr>
    </w:p>
    <w:p w14:paraId="32DC2BD0" w14:textId="0FAC47C6" w:rsidR="00D9693D" w:rsidRDefault="00D9693D" w:rsidP="005D597D">
      <w:pPr>
        <w:pStyle w:val="ListParagraph"/>
        <w:numPr>
          <w:ilvl w:val="0"/>
          <w:numId w:val="8"/>
        </w:numPr>
      </w:pPr>
      <w:r>
        <w:t>If we were to purchase each of these, which business do we think we could predict retention outcomes best on?</w:t>
      </w:r>
    </w:p>
    <w:p w14:paraId="3B88E69C" w14:textId="77777777" w:rsidR="00D9693D" w:rsidRDefault="00D9693D" w:rsidP="00D9693D">
      <w:pPr>
        <w:pStyle w:val="ListParagraph"/>
      </w:pPr>
    </w:p>
    <w:p w14:paraId="5F4A2C0D" w14:textId="0BCCF477" w:rsidR="00D9693D" w:rsidRDefault="00D9693D" w:rsidP="005D597D">
      <w:pPr>
        <w:pStyle w:val="ListParagraph"/>
        <w:numPr>
          <w:ilvl w:val="0"/>
          <w:numId w:val="8"/>
        </w:numPr>
      </w:pPr>
      <w:r>
        <w:t xml:space="preserve">What is the cost to serve for each of </w:t>
      </w:r>
      <w:r w:rsidR="00E25F53">
        <w:t xml:space="preserve">the </w:t>
      </w:r>
      <w:r>
        <w:t>streaming providers?</w:t>
      </w:r>
    </w:p>
    <w:p w14:paraId="3816CDCC" w14:textId="77777777" w:rsidR="00D9693D" w:rsidRDefault="00D9693D" w:rsidP="00D9693D">
      <w:pPr>
        <w:pStyle w:val="ListParagraph"/>
      </w:pPr>
    </w:p>
    <w:p w14:paraId="07AAA208" w14:textId="2362EDBB" w:rsidR="00D9693D" w:rsidRDefault="00D9693D" w:rsidP="005D597D">
      <w:pPr>
        <w:pStyle w:val="ListParagraph"/>
        <w:numPr>
          <w:ilvl w:val="0"/>
          <w:numId w:val="8"/>
        </w:numPr>
      </w:pPr>
      <w:r>
        <w:t xml:space="preserve">Are there any </w:t>
      </w:r>
      <w:r w:rsidR="00CA0410">
        <w:t xml:space="preserve">insights about their streaming consumption that vary? </w:t>
      </w:r>
    </w:p>
    <w:p w14:paraId="2D9A82EC" w14:textId="77777777" w:rsidR="005D597D" w:rsidRDefault="005D597D" w:rsidP="005D597D">
      <w:pPr>
        <w:pStyle w:val="ListParagraph"/>
      </w:pPr>
    </w:p>
    <w:p w14:paraId="2546F10F" w14:textId="11A82926" w:rsidR="005D597D" w:rsidRPr="00842253" w:rsidRDefault="005D597D" w:rsidP="005D597D">
      <w:pPr>
        <w:pStyle w:val="ListParagraph"/>
        <w:numPr>
          <w:ilvl w:val="0"/>
          <w:numId w:val="8"/>
        </w:numPr>
      </w:pPr>
      <w:r>
        <w:t>Does the provision of sports streaming support a streaming business</w:t>
      </w:r>
      <w:r w:rsidR="00E25F53">
        <w:t xml:space="preserve"> overall</w:t>
      </w:r>
      <w:r>
        <w:t>?</w:t>
      </w:r>
    </w:p>
    <w:p w14:paraId="239F2EEE" w14:textId="77777777" w:rsidR="00842253" w:rsidRDefault="00842253" w:rsidP="0078039B">
      <w:pPr>
        <w:rPr>
          <w:b/>
          <w:bCs/>
        </w:rPr>
      </w:pPr>
    </w:p>
    <w:p w14:paraId="2A179E44" w14:textId="77777777" w:rsidR="00D240E6" w:rsidRDefault="00D240E6" w:rsidP="0078039B"/>
    <w:p w14:paraId="71066E0C" w14:textId="23C61088" w:rsidR="00842253" w:rsidRPr="00D240E6" w:rsidRDefault="00D240E6" w:rsidP="0078039B">
      <w:r w:rsidRPr="00D240E6">
        <w:t>Ultimately</w:t>
      </w:r>
      <w:r>
        <w:t>, you will need to justify your recommendation with what you’ve discovered and why you believe this is the best course of action.</w:t>
      </w:r>
    </w:p>
    <w:p w14:paraId="09580AD1" w14:textId="77777777" w:rsidR="00D240E6" w:rsidRDefault="00D240E6" w:rsidP="0078039B">
      <w:pPr>
        <w:rPr>
          <w:b/>
          <w:bCs/>
        </w:rPr>
      </w:pPr>
    </w:p>
    <w:p w14:paraId="0E201768" w14:textId="77777777" w:rsidR="00221D41" w:rsidRDefault="00221D41" w:rsidP="0078039B">
      <w:pPr>
        <w:rPr>
          <w:b/>
          <w:bCs/>
        </w:rPr>
      </w:pPr>
    </w:p>
    <w:p w14:paraId="2CF3AF57" w14:textId="68017A41" w:rsidR="00842253" w:rsidRDefault="00842253" w:rsidP="0078039B">
      <w:pPr>
        <w:rPr>
          <w:b/>
          <w:bCs/>
        </w:rPr>
      </w:pPr>
      <w:r>
        <w:rPr>
          <w:b/>
          <w:bCs/>
        </w:rPr>
        <w:t>Objective</w:t>
      </w:r>
      <w:r w:rsidR="00CA0410">
        <w:rPr>
          <w:b/>
          <w:bCs/>
        </w:rPr>
        <w:t>s</w:t>
      </w:r>
      <w:r w:rsidR="00DA30B6">
        <w:rPr>
          <w:b/>
          <w:bCs/>
        </w:rPr>
        <w:t xml:space="preserve"> of this case study</w:t>
      </w:r>
      <w:r>
        <w:rPr>
          <w:b/>
          <w:bCs/>
        </w:rPr>
        <w:t>:</w:t>
      </w:r>
    </w:p>
    <w:p w14:paraId="2BF28699" w14:textId="002E9FFE" w:rsidR="00842253" w:rsidRDefault="00842253" w:rsidP="0078039B">
      <w:pPr>
        <w:rPr>
          <w:b/>
          <w:bCs/>
        </w:rPr>
      </w:pPr>
    </w:p>
    <w:p w14:paraId="17BC7106" w14:textId="219F0B75" w:rsidR="00221D41" w:rsidRDefault="00CA0410" w:rsidP="0078039B">
      <w:r>
        <w:t xml:space="preserve">This is intended to be a flexible piece of work where you can explore </w:t>
      </w:r>
      <w:r w:rsidR="00E776D7">
        <w:t>the problem</w:t>
      </w:r>
      <w:r>
        <w:t xml:space="preserve"> from the angle that you find interesting. </w:t>
      </w:r>
      <w:r w:rsidR="00E20589">
        <w:t>The outcome of this work is what you will bring to the group activity. In terms of the coding side of this case study, w</w:t>
      </w:r>
      <w:r w:rsidR="00DA30B6">
        <w:t>hat we are looking for you to demonstrate are</w:t>
      </w:r>
      <w:r w:rsidR="00E20589">
        <w:t xml:space="preserve"> your</w:t>
      </w:r>
      <w:r w:rsidR="00DA30B6">
        <w:t>:</w:t>
      </w:r>
    </w:p>
    <w:p w14:paraId="274BA696" w14:textId="77777777" w:rsidR="00DA30B6" w:rsidRDefault="00DA30B6" w:rsidP="00DA30B6">
      <w:pPr>
        <w:pStyle w:val="ListParagraph"/>
      </w:pPr>
    </w:p>
    <w:p w14:paraId="6A842EE0" w14:textId="399514CC" w:rsidR="00DA30B6" w:rsidRDefault="00DA30B6" w:rsidP="005D597D">
      <w:pPr>
        <w:pStyle w:val="ListParagraph"/>
        <w:numPr>
          <w:ilvl w:val="0"/>
          <w:numId w:val="8"/>
        </w:numPr>
      </w:pPr>
      <w:r>
        <w:t xml:space="preserve">Coding skills (Python/R, SQL) </w:t>
      </w:r>
    </w:p>
    <w:p w14:paraId="156FD20D" w14:textId="77777777" w:rsidR="000E0EA5" w:rsidRDefault="000E0EA5" w:rsidP="000E0EA5">
      <w:pPr>
        <w:pStyle w:val="ListParagraph"/>
      </w:pPr>
    </w:p>
    <w:p w14:paraId="578A4862" w14:textId="779E820A" w:rsidR="00DA30B6" w:rsidRDefault="00E20589" w:rsidP="005D597D">
      <w:pPr>
        <w:pStyle w:val="ListParagraph"/>
        <w:numPr>
          <w:ilvl w:val="0"/>
          <w:numId w:val="8"/>
        </w:numPr>
      </w:pPr>
      <w:r>
        <w:t>Statistical &amp; a</w:t>
      </w:r>
      <w:r w:rsidR="00DA30B6">
        <w:t xml:space="preserve">nalytical skills </w:t>
      </w:r>
    </w:p>
    <w:p w14:paraId="2FB7E57B" w14:textId="77777777" w:rsidR="000E0EA5" w:rsidRDefault="000E0EA5" w:rsidP="000E0EA5">
      <w:pPr>
        <w:pStyle w:val="ListParagraph"/>
      </w:pPr>
    </w:p>
    <w:p w14:paraId="6E600022" w14:textId="23EB4655" w:rsidR="00DA30B6" w:rsidRDefault="00DA30B6" w:rsidP="005D597D">
      <w:pPr>
        <w:pStyle w:val="ListParagraph"/>
        <w:numPr>
          <w:ilvl w:val="0"/>
          <w:numId w:val="8"/>
        </w:numPr>
      </w:pPr>
      <w:r>
        <w:t>Visualisation skills</w:t>
      </w:r>
    </w:p>
    <w:p w14:paraId="5E14B00D" w14:textId="77777777" w:rsidR="00E776D7" w:rsidRDefault="00E776D7" w:rsidP="00E776D7">
      <w:pPr>
        <w:pStyle w:val="ListParagraph"/>
      </w:pPr>
    </w:p>
    <w:p w14:paraId="13F5F716" w14:textId="16EFC035" w:rsidR="00E776D7" w:rsidRDefault="00E776D7" w:rsidP="005D597D">
      <w:pPr>
        <w:pStyle w:val="ListParagraph"/>
        <w:numPr>
          <w:ilvl w:val="0"/>
          <w:numId w:val="8"/>
        </w:numPr>
      </w:pPr>
      <w:r>
        <w:t xml:space="preserve">Critical thinking </w:t>
      </w:r>
    </w:p>
    <w:p w14:paraId="464B9C9B" w14:textId="77777777" w:rsidR="00E20589" w:rsidRDefault="00E20589" w:rsidP="00E20589">
      <w:pPr>
        <w:pStyle w:val="ListParagraph"/>
      </w:pPr>
    </w:p>
    <w:p w14:paraId="06AD6D6D" w14:textId="092CA90C" w:rsidR="00E20589" w:rsidRDefault="0044690A" w:rsidP="005D597D">
      <w:pPr>
        <w:pStyle w:val="ListParagraph"/>
        <w:numPr>
          <w:ilvl w:val="0"/>
          <w:numId w:val="8"/>
        </w:numPr>
      </w:pPr>
      <w:r>
        <w:t>Ability to w</w:t>
      </w:r>
      <w:r w:rsidR="00E20589">
        <w:t xml:space="preserve">ork with ambiguity </w:t>
      </w:r>
    </w:p>
    <w:p w14:paraId="1C5D0F3D" w14:textId="77777777" w:rsidR="00E20589" w:rsidRDefault="00E20589" w:rsidP="0078039B"/>
    <w:p w14:paraId="6E63981A" w14:textId="2FE82F79" w:rsidR="00CA0410" w:rsidRPr="00221D41" w:rsidRDefault="00DA30B6" w:rsidP="0078039B">
      <w:r>
        <w:t xml:space="preserve">Please submit your code </w:t>
      </w:r>
      <w:r w:rsidR="00E776D7">
        <w:t xml:space="preserve">and any packs </w:t>
      </w:r>
      <w:r>
        <w:t xml:space="preserve">for this on by </w:t>
      </w:r>
      <w:r w:rsidR="000E0EA5" w:rsidRPr="005D597D">
        <w:rPr>
          <w:b/>
          <w:bCs/>
          <w:i/>
          <w:iCs/>
        </w:rPr>
        <w:t>9am on 27</w:t>
      </w:r>
      <w:r w:rsidR="000E0EA5" w:rsidRPr="005D597D">
        <w:rPr>
          <w:b/>
          <w:bCs/>
          <w:i/>
          <w:iCs/>
          <w:vertAlign w:val="superscript"/>
        </w:rPr>
        <w:t>th</w:t>
      </w:r>
      <w:r w:rsidR="000E0EA5" w:rsidRPr="005D597D">
        <w:rPr>
          <w:b/>
          <w:bCs/>
          <w:i/>
          <w:iCs/>
        </w:rPr>
        <w:t xml:space="preserve"> March 2023</w:t>
      </w:r>
      <w:r w:rsidR="000E0EA5">
        <w:t>.</w:t>
      </w:r>
    </w:p>
    <w:p w14:paraId="4A62170F" w14:textId="1C00B88E" w:rsidR="00842253" w:rsidRDefault="00842253" w:rsidP="0078039B">
      <w:pPr>
        <w:rPr>
          <w:b/>
          <w:bCs/>
        </w:rPr>
      </w:pPr>
    </w:p>
    <w:p w14:paraId="62B4E737" w14:textId="51171BB2" w:rsidR="005D597D" w:rsidRDefault="005D597D" w:rsidP="0078039B">
      <w:pPr>
        <w:rPr>
          <w:b/>
          <w:bCs/>
        </w:rPr>
      </w:pPr>
    </w:p>
    <w:p w14:paraId="7E8E5905" w14:textId="35FA2175" w:rsidR="005D597D" w:rsidRDefault="005D597D" w:rsidP="0078039B">
      <w:pPr>
        <w:rPr>
          <w:b/>
          <w:bCs/>
        </w:rPr>
      </w:pPr>
    </w:p>
    <w:p w14:paraId="57E25D18" w14:textId="221A4886" w:rsidR="005D597D" w:rsidRDefault="005D597D" w:rsidP="0078039B">
      <w:pPr>
        <w:rPr>
          <w:b/>
          <w:bCs/>
        </w:rPr>
      </w:pPr>
    </w:p>
    <w:p w14:paraId="655CF83F" w14:textId="77777777" w:rsidR="005D597D" w:rsidRDefault="005D597D" w:rsidP="0078039B">
      <w:pPr>
        <w:rPr>
          <w:b/>
          <w:bCs/>
        </w:rPr>
      </w:pPr>
    </w:p>
    <w:p w14:paraId="79F4A262" w14:textId="35934D8E" w:rsidR="00E20589" w:rsidRDefault="00E20589" w:rsidP="0078039B">
      <w:pPr>
        <w:rPr>
          <w:b/>
          <w:bCs/>
        </w:rPr>
      </w:pPr>
      <w:r>
        <w:rPr>
          <w:b/>
          <w:bCs/>
        </w:rPr>
        <w:t>Group Activity</w:t>
      </w:r>
    </w:p>
    <w:p w14:paraId="5D29A641" w14:textId="6F12FF39" w:rsidR="00E20589" w:rsidRDefault="00E20589" w:rsidP="0078039B">
      <w:pPr>
        <w:rPr>
          <w:b/>
          <w:bCs/>
        </w:rPr>
      </w:pPr>
    </w:p>
    <w:p w14:paraId="46D62837" w14:textId="46BA2F00" w:rsidR="00E20589" w:rsidRDefault="00E20589" w:rsidP="0078039B">
      <w:r>
        <w:t>In the group activity</w:t>
      </w:r>
      <w:r w:rsidR="00265B53">
        <w:t xml:space="preserve"> that will follow</w:t>
      </w:r>
      <w:r>
        <w:t xml:space="preserve">, you will bring the insights from your work to collaborate with the investment manager and the </w:t>
      </w:r>
      <w:r w:rsidR="00265B53">
        <w:t>media content advisor</w:t>
      </w:r>
      <w:r w:rsidR="00E41A30">
        <w:t xml:space="preserve"> that the firm has. Together, you will need to put together a 5-10 minute presentation on what your key recommendations </w:t>
      </w:r>
      <w:r w:rsidR="00450476">
        <w:t>are.</w:t>
      </w:r>
    </w:p>
    <w:p w14:paraId="3EAED067" w14:textId="5AC6D6B7" w:rsidR="00842253" w:rsidRDefault="00842253" w:rsidP="0078039B">
      <w:pPr>
        <w:rPr>
          <w:b/>
          <w:bCs/>
        </w:rPr>
      </w:pPr>
    </w:p>
    <w:p w14:paraId="35CE6B2C" w14:textId="2ACBE8B6" w:rsidR="009905DA" w:rsidRPr="009905DA" w:rsidRDefault="009905DA" w:rsidP="009905DA">
      <w:pPr>
        <w:rPr>
          <w:rFonts w:ascii="Calibri" w:hAnsi="Calibri"/>
          <w:color w:val="000000" w:themeColor="text1"/>
          <w:lang w:eastAsia="en-US"/>
        </w:rPr>
      </w:pPr>
      <w:r w:rsidRPr="009905DA">
        <w:rPr>
          <w:color w:val="000000" w:themeColor="text1"/>
        </w:rPr>
        <w:t xml:space="preserve">Lastly thank you </w:t>
      </w:r>
      <w:r w:rsidRPr="009905DA">
        <w:rPr>
          <w:color w:val="000000" w:themeColor="text1"/>
        </w:rPr>
        <w:t>for taking the time to work on this we are really excited you have reached this stage and looking forward to working on this together next Friday</w:t>
      </w:r>
      <w:r>
        <w:rPr>
          <w:color w:val="000000" w:themeColor="text1"/>
        </w:rPr>
        <w:t>.</w:t>
      </w:r>
      <w:r w:rsidRPr="009905DA">
        <w:rPr>
          <w:color w:val="000000" w:themeColor="text1"/>
        </w:rPr>
        <w:t xml:space="preserve"> </w:t>
      </w:r>
    </w:p>
    <w:p w14:paraId="19280BE4" w14:textId="305CE266" w:rsidR="009905DA" w:rsidRDefault="009905DA" w:rsidP="0078039B">
      <w:pPr>
        <w:rPr>
          <w:b/>
          <w:bCs/>
        </w:rPr>
      </w:pPr>
    </w:p>
    <w:p w14:paraId="76664236" w14:textId="4C0705AE" w:rsidR="009905DA" w:rsidRDefault="009905DA" w:rsidP="0078039B">
      <w:pPr>
        <w:rPr>
          <w:b/>
          <w:bCs/>
        </w:rPr>
      </w:pPr>
    </w:p>
    <w:p w14:paraId="4471CBFD" w14:textId="77777777" w:rsidR="009905DA" w:rsidRDefault="009905DA" w:rsidP="0078039B">
      <w:pPr>
        <w:rPr>
          <w:b/>
          <w:bCs/>
        </w:rPr>
      </w:pPr>
    </w:p>
    <w:p w14:paraId="29152360" w14:textId="0504453C" w:rsidR="00842253" w:rsidRDefault="00842253" w:rsidP="0078039B">
      <w:pPr>
        <w:rPr>
          <w:b/>
          <w:bCs/>
        </w:rPr>
      </w:pPr>
      <w:r>
        <w:rPr>
          <w:b/>
          <w:bCs/>
        </w:rPr>
        <w:t>Appendix</w:t>
      </w:r>
    </w:p>
    <w:p w14:paraId="261583F5" w14:textId="33C532F9" w:rsidR="00753895" w:rsidRDefault="00753895" w:rsidP="0078039B"/>
    <w:p w14:paraId="2F4147B6" w14:textId="080AFFCD" w:rsidR="008A2BAF" w:rsidRDefault="008A2BAF" w:rsidP="0078039B">
      <w:r>
        <w:t xml:space="preserve">Seven datasets collecting all the sample of customer data from the streaming services </w:t>
      </w:r>
      <w:r w:rsidR="00450476">
        <w:t xml:space="preserve">are </w:t>
      </w:r>
      <w:r>
        <w:t>provided:</w:t>
      </w:r>
    </w:p>
    <w:p w14:paraId="654601E5" w14:textId="49C3A567" w:rsidR="00450476" w:rsidRDefault="00450476" w:rsidP="0078039B"/>
    <w:p w14:paraId="2E2A60C5" w14:textId="338DB9DF" w:rsidR="00450476" w:rsidRDefault="00450476" w:rsidP="005D597D">
      <w:pPr>
        <w:pStyle w:val="ListParagraph"/>
        <w:numPr>
          <w:ilvl w:val="0"/>
          <w:numId w:val="9"/>
        </w:numPr>
      </w:pPr>
      <w:r>
        <w:t xml:space="preserve">basicAcctInfo: basic account information for all accounts belonging to customers </w:t>
      </w:r>
    </w:p>
    <w:p w14:paraId="2ACF2DB9" w14:textId="204CD159" w:rsidR="00450476" w:rsidRDefault="00450476" w:rsidP="005D597D">
      <w:pPr>
        <w:pStyle w:val="ListParagraph"/>
        <w:numPr>
          <w:ilvl w:val="0"/>
          <w:numId w:val="9"/>
        </w:numPr>
      </w:pPr>
      <w:r>
        <w:t>premiseInfo: information</w:t>
      </w:r>
      <w:r w:rsidR="00BB2B2E">
        <w:t xml:space="preserve"> around premise</w:t>
      </w:r>
    </w:p>
    <w:p w14:paraId="6919E8F9" w14:textId="14FEF433" w:rsidR="00450476" w:rsidRDefault="00450476" w:rsidP="005D597D">
      <w:pPr>
        <w:pStyle w:val="ListParagraph"/>
        <w:numPr>
          <w:ilvl w:val="0"/>
          <w:numId w:val="9"/>
        </w:numPr>
      </w:pPr>
      <w:r>
        <w:t xml:space="preserve">paymentInfo: </w:t>
      </w:r>
      <w:r w:rsidR="00BB2B2E">
        <w:t>information around payment history in the year</w:t>
      </w:r>
    </w:p>
    <w:p w14:paraId="220B7F56" w14:textId="38401C1C" w:rsidR="00450476" w:rsidRDefault="00450476" w:rsidP="005D597D">
      <w:pPr>
        <w:pStyle w:val="ListParagraph"/>
        <w:numPr>
          <w:ilvl w:val="0"/>
          <w:numId w:val="9"/>
        </w:numPr>
      </w:pPr>
      <w:r>
        <w:t xml:space="preserve">signUpSalesInfo: </w:t>
      </w:r>
      <w:r w:rsidR="00BB2B2E">
        <w:t>information about the customer at the point of sign up</w:t>
      </w:r>
    </w:p>
    <w:p w14:paraId="2E20C8C8" w14:textId="37A09C68" w:rsidR="00450476" w:rsidRDefault="00450476" w:rsidP="005D597D">
      <w:pPr>
        <w:pStyle w:val="ListParagraph"/>
        <w:numPr>
          <w:ilvl w:val="0"/>
          <w:numId w:val="9"/>
        </w:numPr>
      </w:pPr>
      <w:r>
        <w:t xml:space="preserve">interactionInfo: </w:t>
      </w:r>
      <w:r w:rsidR="00BB2B2E">
        <w:t>information about customer’s interaction with us</w:t>
      </w:r>
    </w:p>
    <w:p w14:paraId="6A35C643" w14:textId="6642CB32" w:rsidR="00D9693D" w:rsidRDefault="00450476" w:rsidP="005D597D">
      <w:pPr>
        <w:pStyle w:val="ListParagraph"/>
        <w:numPr>
          <w:ilvl w:val="0"/>
          <w:numId w:val="9"/>
        </w:numPr>
      </w:pPr>
      <w:r>
        <w:t xml:space="preserve">churnInfo: </w:t>
      </w:r>
      <w:r w:rsidR="00BB2B2E">
        <w:t xml:space="preserve">information around account churn </w:t>
      </w:r>
    </w:p>
    <w:p w14:paraId="75C2E02A" w14:textId="218D2E7A" w:rsidR="00C6350B" w:rsidRDefault="00C6350B" w:rsidP="005D597D">
      <w:pPr>
        <w:pStyle w:val="ListParagraph"/>
        <w:numPr>
          <w:ilvl w:val="0"/>
          <w:numId w:val="9"/>
        </w:numPr>
      </w:pPr>
      <w:r>
        <w:t xml:space="preserve">valueInfo: information around the customers value, annual streaming consumption </w:t>
      </w:r>
    </w:p>
    <w:p w14:paraId="2A975564" w14:textId="63204144" w:rsidR="00D9693D" w:rsidRDefault="00D9693D" w:rsidP="0078039B"/>
    <w:p w14:paraId="5D54B23F" w14:textId="77777777" w:rsidR="008F2692" w:rsidRDefault="008F2692" w:rsidP="0078039B">
      <w:r>
        <w:t xml:space="preserve">We have not provided a data dictionary so you will need to think about what some of the columns might mean based on your commercial acumen or analysing the data. </w:t>
      </w:r>
    </w:p>
    <w:p w14:paraId="62CD5FB3" w14:textId="77777777" w:rsidR="008F2692" w:rsidRDefault="008F2692" w:rsidP="0078039B"/>
    <w:p w14:paraId="6774C4D6" w14:textId="2558E909" w:rsidR="008F2692" w:rsidRDefault="008F2692" w:rsidP="0078039B">
      <w:r>
        <w:t>Some hints include:</w:t>
      </w:r>
    </w:p>
    <w:p w14:paraId="5EF0B2F1" w14:textId="530DBBFD" w:rsidR="008F2692" w:rsidRDefault="008F2692" w:rsidP="0078039B"/>
    <w:p w14:paraId="779956A0" w14:textId="7FA9110C" w:rsidR="00B17C36" w:rsidRDefault="00B17C36" w:rsidP="005D597D">
      <w:pPr>
        <w:pStyle w:val="ListParagraph"/>
        <w:numPr>
          <w:ilvl w:val="0"/>
          <w:numId w:val="8"/>
        </w:numPr>
      </w:pPr>
      <w:r>
        <w:t>The CUST_ID groups the accounts belonging to the same customer who may have multiple services</w:t>
      </w:r>
    </w:p>
    <w:p w14:paraId="50F1BD17" w14:textId="61EBD1EA" w:rsidR="008F2692" w:rsidRDefault="008F2692" w:rsidP="005D597D">
      <w:pPr>
        <w:pStyle w:val="ListParagraph"/>
        <w:numPr>
          <w:ilvl w:val="0"/>
          <w:numId w:val="8"/>
        </w:numPr>
      </w:pPr>
      <w:r>
        <w:t xml:space="preserve">ACQ = abbreviation for acquisition </w:t>
      </w:r>
    </w:p>
    <w:p w14:paraId="2EE0DDC4" w14:textId="1EF6E68B" w:rsidR="008F2692" w:rsidRDefault="005D597D" w:rsidP="005D597D">
      <w:pPr>
        <w:pStyle w:val="ListParagraph"/>
        <w:numPr>
          <w:ilvl w:val="0"/>
          <w:numId w:val="8"/>
        </w:numPr>
      </w:pPr>
      <w:r>
        <w:t>CHANNEL_PAY = abbrevicaiton for the payment channel</w:t>
      </w:r>
    </w:p>
    <w:p w14:paraId="00F72F27" w14:textId="1C8B030D" w:rsidR="005D597D" w:rsidRPr="00753895" w:rsidRDefault="005D597D" w:rsidP="005D597D">
      <w:pPr>
        <w:pStyle w:val="ListParagraph"/>
        <w:numPr>
          <w:ilvl w:val="0"/>
          <w:numId w:val="8"/>
        </w:numPr>
      </w:pPr>
      <w:r w:rsidRPr="005D597D">
        <w:t>CONT_TENURE_MTHS</w:t>
      </w:r>
      <w:r>
        <w:t xml:space="preserve"> =continuous number of that they have months in tenure</w:t>
      </w:r>
    </w:p>
    <w:sectPr w:rsidR="005D597D" w:rsidRPr="00753895" w:rsidSect="00FB02A5">
      <w:headerReference w:type="default" r:id="rId7"/>
      <w:footerReference w:type="default" r:id="rId8"/>
      <w:pgSz w:w="11906" w:h="16838" w:code="9"/>
      <w:pgMar w:top="1440" w:right="93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3325A" w14:textId="77777777" w:rsidR="000C550F" w:rsidRDefault="000C550F" w:rsidP="00753895">
      <w:r>
        <w:separator/>
      </w:r>
    </w:p>
  </w:endnote>
  <w:endnote w:type="continuationSeparator" w:id="0">
    <w:p w14:paraId="6A677B10" w14:textId="77777777" w:rsidR="000C550F" w:rsidRDefault="000C550F" w:rsidP="00753895">
      <w:r>
        <w:continuationSeparator/>
      </w:r>
    </w:p>
  </w:endnote>
  <w:endnote w:type="continuationNotice" w:id="1">
    <w:p w14:paraId="6E5F518E" w14:textId="77777777" w:rsidR="000C550F" w:rsidRDefault="000C5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98302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925CB9" w14:textId="2190AC57" w:rsidR="00C10C0D" w:rsidRDefault="00C10C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F5FF6E" w14:textId="77777777" w:rsidR="00C10C0D" w:rsidRDefault="00C10C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2E495" w14:textId="77777777" w:rsidR="000C550F" w:rsidRDefault="000C550F" w:rsidP="00753895">
      <w:r>
        <w:separator/>
      </w:r>
    </w:p>
  </w:footnote>
  <w:footnote w:type="continuationSeparator" w:id="0">
    <w:p w14:paraId="04C06D93" w14:textId="77777777" w:rsidR="000C550F" w:rsidRDefault="000C550F" w:rsidP="00753895">
      <w:r>
        <w:continuationSeparator/>
      </w:r>
    </w:p>
  </w:footnote>
  <w:footnote w:type="continuationNotice" w:id="1">
    <w:p w14:paraId="3D97A92B" w14:textId="77777777" w:rsidR="000C550F" w:rsidRDefault="000C55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9A5F5" w14:textId="77F7BABA" w:rsidR="00753895" w:rsidRDefault="00753895">
    <w:pPr>
      <w:pStyle w:val="Header"/>
    </w:pPr>
    <w:r>
      <w:t>Customer Data Science Case Study</w:t>
    </w:r>
    <w:r>
      <w:tab/>
    </w:r>
    <w:r>
      <w:tab/>
      <w:t>Energy Australia</w:t>
    </w:r>
  </w:p>
  <w:p w14:paraId="75C3651B" w14:textId="69E94872" w:rsidR="00753895" w:rsidRDefault="00753895">
    <w:pPr>
      <w:pStyle w:val="Header"/>
    </w:pPr>
    <w:r>
      <w:t>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3627"/>
    <w:multiLevelType w:val="singleLevel"/>
    <w:tmpl w:val="F6B2B07E"/>
    <w:lvl w:ilvl="0">
      <w:start w:val="1"/>
      <w:numFmt w:val="decimal"/>
      <w:pStyle w:val="TOC7"/>
      <w:lvlText w:val="%1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20"/>
      </w:rPr>
    </w:lvl>
  </w:abstractNum>
  <w:abstractNum w:abstractNumId="1" w15:restartNumberingAfterBreak="0">
    <w:nsid w:val="0B196EED"/>
    <w:multiLevelType w:val="multilevel"/>
    <w:tmpl w:val="F2984B0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pStyle w:val="Heading2"/>
      <w:lvlText w:val="%2."/>
      <w:lvlJc w:val="left"/>
      <w:pPr>
        <w:tabs>
          <w:tab w:val="num" w:pos="720"/>
        </w:tabs>
        <w:ind w:left="720" w:hanging="720"/>
      </w:pPr>
      <w:rPr>
        <w:rFonts w:ascii="Verdana" w:hAnsi="Verdana" w:cs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2.%3"/>
      <w:lvlJc w:val="left"/>
      <w:pPr>
        <w:tabs>
          <w:tab w:val="num" w:pos="720"/>
        </w:tabs>
        <w:ind w:left="720" w:hanging="700"/>
      </w:pPr>
      <w:rPr>
        <w:rFonts w:ascii="Verdana" w:hAnsi="Verdana" w:cs="Times New Roman" w:hint="default"/>
        <w:sz w:val="20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1440"/>
        </w:tabs>
        <w:ind w:left="1440" w:hanging="720"/>
      </w:pPr>
      <w:rPr>
        <w:rFonts w:ascii="Verdana" w:hAnsi="Verdana" w:cs="Times New Roman" w:hint="default"/>
        <w:sz w:val="20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2520"/>
        </w:tabs>
        <w:ind w:left="2160" w:hanging="720"/>
      </w:pPr>
      <w:rPr>
        <w:rFonts w:ascii="Verdana" w:hAnsi="Verdana" w:cs="Times New Roman" w:hint="default"/>
        <w:sz w:val="20"/>
      </w:rPr>
    </w:lvl>
    <w:lvl w:ilvl="5">
      <w:start w:val="1"/>
      <w:numFmt w:val="upperLetter"/>
      <w:pStyle w:val="Heading6"/>
      <w:lvlText w:val="(%6)"/>
      <w:lvlJc w:val="left"/>
      <w:pPr>
        <w:tabs>
          <w:tab w:val="num" w:pos="2880"/>
        </w:tabs>
        <w:ind w:left="2880" w:hanging="720"/>
      </w:pPr>
      <w:rPr>
        <w:rFonts w:ascii="Verdana" w:hAnsi="Verdana" w:cs="Times New Roman" w:hint="default"/>
        <w:sz w:val="20"/>
      </w:rPr>
    </w:lvl>
    <w:lvl w:ilvl="6">
      <w:start w:val="1"/>
      <w:numFmt w:val="upperRoman"/>
      <w:pStyle w:val="Heading7"/>
      <w:lvlText w:val="(%7)"/>
      <w:lvlJc w:val="left"/>
      <w:pPr>
        <w:tabs>
          <w:tab w:val="num" w:pos="3960"/>
        </w:tabs>
        <w:ind w:left="3600" w:hanging="720"/>
      </w:pPr>
      <w:rPr>
        <w:rFonts w:ascii="Verdana" w:hAnsi="Verdana" w:cs="Times New Roman" w:hint="default"/>
        <w:sz w:val="20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sz w:val="24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sz w:val="24"/>
      </w:rPr>
    </w:lvl>
  </w:abstractNum>
  <w:abstractNum w:abstractNumId="2" w15:restartNumberingAfterBreak="0">
    <w:nsid w:val="129D44C7"/>
    <w:multiLevelType w:val="multilevel"/>
    <w:tmpl w:val="87567CD6"/>
    <w:lvl w:ilvl="0">
      <w:start w:val="1"/>
      <w:numFmt w:val="upperLetter"/>
      <w:pStyle w:val="Annexure"/>
      <w:suff w:val="nothing"/>
      <w:lvlText w:val="annexure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656133D"/>
    <w:multiLevelType w:val="multilevel"/>
    <w:tmpl w:val="405A0BEE"/>
    <w:lvl w:ilvl="0">
      <w:start w:val="1"/>
      <w:numFmt w:val="decimal"/>
      <w:pStyle w:val="Schedule"/>
      <w:suff w:val="nothing"/>
      <w:lvlText w:val="schedule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7AC48BC"/>
    <w:multiLevelType w:val="hybridMultilevel"/>
    <w:tmpl w:val="2D765A3E"/>
    <w:lvl w:ilvl="0" w:tplc="D8048AB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86BAC"/>
    <w:multiLevelType w:val="hybridMultilevel"/>
    <w:tmpl w:val="5F8042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83C97"/>
    <w:multiLevelType w:val="multilevel"/>
    <w:tmpl w:val="7A826A42"/>
    <w:name w:val="ExhibitHeadingList"/>
    <w:lvl w:ilvl="0">
      <w:start w:val="1"/>
      <w:numFmt w:val="decimal"/>
      <w:pStyle w:val="Exhibit"/>
      <w:suff w:val="nothing"/>
      <w:lvlText w:val="exhibit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2D07F47"/>
    <w:multiLevelType w:val="singleLevel"/>
    <w:tmpl w:val="9FD2AC82"/>
    <w:lvl w:ilvl="0">
      <w:start w:val="1"/>
      <w:numFmt w:val="upperLetter"/>
      <w:pStyle w:val="TOC8"/>
      <w:lvlText w:val="%1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sz w:val="20"/>
      </w:rPr>
    </w:lvl>
  </w:abstractNum>
  <w:abstractNum w:abstractNumId="8" w15:restartNumberingAfterBreak="0">
    <w:nsid w:val="67DC30AF"/>
    <w:multiLevelType w:val="multilevel"/>
    <w:tmpl w:val="78F61A62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720" w:hanging="720"/>
      </w:pPr>
      <w:rPr>
        <w:rFonts w:ascii="Verdana" w:hAnsi="Verdana" w:cs="Times New Roman" w:hint="default"/>
        <w:b w:val="0"/>
        <w:i w:val="0"/>
        <w:sz w:val="20"/>
        <w:u w:val="none"/>
      </w:rPr>
    </w:lvl>
    <w:lvl w:ilvl="1">
      <w:start w:val="1"/>
      <w:numFmt w:val="decimal"/>
      <w:pStyle w:val="Level11"/>
      <w:lvlText w:val="%1.%2"/>
      <w:lvlJc w:val="left"/>
      <w:pPr>
        <w:tabs>
          <w:tab w:val="num" w:pos="720"/>
        </w:tabs>
        <w:ind w:left="720" w:hanging="720"/>
      </w:pPr>
      <w:rPr>
        <w:rFonts w:ascii="Verdana" w:hAnsi="Verdana" w:cs="Times New Roman" w:hint="default"/>
        <w:b w:val="0"/>
        <w:i w:val="0"/>
        <w:sz w:val="20"/>
        <w:u w:val="none"/>
      </w:rPr>
    </w:lvl>
    <w:lvl w:ilvl="2">
      <w:start w:val="1"/>
      <w:numFmt w:val="lowerLetter"/>
      <w:pStyle w:val="Levela"/>
      <w:lvlText w:val="(%3)"/>
      <w:lvlJc w:val="left"/>
      <w:pPr>
        <w:tabs>
          <w:tab w:val="num" w:pos="1440"/>
        </w:tabs>
        <w:ind w:left="1440" w:hanging="720"/>
      </w:pPr>
      <w:rPr>
        <w:rFonts w:ascii="Verdana" w:hAnsi="Verdana" w:cs="Times New Roman" w:hint="default"/>
        <w:b w:val="0"/>
        <w:i w:val="0"/>
        <w:sz w:val="20"/>
        <w:u w:val="none"/>
      </w:rPr>
    </w:lvl>
    <w:lvl w:ilvl="3">
      <w:start w:val="1"/>
      <w:numFmt w:val="lowerRoman"/>
      <w:pStyle w:val="Leveli"/>
      <w:lvlText w:val="(%4)"/>
      <w:lvlJc w:val="left"/>
      <w:pPr>
        <w:tabs>
          <w:tab w:val="num" w:pos="2160"/>
        </w:tabs>
        <w:ind w:left="2160" w:hanging="720"/>
      </w:pPr>
      <w:rPr>
        <w:rFonts w:ascii="Verdana" w:hAnsi="Verdana" w:cs="Times New Roman" w:hint="default"/>
        <w:b w:val="0"/>
        <w:i w:val="0"/>
        <w:sz w:val="20"/>
        <w:u w:val="none"/>
      </w:rPr>
    </w:lvl>
    <w:lvl w:ilvl="4">
      <w:start w:val="1"/>
      <w:numFmt w:val="upperLetter"/>
      <w:pStyle w:val="LevelA0"/>
      <w:lvlText w:val="(%5)"/>
      <w:lvlJc w:val="left"/>
      <w:pPr>
        <w:tabs>
          <w:tab w:val="num" w:pos="2880"/>
        </w:tabs>
        <w:ind w:left="2880" w:hanging="720"/>
      </w:pPr>
      <w:rPr>
        <w:rFonts w:ascii="Verdana" w:hAnsi="Verdana" w:cs="Times New Roman" w:hint="default"/>
        <w:b w:val="0"/>
        <w:i w:val="0"/>
        <w:sz w:val="20"/>
        <w:u w:val="none"/>
      </w:rPr>
    </w:lvl>
    <w:lvl w:ilvl="5">
      <w:start w:val="1"/>
      <w:numFmt w:val="upperRoman"/>
      <w:pStyle w:val="LevelI0"/>
      <w:lvlText w:val="(%6)"/>
      <w:lvlJc w:val="left"/>
      <w:pPr>
        <w:tabs>
          <w:tab w:val="num" w:pos="3600"/>
        </w:tabs>
        <w:ind w:left="3600" w:hanging="720"/>
      </w:pPr>
      <w:rPr>
        <w:rFonts w:ascii="Verdana" w:hAnsi="Verdana" w:cs="Times New Roman" w:hint="default"/>
        <w:b w:val="0"/>
        <w:i w:val="0"/>
        <w:sz w:val="20"/>
        <w:u w:val="none"/>
      </w:rPr>
    </w:lvl>
    <w:lvl w:ilvl="6">
      <w:start w:val="1"/>
      <w:numFmt w:val="decimal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7">
      <w:start w:val="1"/>
      <w:numFmt w:val="lowerLetter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8">
      <w:start w:val="1"/>
      <w:numFmt w:val="lowerRoman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num w:numId="1" w16cid:durableId="1630746661">
    <w:abstractNumId w:val="3"/>
  </w:num>
  <w:num w:numId="2" w16cid:durableId="1042827149">
    <w:abstractNumId w:val="2"/>
  </w:num>
  <w:num w:numId="3" w16cid:durableId="1030834427">
    <w:abstractNumId w:val="0"/>
  </w:num>
  <w:num w:numId="4" w16cid:durableId="2049408249">
    <w:abstractNumId w:val="7"/>
  </w:num>
  <w:num w:numId="5" w16cid:durableId="1843200803">
    <w:abstractNumId w:val="1"/>
  </w:num>
  <w:num w:numId="6" w16cid:durableId="1054619698">
    <w:abstractNumId w:val="6"/>
  </w:num>
  <w:num w:numId="7" w16cid:durableId="1876959714">
    <w:abstractNumId w:val="8"/>
  </w:num>
  <w:num w:numId="8" w16cid:durableId="1665548765">
    <w:abstractNumId w:val="4"/>
  </w:num>
  <w:num w:numId="9" w16cid:durableId="472600695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95"/>
    <w:rsid w:val="000C550F"/>
    <w:rsid w:val="000E0EA5"/>
    <w:rsid w:val="000F015B"/>
    <w:rsid w:val="00221D41"/>
    <w:rsid w:val="00265B53"/>
    <w:rsid w:val="00352B80"/>
    <w:rsid w:val="0044690A"/>
    <w:rsid w:val="00450476"/>
    <w:rsid w:val="00471A4E"/>
    <w:rsid w:val="005129CF"/>
    <w:rsid w:val="005D597D"/>
    <w:rsid w:val="00692C1D"/>
    <w:rsid w:val="007309AD"/>
    <w:rsid w:val="00753895"/>
    <w:rsid w:val="0078039B"/>
    <w:rsid w:val="007D24BA"/>
    <w:rsid w:val="00842253"/>
    <w:rsid w:val="00845302"/>
    <w:rsid w:val="008A12ED"/>
    <w:rsid w:val="008A2BAF"/>
    <w:rsid w:val="008B17CD"/>
    <w:rsid w:val="008F2692"/>
    <w:rsid w:val="00954AA5"/>
    <w:rsid w:val="009905DA"/>
    <w:rsid w:val="009E0179"/>
    <w:rsid w:val="00B17C36"/>
    <w:rsid w:val="00B20005"/>
    <w:rsid w:val="00B83C84"/>
    <w:rsid w:val="00BB2B2E"/>
    <w:rsid w:val="00C10C0D"/>
    <w:rsid w:val="00C6350B"/>
    <w:rsid w:val="00CA0410"/>
    <w:rsid w:val="00D21BA1"/>
    <w:rsid w:val="00D240E6"/>
    <w:rsid w:val="00D56B95"/>
    <w:rsid w:val="00D9693D"/>
    <w:rsid w:val="00DA30B6"/>
    <w:rsid w:val="00E20589"/>
    <w:rsid w:val="00E25F53"/>
    <w:rsid w:val="00E3057E"/>
    <w:rsid w:val="00E41A30"/>
    <w:rsid w:val="00E7196C"/>
    <w:rsid w:val="00E776D7"/>
    <w:rsid w:val="00EB506B"/>
    <w:rsid w:val="00EC4806"/>
    <w:rsid w:val="00FB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BCE811"/>
  <w15:chartTrackingRefBased/>
  <w15:docId w15:val="{B7A87C43-16E0-4C8C-B82E-E0BA604F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015B"/>
    <w:rPr>
      <w:rFonts w:ascii="Verdana" w:hAnsi="Verdana"/>
      <w:lang w:eastAsia="zh-CN"/>
    </w:rPr>
  </w:style>
  <w:style w:type="paragraph" w:styleId="Heading1">
    <w:name w:val="heading 1"/>
    <w:basedOn w:val="Normal"/>
    <w:next w:val="Normal"/>
    <w:qFormat/>
    <w:rsid w:val="00FB02A5"/>
    <w:pPr>
      <w:keepNext/>
      <w:numPr>
        <w:numId w:val="5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Level1fo"/>
    <w:qFormat/>
    <w:rsid w:val="00FB02A5"/>
    <w:pPr>
      <w:keepNext/>
      <w:numPr>
        <w:ilvl w:val="1"/>
        <w:numId w:val="5"/>
      </w:numPr>
      <w:outlineLvl w:val="1"/>
    </w:pPr>
  </w:style>
  <w:style w:type="paragraph" w:styleId="Heading3">
    <w:name w:val="heading 3"/>
    <w:basedOn w:val="Normal"/>
    <w:next w:val="Level11fo"/>
    <w:qFormat/>
    <w:rsid w:val="00FB02A5"/>
    <w:pPr>
      <w:numPr>
        <w:ilvl w:val="2"/>
        <w:numId w:val="5"/>
      </w:numPr>
      <w:outlineLvl w:val="2"/>
    </w:pPr>
  </w:style>
  <w:style w:type="paragraph" w:styleId="Heading4">
    <w:name w:val="heading 4"/>
    <w:basedOn w:val="Normal"/>
    <w:next w:val="Levelafo"/>
    <w:qFormat/>
    <w:rsid w:val="00FB02A5"/>
    <w:pPr>
      <w:numPr>
        <w:ilvl w:val="3"/>
        <w:numId w:val="5"/>
      </w:numPr>
      <w:outlineLvl w:val="3"/>
    </w:pPr>
  </w:style>
  <w:style w:type="paragraph" w:styleId="Heading5">
    <w:name w:val="heading 5"/>
    <w:basedOn w:val="Normal"/>
    <w:next w:val="Levelifo"/>
    <w:qFormat/>
    <w:rsid w:val="00FB02A5"/>
    <w:pPr>
      <w:numPr>
        <w:ilvl w:val="4"/>
        <w:numId w:val="5"/>
      </w:numPr>
      <w:outlineLvl w:val="4"/>
    </w:pPr>
  </w:style>
  <w:style w:type="paragraph" w:styleId="Heading6">
    <w:name w:val="heading 6"/>
    <w:basedOn w:val="Normal"/>
    <w:next w:val="LevelAfo0"/>
    <w:qFormat/>
    <w:rsid w:val="00FB02A5"/>
    <w:pPr>
      <w:numPr>
        <w:ilvl w:val="5"/>
        <w:numId w:val="5"/>
      </w:numPr>
      <w:outlineLvl w:val="5"/>
    </w:pPr>
  </w:style>
  <w:style w:type="paragraph" w:styleId="Heading7">
    <w:name w:val="heading 7"/>
    <w:basedOn w:val="Normal"/>
    <w:next w:val="LevelIfo0"/>
    <w:qFormat/>
    <w:rsid w:val="00FB02A5"/>
    <w:pPr>
      <w:numPr>
        <w:ilvl w:val="6"/>
        <w:numId w:val="5"/>
      </w:numPr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."/>
    <w:basedOn w:val="Normal"/>
    <w:next w:val="Level1fo"/>
    <w:rsid w:val="00FB02A5"/>
    <w:pPr>
      <w:keepNext/>
      <w:numPr>
        <w:numId w:val="7"/>
      </w:numPr>
      <w:outlineLvl w:val="1"/>
    </w:pPr>
    <w:rPr>
      <w:rFonts w:cs="Arial"/>
      <w:b/>
    </w:rPr>
  </w:style>
  <w:style w:type="paragraph" w:customStyle="1" w:styleId="Level1fo">
    <w:name w:val="Level 1.fo"/>
    <w:basedOn w:val="Normal"/>
    <w:rsid w:val="00FB02A5"/>
    <w:pPr>
      <w:ind w:left="720"/>
    </w:pPr>
  </w:style>
  <w:style w:type="paragraph" w:customStyle="1" w:styleId="Level11">
    <w:name w:val="Level 1.1"/>
    <w:basedOn w:val="Normal"/>
    <w:next w:val="Level11fo"/>
    <w:rsid w:val="00FB02A5"/>
    <w:pPr>
      <w:keepNext/>
      <w:numPr>
        <w:ilvl w:val="1"/>
        <w:numId w:val="7"/>
      </w:numPr>
      <w:outlineLvl w:val="2"/>
    </w:pPr>
    <w:rPr>
      <w:b/>
    </w:rPr>
  </w:style>
  <w:style w:type="paragraph" w:customStyle="1" w:styleId="Level11fo">
    <w:name w:val="Level 1.1fo"/>
    <w:basedOn w:val="Normal"/>
    <w:rsid w:val="00FB02A5"/>
    <w:pPr>
      <w:ind w:left="720"/>
    </w:pPr>
  </w:style>
  <w:style w:type="paragraph" w:customStyle="1" w:styleId="Levelafo">
    <w:name w:val="Level (a)fo"/>
    <w:basedOn w:val="Normal"/>
    <w:rsid w:val="00FB02A5"/>
    <w:pPr>
      <w:ind w:left="1440"/>
    </w:pPr>
  </w:style>
  <w:style w:type="paragraph" w:customStyle="1" w:styleId="Levela">
    <w:name w:val="Level (a)"/>
    <w:basedOn w:val="Normal"/>
    <w:next w:val="Levelafo"/>
    <w:rsid w:val="00FB02A5"/>
    <w:pPr>
      <w:numPr>
        <w:ilvl w:val="2"/>
        <w:numId w:val="7"/>
      </w:numPr>
      <w:outlineLvl w:val="3"/>
    </w:pPr>
  </w:style>
  <w:style w:type="paragraph" w:customStyle="1" w:styleId="Leveli">
    <w:name w:val="Level (i)"/>
    <w:basedOn w:val="Normal"/>
    <w:next w:val="Levelifo"/>
    <w:rsid w:val="00FB02A5"/>
    <w:pPr>
      <w:numPr>
        <w:ilvl w:val="3"/>
        <w:numId w:val="7"/>
      </w:numPr>
      <w:outlineLvl w:val="4"/>
    </w:pPr>
  </w:style>
  <w:style w:type="paragraph" w:customStyle="1" w:styleId="Levelifo">
    <w:name w:val="Level (i)fo"/>
    <w:basedOn w:val="Normal"/>
    <w:rsid w:val="00FB02A5"/>
    <w:pPr>
      <w:ind w:left="2160"/>
    </w:pPr>
  </w:style>
  <w:style w:type="paragraph" w:customStyle="1" w:styleId="LevelA0">
    <w:name w:val="Level(A)"/>
    <w:basedOn w:val="Normal"/>
    <w:next w:val="LevelAfo0"/>
    <w:rsid w:val="00FB02A5"/>
    <w:pPr>
      <w:numPr>
        <w:ilvl w:val="4"/>
        <w:numId w:val="7"/>
      </w:numPr>
      <w:outlineLvl w:val="5"/>
    </w:pPr>
  </w:style>
  <w:style w:type="paragraph" w:customStyle="1" w:styleId="LevelAfo0">
    <w:name w:val="Level (A)fo"/>
    <w:basedOn w:val="Normal"/>
    <w:rsid w:val="00FB02A5"/>
    <w:pPr>
      <w:ind w:left="2880"/>
    </w:pPr>
  </w:style>
  <w:style w:type="paragraph" w:customStyle="1" w:styleId="LevelI0">
    <w:name w:val="Level(I)"/>
    <w:basedOn w:val="Normal"/>
    <w:next w:val="LevelIfo0"/>
    <w:rsid w:val="00FB02A5"/>
    <w:pPr>
      <w:numPr>
        <w:ilvl w:val="5"/>
        <w:numId w:val="7"/>
      </w:numPr>
      <w:outlineLvl w:val="6"/>
    </w:pPr>
  </w:style>
  <w:style w:type="paragraph" w:customStyle="1" w:styleId="LevelIfo0">
    <w:name w:val="Level (I)fo"/>
    <w:basedOn w:val="Normal"/>
    <w:rsid w:val="00FB02A5"/>
    <w:pPr>
      <w:ind w:left="3600"/>
    </w:pPr>
  </w:style>
  <w:style w:type="paragraph" w:customStyle="1" w:styleId="Schedule">
    <w:name w:val="Schedule#"/>
    <w:aliases w:val="s1"/>
    <w:basedOn w:val="Title"/>
    <w:next w:val="ScheduleHeading"/>
    <w:rsid w:val="00FB02A5"/>
    <w:pPr>
      <w:numPr>
        <w:numId w:val="1"/>
      </w:numPr>
      <w:spacing w:after="0"/>
    </w:pPr>
    <w:rPr>
      <w:bCs w:val="0"/>
      <w:caps/>
      <w:noProof/>
      <w:kern w:val="0"/>
      <w:sz w:val="22"/>
      <w:szCs w:val="20"/>
    </w:rPr>
  </w:style>
  <w:style w:type="paragraph" w:styleId="Title">
    <w:name w:val="Title"/>
    <w:basedOn w:val="Normal"/>
    <w:qFormat/>
    <w:rsid w:val="00FB02A5"/>
    <w:pPr>
      <w:spacing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ScheduleHeading">
    <w:name w:val="ScheduleHeading"/>
    <w:aliases w:val="s2"/>
    <w:basedOn w:val="Title"/>
    <w:next w:val="Normal"/>
    <w:rsid w:val="00FB02A5"/>
    <w:pPr>
      <w:spacing w:after="0"/>
    </w:pPr>
    <w:rPr>
      <w:bCs w:val="0"/>
      <w:caps/>
      <w:noProof/>
      <w:kern w:val="0"/>
      <w:sz w:val="22"/>
      <w:szCs w:val="20"/>
    </w:rPr>
  </w:style>
  <w:style w:type="paragraph" w:customStyle="1" w:styleId="Annexure">
    <w:name w:val="Annexure#"/>
    <w:aliases w:val="a1"/>
    <w:basedOn w:val="Title"/>
    <w:next w:val="AnnexureHeading"/>
    <w:rsid w:val="00FB02A5"/>
    <w:pPr>
      <w:numPr>
        <w:numId w:val="2"/>
      </w:numPr>
      <w:spacing w:after="0"/>
    </w:pPr>
    <w:rPr>
      <w:bCs w:val="0"/>
      <w:caps/>
      <w:noProof/>
      <w:kern w:val="0"/>
      <w:sz w:val="22"/>
      <w:szCs w:val="20"/>
    </w:rPr>
  </w:style>
  <w:style w:type="paragraph" w:customStyle="1" w:styleId="AnnexureHeading">
    <w:name w:val="AnnexureHeading"/>
    <w:aliases w:val="a2"/>
    <w:basedOn w:val="Title"/>
    <w:next w:val="Normal"/>
    <w:rsid w:val="00FB02A5"/>
    <w:pPr>
      <w:spacing w:after="0"/>
    </w:pPr>
    <w:rPr>
      <w:bCs w:val="0"/>
      <w:caps/>
      <w:noProof/>
      <w:kern w:val="0"/>
      <w:sz w:val="22"/>
      <w:szCs w:val="20"/>
    </w:rPr>
  </w:style>
  <w:style w:type="paragraph" w:customStyle="1" w:styleId="SubHead">
    <w:name w:val="SubHead"/>
    <w:basedOn w:val="Normal"/>
    <w:next w:val="Heading2"/>
    <w:autoRedefine/>
    <w:rsid w:val="00FB02A5"/>
    <w:pPr>
      <w:keepNext/>
      <w:tabs>
        <w:tab w:val="left" w:leader="dot" w:pos="3686"/>
      </w:tabs>
    </w:pPr>
    <w:rPr>
      <w:b/>
      <w:sz w:val="23"/>
      <w:lang w:eastAsia="en-US"/>
    </w:rPr>
  </w:style>
  <w:style w:type="paragraph" w:customStyle="1" w:styleId="TableofContents">
    <w:name w:val="Table of Contents"/>
    <w:basedOn w:val="Title"/>
    <w:rsid w:val="00FB02A5"/>
    <w:pPr>
      <w:spacing w:after="480"/>
    </w:pPr>
    <w:rPr>
      <w:bCs w:val="0"/>
      <w:noProof/>
      <w:kern w:val="0"/>
      <w:sz w:val="22"/>
      <w:szCs w:val="20"/>
    </w:rPr>
  </w:style>
  <w:style w:type="paragraph" w:styleId="TOC7">
    <w:name w:val="toc 7"/>
    <w:basedOn w:val="Normal"/>
    <w:next w:val="Normal"/>
    <w:autoRedefine/>
    <w:semiHidden/>
    <w:rsid w:val="00FB02A5"/>
    <w:pPr>
      <w:numPr>
        <w:numId w:val="3"/>
      </w:numPr>
      <w:tabs>
        <w:tab w:val="right" w:pos="8997"/>
      </w:tabs>
      <w:ind w:right="907"/>
    </w:pPr>
    <w:rPr>
      <w:rFonts w:cs="Arial"/>
      <w:b/>
      <w:noProof/>
      <w:sz w:val="22"/>
    </w:rPr>
  </w:style>
  <w:style w:type="paragraph" w:styleId="TOC8">
    <w:name w:val="toc 8"/>
    <w:basedOn w:val="Normal"/>
    <w:next w:val="Normal"/>
    <w:autoRedefine/>
    <w:semiHidden/>
    <w:rsid w:val="00FB02A5"/>
    <w:pPr>
      <w:numPr>
        <w:numId w:val="4"/>
      </w:numPr>
      <w:tabs>
        <w:tab w:val="right" w:pos="8997"/>
      </w:tabs>
      <w:ind w:right="907"/>
    </w:pPr>
    <w:rPr>
      <w:rFonts w:cs="Arial"/>
      <w:b/>
      <w:noProof/>
      <w:sz w:val="22"/>
    </w:rPr>
  </w:style>
  <w:style w:type="paragraph" w:customStyle="1" w:styleId="Exhibit">
    <w:name w:val="Exhibit#"/>
    <w:aliases w:val="e1"/>
    <w:basedOn w:val="Title"/>
    <w:next w:val="Normal"/>
    <w:rsid w:val="00FB02A5"/>
    <w:pPr>
      <w:numPr>
        <w:numId w:val="6"/>
      </w:numPr>
      <w:spacing w:after="0"/>
    </w:pPr>
    <w:rPr>
      <w:bCs w:val="0"/>
      <w:caps/>
      <w:noProof/>
      <w:kern w:val="0"/>
      <w:sz w:val="20"/>
      <w:szCs w:val="20"/>
    </w:rPr>
  </w:style>
  <w:style w:type="paragraph" w:customStyle="1" w:styleId="ExhibitHeading">
    <w:name w:val="ExhibitHeading"/>
    <w:aliases w:val="e2"/>
    <w:basedOn w:val="Title"/>
    <w:next w:val="Normal"/>
    <w:rsid w:val="00FB02A5"/>
    <w:pPr>
      <w:spacing w:after="0"/>
    </w:pPr>
    <w:rPr>
      <w:bCs w:val="0"/>
      <w:caps/>
      <w:noProof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  <w:rsid w:val="00FB02A5"/>
    <w:rPr>
      <w:sz w:val="16"/>
    </w:rPr>
  </w:style>
  <w:style w:type="table" w:styleId="TableGrid">
    <w:name w:val="Table Grid"/>
    <w:basedOn w:val="TableNormal"/>
    <w:rsid w:val="007803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7538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53895"/>
    <w:rPr>
      <w:rFonts w:ascii="Verdana" w:hAnsi="Verdana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C10C0D"/>
    <w:rPr>
      <w:rFonts w:ascii="Verdana" w:hAnsi="Verdana"/>
      <w:sz w:val="16"/>
      <w:lang w:eastAsia="zh-CN"/>
    </w:rPr>
  </w:style>
  <w:style w:type="paragraph" w:styleId="ListParagraph">
    <w:name w:val="List Paragraph"/>
    <w:basedOn w:val="Normal"/>
    <w:uiPriority w:val="34"/>
    <w:qFormat/>
    <w:rsid w:val="0035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540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Thai, Hoang</dc:creator>
  <cp:keywords/>
  <dc:description/>
  <cp:lastModifiedBy>Thai, Hoang</cp:lastModifiedBy>
  <cp:revision>31</cp:revision>
  <dcterms:created xsi:type="dcterms:W3CDTF">2023-03-22T17:36:00Z</dcterms:created>
  <dcterms:modified xsi:type="dcterms:W3CDTF">2023-03-22T05:51:00Z</dcterms:modified>
</cp:coreProperties>
</file>