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Louis Ritter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9 Franciscan Way Hazlet, NJ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07730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• </w:t>
      </w:r>
      <w:r w:rsidDel="00000000" w:rsidR="00000000" w:rsidRPr="00000000">
        <w:rPr>
          <w:sz w:val="24"/>
          <w:szCs w:val="24"/>
          <w:rtl w:val="0"/>
        </w:rPr>
        <w:t xml:space="preserve">7328508079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•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louritter1@gmail.com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spacing w:after="67" w:lineRule="auto"/>
        <w:ind w:left="171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Developer with expertise in all aspects of the development life cycle with a specialization in front-end, design, and functionality. Experienced in back-end development, databases, and production support. Self-directed and motivated employee who works effectively in a dynamic environment.</w:t>
      </w:r>
      <w:hyperlink r:id="rId7">
        <w:r w:rsidDel="00000000" w:rsidR="00000000" w:rsidRPr="00000000">
          <w:rPr>
            <w:rtl w:val="0"/>
          </w:rPr>
        </w:r>
      </w:hyperlink>
    </w:p>
    <w:tbl>
      <w:tblPr>
        <w:tblStyle w:val="Table1"/>
        <w:bidiVisual w:val="0"/>
        <w:tblW w:w="9750.0" w:type="dxa"/>
        <w:jc w:val="left"/>
        <w:tblInd w:w="-180.0" w:type="dxa"/>
        <w:tblLayout w:type="fixed"/>
        <w:tblLook w:val="0600"/>
      </w:tblPr>
      <w:tblGrid>
        <w:gridCol w:w="2040"/>
        <w:gridCol w:w="7710"/>
        <w:tblGridChange w:id="0">
          <w:tblGrid>
            <w:gridCol w:w="2040"/>
            <w:gridCol w:w="7710"/>
          </w:tblGrid>
        </w:tblGridChange>
      </w:tblGrid>
      <w:tr>
        <w:trPr>
          <w:trHeight w:val="66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Style w:val="Heading1"/>
              <w:ind w:left="0" w:firstLine="0"/>
              <w:contextualSpacing w:val="0"/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vertAlign w:val="baseline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  <w:tab w:val="left" w:pos="1080"/>
              </w:tabs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obtain a web developer position where my knowledge and skills in development and design will be utilized to further a company’s growth and success.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Style w:val="Heading1"/>
              <w:ind w:left="0" w:firstLine="0"/>
              <w:contextualSpacing w:val="0"/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vertAlign w:val="baseline"/>
                <w:rtl w:val="0"/>
              </w:rPr>
              <w:t xml:space="preserve">Summary of Qualifications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tabs>
                <w:tab w:val="left" w:pos="360"/>
                <w:tab w:val="left" w:pos="720"/>
                <w:tab w:val="left" w:pos="1080"/>
              </w:tabs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Advanced proficiency in  HTML/CSS, Javascript, JQuery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360"/>
                <w:tab w:val="left" w:pos="720"/>
                <w:tab w:val="left" w:pos="1080"/>
              </w:tabs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keen eye for aesthetic and design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360"/>
                <w:tab w:val="left" w:pos="720"/>
                <w:tab w:val="left" w:pos="1080"/>
              </w:tabs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Expertise in Node.JS, Materialize.CSS, and React.JS</w:t>
            </w:r>
          </w:p>
          <w:p w:rsidR="00000000" w:rsidDel="00000000" w:rsidP="00000000" w:rsidRDefault="00000000" w:rsidRPr="00000000">
            <w:pPr>
              <w:tabs>
                <w:tab w:val="left" w:pos="360"/>
                <w:tab w:val="left" w:pos="720"/>
                <w:tab w:val="left" w:pos="1080"/>
              </w:tabs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j1jpzy3j7c4k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right" w:pos="7200"/>
              </w:tabs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Rutgers Coding Bootcamp,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Brunswick, NJ</w:t>
              <w:tab/>
              <w:t xml:space="preserve">2016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intensive 24-week long class dedicated to designing and developing web applications.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Enhanced skills in HTML5, CSS3, JavaScript, jQuery, AJAX, Node.js, Bash, responsive design.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Learned a variety of programming languages and frameworks.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Developed full-stack applications with a base in HTML, CSS, Javascript.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Utilized technologies such as JQuery, NodeJS, Handlebars, and React.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Expanded experience with databases such as MongoDB and MySQL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Brookdale Community College,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Lincroft, NJ                          2012 to 2015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Associates of Arts in Liberal Studies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GPA: 3.425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Relevant Courses: Computer Logic and Design, Information Technology, Mass Communications, Marketing</w:t>
            </w:r>
          </w:p>
        </w:tc>
      </w:tr>
      <w:tr>
        <w:trPr>
          <w:trHeight w:val="288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Style w:val="Heading1"/>
              <w:ind w:left="0" w:right="435" w:firstLine="0"/>
              <w:contextualSpacing w:val="0"/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xperience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Whole Foods Market,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Specialist                                              2013-Present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Excelling in job performance resulting in being awarded ‘Team Member of The Quarter’ for two separate annual quarters.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Ranked first in donation funds received for the Whole Planet Foundation, helping the store reach top ten percent for NE Region.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Operate in-store software and POS systems efficiently as well as train fellow team members to use such technology.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720"/>
                <w:tab w:val="right" w:pos="7200"/>
              </w:tabs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Trip2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Front-End Developer</w:t>
              <w:tab/>
              <w:t xml:space="preserve">May 2016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Developed a travel app in which a user can find relevant information based on a search query.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Constructed an aesthetically pleasing front-end.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Utilized technologies such as bootstrap and JQuery.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tabs>
                <w:tab w:val="left" w:pos="1125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tabs>
                <w:tab w:val="left" w:pos="360"/>
              </w:tabs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HTML/CSS, Javascript, JQuery, Angular 2, ReactJS, React-Native,</w:t>
            </w:r>
          </w:p>
          <w:p w:rsidR="00000000" w:rsidDel="00000000" w:rsidP="00000000" w:rsidRDefault="00000000" w:rsidRPr="00000000">
            <w:pPr>
              <w:tabs>
                <w:tab w:val="left" w:pos="360"/>
              </w:tabs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Bootstrap, Foundation, Materialize.CSS, Meteor,</w:t>
            </w:r>
          </w:p>
          <w:p w:rsidR="00000000" w:rsidDel="00000000" w:rsidP="00000000" w:rsidRDefault="00000000" w:rsidRPr="00000000">
            <w:pPr>
              <w:tabs>
                <w:tab w:val="left" w:pos="360"/>
              </w:tabs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MySQL, MongoDB, AJAX, NodeJS, Express, Cheerio, Handlebars, PHP, Wordpress, Gulp, SASS.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Style w:val="Heading1"/>
              <w:tabs>
                <w:tab w:val="left" w:pos="1125"/>
              </w:tabs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Style w:val="Heading1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contextualSpacing w:val="1"/>
    </w:pPr>
    <w:rPr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louritter1@gmail.com" TargetMode="External"/><Relationship Id="rId6" Type="http://schemas.openxmlformats.org/officeDocument/2006/relationships/hyperlink" Target="http://www.vertex42.com/licensing/EULA_resumes.html" TargetMode="External"/><Relationship Id="rId7" Type="http://schemas.openxmlformats.org/officeDocument/2006/relationships/hyperlink" Target="http://www.vertex42.com/licensing/EULA_resumes.html" TargetMode="External"/></Relationships>
</file>