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Aujourd’hui, j’ai travaillé sur la musique à jouer lors de réveil.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Après plusieurs recherches sur le speaker en 8 ohm, je me suis finalement décidé sur l’utilisation d’un buzzer (sur les conseils de M. Masson) qui me permet de jouer des sons en 8bits notamment.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Après un long moment de blocage car je pensais que ma carte ne fonctionnait pas alors que j’avais un simple problème de réglages, j’ai enfin réussi à comprendre comment fonctionne le buzzer. Je me suis en suite mise à la recherche d’une musique.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J’ai du convertir les notes de la musique que j’ai choisie en un ensemble de notes plus simples (la gamme de base de do à si) ce qui m’a pris pas mal de temps car j’ai ensuite converti ces notes en notes “américaines” grâce à  ce tableau :</w:t>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g</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partition est la suivante :</w:t>
      </w:r>
    </w:p>
    <w:p w:rsidR="00000000" w:rsidDel="00000000" w:rsidP="00000000" w:rsidRDefault="00000000" w:rsidRPr="00000000" w14:paraId="00000019">
      <w:pPr>
        <w:rPr/>
      </w:pPr>
      <w:r w:rsidDel="00000000" w:rsidR="00000000" w:rsidRPr="00000000">
        <w:rPr>
          <w:rtl w:val="0"/>
        </w:rPr>
        <w:t xml:space="preserve">f   gac   f  ca c f g a c f g a c f g a c f g a c f c a c f g a c f g a c f 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J’ai ensuite récupéré le programme de</w:t>
      </w:r>
      <w:hyperlink r:id="rId6">
        <w:r w:rsidDel="00000000" w:rsidR="00000000" w:rsidRPr="00000000">
          <w:rPr>
            <w:color w:val="1155cc"/>
            <w:u w:val="single"/>
            <w:rtl w:val="0"/>
          </w:rPr>
          <w:t xml:space="preserve"> ce site </w:t>
        </w:r>
      </w:hyperlink>
      <w:r w:rsidDel="00000000" w:rsidR="00000000" w:rsidRPr="00000000">
        <w:rPr>
          <w:rtl w:val="0"/>
        </w:rPr>
        <w:t xml:space="preserve"> qui permet de convertir ma partition en fréquences jouables par le buzzer.</w:t>
      </w:r>
    </w:p>
    <w:p w:rsidR="00000000" w:rsidDel="00000000" w:rsidP="00000000" w:rsidRDefault="00000000" w:rsidRPr="00000000" w14:paraId="0000001C">
      <w:pPr>
        <w:rPr/>
      </w:pPr>
      <w:r w:rsidDel="00000000" w:rsidR="00000000" w:rsidRPr="00000000">
        <w:rPr>
          <w:rtl w:val="0"/>
        </w:rPr>
        <w:t xml:space="preserve">Le but serait de rajouter plus de notes jouables et plus de fréquences correspondantes afin d’avoir un son légèrement plus agréable. C’est donc ce que je vais essayer de faire ce week-end, ainsi que de lier ce programme à la fonction snooze de notre réveil.</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ker.pro/arduino/projects/arduino-audio-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