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9924E" w14:textId="77777777" w:rsidR="00B60948" w:rsidRDefault="00000000">
      <w:pPr>
        <w:spacing w:after="100"/>
        <w:jc w:val="center"/>
      </w:pPr>
      <w:r>
        <w:rPr>
          <w:b/>
          <w:bCs/>
          <w:color w:val="2E5090"/>
          <w:sz w:val="40"/>
          <w:szCs w:val="40"/>
        </w:rPr>
        <w:t xml:space="preserve">Louay </w:t>
      </w:r>
      <w:proofErr w:type="spellStart"/>
      <w:r>
        <w:rPr>
          <w:b/>
          <w:bCs/>
          <w:color w:val="2E5090"/>
          <w:sz w:val="40"/>
          <w:szCs w:val="40"/>
        </w:rPr>
        <w:t>Guetat</w:t>
      </w:r>
      <w:proofErr w:type="spellEnd"/>
    </w:p>
    <w:p w14:paraId="41EE991F" w14:textId="77777777" w:rsidR="00B60948" w:rsidRDefault="00000000">
      <w:pPr>
        <w:spacing w:after="120"/>
        <w:jc w:val="center"/>
      </w:pPr>
      <w:r>
        <w:rPr>
          <w:b/>
          <w:bCs/>
          <w:color w:val="4472C4"/>
          <w:sz w:val="22"/>
          <w:szCs w:val="22"/>
        </w:rPr>
        <w:t>AI ENGINEER</w:t>
      </w:r>
    </w:p>
    <w:p w14:paraId="79750B7B" w14:textId="77777777" w:rsidR="00B60948" w:rsidRDefault="00000000">
      <w:pPr>
        <w:spacing w:after="100"/>
        <w:jc w:val="center"/>
      </w:pPr>
      <w:r>
        <w:rPr>
          <w:sz w:val="22"/>
          <w:szCs w:val="22"/>
        </w:rPr>
        <w:t>Tunis, Tunisia · Open to relocation worldwide</w:t>
      </w:r>
    </w:p>
    <w:p w14:paraId="1A4669FE" w14:textId="62A54291" w:rsidR="00B60948" w:rsidRDefault="00000000">
      <w:pPr>
        <w:spacing w:after="100"/>
        <w:jc w:val="center"/>
      </w:pPr>
      <w:r>
        <w:rPr>
          <w:sz w:val="22"/>
          <w:szCs w:val="22"/>
        </w:rPr>
        <w:t xml:space="preserve">+216 55 160 398 | louay.guetat1@gmail.com | </w:t>
      </w:r>
      <w:hyperlink r:id="rId5" w:history="1">
        <w:r w:rsidRPr="00803B6E">
          <w:rPr>
            <w:rStyle w:val="Hyperlink"/>
            <w:sz w:val="22"/>
            <w:szCs w:val="22"/>
          </w:rPr>
          <w:t>louayguetat.github.io</w:t>
        </w:r>
      </w:hyperlink>
    </w:p>
    <w:p w14:paraId="1A5CF5F0" w14:textId="56FE6E03" w:rsidR="00B60948" w:rsidRDefault="00000000">
      <w:pPr>
        <w:spacing w:after="120"/>
        <w:jc w:val="center"/>
      </w:pPr>
      <w:r>
        <w:rPr>
          <w:sz w:val="22"/>
          <w:szCs w:val="22"/>
        </w:rPr>
        <w:t xml:space="preserve">LinkedIn: </w:t>
      </w:r>
      <w:hyperlink r:id="rId6" w:history="1">
        <w:r w:rsidRPr="00803B6E">
          <w:rPr>
            <w:rStyle w:val="Hyperlink"/>
            <w:sz w:val="22"/>
            <w:szCs w:val="22"/>
          </w:rPr>
          <w:t>linkedin.com/in/</w:t>
        </w:r>
        <w:proofErr w:type="spellStart"/>
        <w:r w:rsidRPr="00803B6E">
          <w:rPr>
            <w:rStyle w:val="Hyperlink"/>
            <w:sz w:val="22"/>
            <w:szCs w:val="22"/>
          </w:rPr>
          <w:t>guetat-louay</w:t>
        </w:r>
        <w:proofErr w:type="spellEnd"/>
      </w:hyperlink>
      <w:r>
        <w:rPr>
          <w:sz w:val="22"/>
          <w:szCs w:val="22"/>
        </w:rPr>
        <w:t xml:space="preserve"> | GitHub: </w:t>
      </w:r>
      <w:hyperlink r:id="rId7" w:history="1">
        <w:r w:rsidRPr="00803B6E">
          <w:rPr>
            <w:rStyle w:val="Hyperlink"/>
            <w:sz w:val="22"/>
            <w:szCs w:val="22"/>
          </w:rPr>
          <w:t>github.com/Louay-</w:t>
        </w:r>
        <w:proofErr w:type="spellStart"/>
        <w:r w:rsidRPr="00803B6E">
          <w:rPr>
            <w:rStyle w:val="Hyperlink"/>
            <w:sz w:val="22"/>
            <w:szCs w:val="22"/>
          </w:rPr>
          <w:t>Guetat</w:t>
        </w:r>
        <w:proofErr w:type="spellEnd"/>
      </w:hyperlink>
    </w:p>
    <w:p w14:paraId="7B53C8A8" w14:textId="77777777" w:rsidR="00B60948" w:rsidRDefault="00000000">
      <w:pPr>
        <w:spacing w:after="140"/>
      </w:pPr>
      <w:r>
        <w:rPr>
          <w:i/>
          <w:iCs/>
          <w:sz w:val="22"/>
          <w:szCs w:val="22"/>
        </w:rPr>
        <w:t xml:space="preserve">AI engineer with a strong full-stack background. I work mainly on multi-agent systems, LLM integration and RAG pipelines, and I like building things all the way through, from the retrieval and agent logic to the APIs and UI that ship them. I care a lot about evaluation, guardrails and keeping model outputs grounded in real sources. Right now I'm focused on financial research agents and an AI diligence platform for private markets.</w:t>
      </w:r>
    </w:p>
    <w:p w14:paraId="5845D861" w14:textId="77777777" w:rsidR="00B60948" w:rsidRDefault="00000000">
      <w:pPr>
        <w:pStyle w:val="Heading1"/>
      </w:pPr>
      <w:r>
        <w:rPr/>
        <w:t>WORK EXPERIENCE</w:t>
      </w:r>
    </w:p>
    <w:p w14:paraId="0A8AEB1E" w14:textId="77777777" w:rsidR="00B60948" w:rsidRDefault="00000000">
      <w:pPr>
        <w:pStyle w:val="Heading2"/>
      </w:pPr>
      <w:r>
        <w:rPr/>
        <w:t>AI Engineer · Alpha Momentum</w:t>
      </w:r>
    </w:p>
    <w:p w14:paraId="0E6A8444" w14:textId="77777777" w:rsidR="00B60948" w:rsidRDefault="00000000">
      <w:pPr>
        <w:keepNext/>
        <w:spacing w:after="120"/>
      </w:pPr>
      <w:r>
        <w:rPr>
          <w:i/>
          <w:iCs/>
          <w:sz w:val="22"/>
          <w:szCs w:val="22"/>
        </w:rPr>
        <w:t>Remote · US Startup | February 2025 – Present</w:t>
      </w:r>
    </w:p>
    <w:p w14:paraId="2760D82E" w14:textId="77777777" w:rsidR="00B60948" w:rsidRDefault="00000000">
      <w:pPr>
        <w:spacing w:after="120"/>
      </w:pPr>
      <w:r>
        <w:rPr>
          <w:sz w:val="22"/>
          <w:szCs w:val="22"/>
        </w:rPr>
        <w:t xml:space="preserve">Led AI/ML work on a financial research platform built around multi-agent systems and RAG pipelines, and looked after the full-stack side too (React web, React Native mobile, and a serverless Node.js API). Since August 2026 I've also been leading Capital Thread, an AI diligence platform for private markets (covered under Selected Projects), through Alpha Momentum.</w:t>
      </w:r>
    </w:p>
    <w:p w14:paraId="49522E62" w14:textId="77777777" w:rsidR="00B60948" w:rsidRDefault="00000000">
      <w:pPr>
        <w:pStyle w:val="ListParagraph"/>
        <w:numPr>
          <w:ilvl w:val="0"/>
          <w:numId w:val="2"/>
        </w:numPr>
      </w:pPr>
      <w:r>
        <w:rPr>
          <w:sz w:val="22"/>
          <w:szCs w:val="22"/>
        </w:rPr>
        <w:t xml:space="preserve">Architected a multi-agent system with LangChain and LangGraph, including specialized agents for equity research, valuation, portfolio optimization, risk, technical analysis and market sentiment. It brings together several LLM providers (OpenAI, Anthropic, Google Gemini, xAI, Groq, SambaNova, Ollama) with dynamic selection and fallback</w:t>
      </w:r>
    </w:p>
    <w:p w14:paraId="70CA3EFD" w14:textId="77777777" w:rsidR="00B60948" w:rsidRDefault="00000000">
      <w:pPr>
        <w:pStyle w:val="ListParagraph"/>
        <w:numPr>
          <w:ilvl w:val="0"/>
          <w:numId w:val="2"/>
        </w:numPr>
      </w:pPr>
      <w:r>
        <w:rPr>
          <w:sz w:val="22"/>
          <w:szCs w:val="22"/>
        </w:rPr>
        <w:t>Developed Dexter, a financial research agent with custom tools for financial search, SEC filing analysis, web search (</w:t>
      </w:r>
      <w:proofErr w:type="spellStart"/>
      <w:r>
        <w:rPr>
          <w:sz w:val="22"/>
          <w:szCs w:val="22"/>
        </w:rPr>
        <w:t>Tavily</w:t>
      </w:r>
      <w:proofErr w:type="spellEnd"/>
      <w:r>
        <w:rPr>
          <w:sz w:val="22"/>
          <w:szCs w:val="22"/>
        </w:rPr>
        <w:t>/Exa), and browser automation (Playwright), plus a markdown-based skills system for specialized analyses (DCF models, options) with frontmatter metadata</w:t>
      </w:r>
    </w:p>
    <w:p w14:paraId="19DF6480" w14:textId="77777777" w:rsidR="00B60948" w:rsidRDefault="00000000">
      <w:pPr>
        <w:pStyle w:val="ListParagraph"/>
        <w:numPr>
          <w:ilvl w:val="0"/>
          <w:numId w:val="2"/>
        </w:numPr>
      </w:pPr>
      <w:r>
        <w:rPr>
          <w:sz w:val="22"/>
          <w:szCs w:val="22"/>
        </w:rPr>
        <w:t xml:space="preserve">Wrote an evaluation framework with rubric-based assessment, numerical-accuracy validation, tool-selection analysis, and confidence intervals, using </w:t>
      </w:r>
      <w:proofErr w:type="spellStart"/>
      <w:r>
        <w:rPr>
          <w:sz w:val="22"/>
          <w:szCs w:val="22"/>
        </w:rPr>
        <w:t>LangSmith</w:t>
      </w:r>
      <w:proofErr w:type="spellEnd"/>
      <w:r>
        <w:rPr>
          <w:sz w:val="22"/>
          <w:szCs w:val="22"/>
        </w:rPr>
        <w:t xml:space="preserve"> for tracing and performance monitoring across agent iterations</w:t>
      </w:r>
    </w:p>
    <w:p w14:paraId="2A1F4E41" w14:textId="77777777" w:rsidR="00B60948" w:rsidRDefault="00000000">
      <w:pPr>
        <w:pStyle w:val="ListParagraph"/>
        <w:numPr>
          <w:ilvl w:val="0"/>
          <w:numId w:val="2"/>
        </w:numPr>
      </w:pPr>
      <w:r>
        <w:rPr>
          <w:sz w:val="22"/>
          <w:szCs w:val="22"/>
        </w:rPr>
        <w:t>Implemented a RAG pipeline with intelligent chunking, OpenAI embeddings, Neo4j graph storage for semantic relationships, and optimized retrieval over financial documents for context-aware responses</w:t>
      </w:r>
    </w:p>
    <w:p w14:paraId="0E09DF98" w14:textId="77777777" w:rsidR="00B60948" w:rsidRDefault="00000000">
      <w:pPr>
        <w:pStyle w:val="ListParagraph"/>
        <w:numPr>
          <w:ilvl w:val="0"/>
          <w:numId w:val="2"/>
        </w:numPr>
      </w:pPr>
      <w:r>
        <w:rPr>
          <w:sz w:val="22"/>
          <w:szCs w:val="22"/>
        </w:rPr>
        <w:t xml:space="preserve">Built </w:t>
      </w:r>
      <w:proofErr w:type="spellStart"/>
      <w:r>
        <w:rPr>
          <w:sz w:val="22"/>
          <w:szCs w:val="22"/>
        </w:rPr>
        <w:t>FastAPI</w:t>
      </w:r>
      <w:proofErr w:type="spellEnd"/>
      <w:r>
        <w:rPr>
          <w:sz w:val="22"/>
          <w:szCs w:val="22"/>
        </w:rPr>
        <w:t xml:space="preserve"> services for SEC filing processing (</w:t>
      </w:r>
      <w:proofErr w:type="spellStart"/>
      <w:r>
        <w:rPr>
          <w:sz w:val="22"/>
          <w:szCs w:val="22"/>
        </w:rPr>
        <w:t>edgartools</w:t>
      </w:r>
      <w:proofErr w:type="spellEnd"/>
      <w:r>
        <w:rPr>
          <w:sz w:val="22"/>
          <w:szCs w:val="22"/>
        </w:rPr>
        <w:t xml:space="preserve"> + custom parsers) extracting structured data from 10-K, 10-Q, and 8-K filings, with AWS Batch orchestration for 37k+ documents and incremental updates</w:t>
      </w:r>
    </w:p>
    <w:p w14:paraId="2BD384BD" w14:textId="77777777" w:rsidR="00B60948" w:rsidRDefault="00000000">
      <w:pPr>
        <w:pStyle w:val="ListParagraph"/>
        <w:numPr>
          <w:ilvl w:val="0"/>
          <w:numId w:val="2"/>
        </w:numPr>
      </w:pPr>
      <w:r>
        <w:rPr>
          <w:sz w:val="22"/>
          <w:szCs w:val="22"/>
        </w:rPr>
        <w:t>Wrote Python data-ingestion pipelines (</w:t>
      </w:r>
      <w:proofErr w:type="spellStart"/>
      <w:r>
        <w:rPr>
          <w:sz w:val="22"/>
          <w:szCs w:val="22"/>
        </w:rPr>
        <w:t>BeautifulSoup</w:t>
      </w:r>
      <w:proofErr w:type="spellEnd"/>
      <w:r>
        <w:rPr>
          <w:sz w:val="22"/>
          <w:szCs w:val="22"/>
        </w:rPr>
        <w:t xml:space="preserve">, Selenium, </w:t>
      </w:r>
      <w:proofErr w:type="spellStart"/>
      <w:r>
        <w:rPr>
          <w:sz w:val="22"/>
          <w:szCs w:val="22"/>
        </w:rPr>
        <w:t>aiohttp</w:t>
      </w:r>
      <w:proofErr w:type="spellEnd"/>
      <w:r>
        <w:rPr>
          <w:sz w:val="22"/>
          <w:szCs w:val="22"/>
        </w:rPr>
        <w:t>) for FMP, Federal Reserve, ECB, news, earnings transcripts, and market signals, with structured logging and error handling</w:t>
      </w:r>
    </w:p>
    <w:p w14:paraId="6C981B2D" w14:textId="77777777" w:rsidR="00B60948" w:rsidRDefault="00000000">
      <w:pPr>
        <w:pStyle w:val="ListParagraph"/>
        <w:keepNext/>
        <w:numPr>
          <w:ilvl w:val="0"/>
          <w:numId w:val="2"/>
        </w:numPr>
      </w:pPr>
      <w:r>
        <w:rPr>
          <w:sz w:val="22"/>
          <w:szCs w:val="22"/>
        </w:rPr>
        <w:t xml:space="preserve">Built out the full-stack delivery layer: a React 18 + TypeScript web app with real-time AI streaming (SSE), a serverless Node.js API with </w:t>
      </w:r>
      <w:proofErr w:type="spellStart"/>
      <w:r>
        <w:rPr>
          <w:sz w:val="22"/>
          <w:szCs w:val="22"/>
        </w:rPr>
        <w:t>LangChain</w:t>
      </w:r>
      <w:proofErr w:type="spellEnd"/>
      <w:r>
        <w:rPr>
          <w:sz w:val="22"/>
          <w:szCs w:val="22"/>
        </w:rPr>
        <w:t xml:space="preserve"> integration, React Native apps, and GitHub Actions CI/CD to Docker/AWS</w:t>
      </w:r>
    </w:p>
    <w:p w14:paraId="2257895B" w14:textId="77777777" w:rsidR="00B60948" w:rsidRDefault="00000000">
      <w:pPr>
        <w:spacing w:before="80" w:after="120"/>
      </w:pPr>
      <w:r>
        <w:rPr>
          <w:b/>
          <w:bCs/>
          <w:sz w:val="22"/>
          <w:szCs w:val="22"/>
        </w:rPr>
        <w:lastRenderedPageBreak/>
        <w:t xml:space="preserve">Tech Stack: </w:t>
      </w:r>
      <w:r>
        <w:rPr>
          <w:sz w:val="22"/>
          <w:szCs w:val="22"/>
        </w:rPr>
        <w:t>Python (</w:t>
      </w:r>
      <w:proofErr w:type="spellStart"/>
      <w:r>
        <w:rPr>
          <w:sz w:val="22"/>
          <w:szCs w:val="22"/>
        </w:rPr>
        <w:t>FastAPI</w:t>
      </w:r>
      <w:proofErr w:type="spellEnd"/>
      <w:r>
        <w:rPr>
          <w:sz w:val="22"/>
          <w:szCs w:val="22"/>
        </w:rPr>
        <w:t xml:space="preserve">, </w:t>
      </w:r>
      <w:proofErr w:type="spellStart"/>
      <w:r>
        <w:rPr>
          <w:sz w:val="22"/>
          <w:szCs w:val="22"/>
        </w:rPr>
        <w:t>LangChain</w:t>
      </w:r>
      <w:proofErr w:type="spellEnd"/>
      <w:r>
        <w:rPr>
          <w:sz w:val="22"/>
          <w:szCs w:val="22"/>
        </w:rPr>
        <w:t xml:space="preserve">, </w:t>
      </w:r>
      <w:proofErr w:type="spellStart"/>
      <w:r>
        <w:rPr>
          <w:sz w:val="22"/>
          <w:szCs w:val="22"/>
        </w:rPr>
        <w:t>LangGraph</w:t>
      </w:r>
      <w:proofErr w:type="spellEnd"/>
      <w:r>
        <w:rPr>
          <w:sz w:val="22"/>
          <w:szCs w:val="22"/>
        </w:rPr>
        <w:t xml:space="preserve">, </w:t>
      </w:r>
      <w:proofErr w:type="spellStart"/>
      <w:r>
        <w:rPr>
          <w:sz w:val="22"/>
          <w:szCs w:val="22"/>
        </w:rPr>
        <w:t>LangSmith</w:t>
      </w:r>
      <w:proofErr w:type="spellEnd"/>
      <w:r>
        <w:rPr>
          <w:sz w:val="22"/>
          <w:szCs w:val="22"/>
        </w:rPr>
        <w:t xml:space="preserve">, Pandas, NumPy), OpenAI, Anthropic, Google Gemini, </w:t>
      </w:r>
      <w:proofErr w:type="spellStart"/>
      <w:r>
        <w:rPr>
          <w:sz w:val="22"/>
          <w:szCs w:val="22"/>
        </w:rPr>
        <w:t>xAI</w:t>
      </w:r>
      <w:proofErr w:type="spellEnd"/>
      <w:r>
        <w:rPr>
          <w:sz w:val="22"/>
          <w:szCs w:val="22"/>
        </w:rPr>
        <w:t xml:space="preserve">, </w:t>
      </w:r>
      <w:proofErr w:type="spellStart"/>
      <w:r>
        <w:rPr>
          <w:sz w:val="22"/>
          <w:szCs w:val="22"/>
        </w:rPr>
        <w:t>Groq</w:t>
      </w:r>
      <w:proofErr w:type="spellEnd"/>
      <w:r>
        <w:rPr>
          <w:sz w:val="22"/>
          <w:szCs w:val="22"/>
        </w:rPr>
        <w:t xml:space="preserve">, Neo4j, MongoDB, Redis, Docker, AWS (Lambda, ECS, ECR, Batch), </w:t>
      </w:r>
      <w:proofErr w:type="spellStart"/>
      <w:r>
        <w:rPr>
          <w:sz w:val="22"/>
          <w:szCs w:val="22"/>
        </w:rPr>
        <w:t>edgartools</w:t>
      </w:r>
      <w:proofErr w:type="spellEnd"/>
      <w:r>
        <w:rPr>
          <w:sz w:val="22"/>
          <w:szCs w:val="22"/>
        </w:rPr>
        <w:t xml:space="preserve">, </w:t>
      </w:r>
      <w:proofErr w:type="spellStart"/>
      <w:r>
        <w:rPr>
          <w:sz w:val="22"/>
          <w:szCs w:val="22"/>
        </w:rPr>
        <w:t>BeautifulSoup</w:t>
      </w:r>
      <w:proofErr w:type="spellEnd"/>
      <w:r>
        <w:rPr>
          <w:sz w:val="22"/>
          <w:szCs w:val="22"/>
        </w:rPr>
        <w:t>, Selenium, Playwright, TypeScript, React, Node.js</w:t>
      </w:r>
    </w:p>
    <w:p w14:paraId="133D3337" w14:textId="77777777" w:rsidR="00B60948" w:rsidRDefault="00000000">
      <w:pPr>
        <w:pStyle w:val="Heading2"/>
      </w:pPr>
      <w:r>
        <w:rPr/>
        <w:t xml:space="preserve">Data Science Intern · </w:t>
      </w:r>
      <w:proofErr w:type="spellStart"/>
      <w:r>
        <w:rPr/>
        <w:t>Sagemcom</w:t>
      </w:r>
      <w:proofErr w:type="spellEnd"/>
    </w:p>
    <w:p w14:paraId="2DE27F93" w14:textId="77777777" w:rsidR="00B60948" w:rsidRDefault="00000000">
      <w:pPr>
        <w:keepNext/>
        <w:spacing w:after="120"/>
      </w:pPr>
      <w:r>
        <w:rPr>
          <w:i/>
          <w:iCs/>
          <w:sz w:val="22"/>
          <w:szCs w:val="22"/>
        </w:rPr>
        <w:t>Tunis | February 2024 – August 2024</w:t>
      </w:r>
    </w:p>
    <w:p w14:paraId="654505E3" w14:textId="77777777" w:rsidR="00B60948" w:rsidRDefault="00000000">
      <w:pPr>
        <w:pStyle w:val="ListParagraph"/>
        <w:numPr>
          <w:ilvl w:val="0"/>
          <w:numId w:val="2"/>
        </w:numPr>
      </w:pPr>
      <w:r>
        <w:rPr>
          <w:sz w:val="22"/>
          <w:szCs w:val="22"/>
        </w:rPr>
        <w:t>Built multi-agent systems with LLM integration and embedding-based retrieval</w:t>
      </w:r>
    </w:p>
    <w:p w14:paraId="23FFCD5A" w14:textId="77777777" w:rsidR="00B60948" w:rsidRDefault="00000000">
      <w:pPr>
        <w:pStyle w:val="ListParagraph"/>
        <w:numPr>
          <w:ilvl w:val="0"/>
          <w:numId w:val="2"/>
        </w:numPr>
      </w:pPr>
      <w:r>
        <w:rPr>
          <w:sz w:val="22"/>
          <w:szCs w:val="22"/>
        </w:rPr>
        <w:t xml:space="preserve">Built a full data pipeline: scraping and dataset assembly (Selenium, BeautifulSoup), retrieval with HuggingFace models and LangChain, and automated workflows with LangGraph</w:t>
      </w:r>
    </w:p>
    <w:p w14:paraId="2775C126" w14:textId="77777777" w:rsidR="00B60948" w:rsidRDefault="00000000">
      <w:pPr>
        <w:pStyle w:val="ListParagraph"/>
        <w:keepNext/>
        <w:numPr>
          <w:ilvl w:val="0"/>
          <w:numId w:val="2"/>
        </w:numPr>
      </w:pPr>
      <w:r>
        <w:rPr>
          <w:sz w:val="22"/>
          <w:szCs w:val="22"/>
        </w:rPr>
        <w:t>Developed a ReactJS + Flask web interface for model interactions over a REST API</w:t>
      </w:r>
    </w:p>
    <w:p w14:paraId="6B7FA545" w14:textId="77777777" w:rsidR="00B60948" w:rsidRDefault="00000000">
      <w:pPr>
        <w:spacing w:before="80" w:after="120"/>
      </w:pPr>
      <w:r>
        <w:rPr>
          <w:b/>
          <w:bCs/>
          <w:sz w:val="22"/>
          <w:szCs w:val="22"/>
        </w:rPr>
        <w:t xml:space="preserve">Technologies: </w:t>
      </w:r>
      <w:r>
        <w:rPr>
          <w:sz w:val="22"/>
          <w:szCs w:val="22"/>
        </w:rPr>
        <w:t xml:space="preserve">Python, Flask, </w:t>
      </w:r>
      <w:proofErr w:type="spellStart"/>
      <w:r>
        <w:rPr>
          <w:sz w:val="22"/>
          <w:szCs w:val="22"/>
        </w:rPr>
        <w:t>LangChain</w:t>
      </w:r>
      <w:proofErr w:type="spellEnd"/>
      <w:r>
        <w:rPr>
          <w:sz w:val="22"/>
          <w:szCs w:val="22"/>
        </w:rPr>
        <w:t xml:space="preserve">, </w:t>
      </w:r>
      <w:proofErr w:type="spellStart"/>
      <w:r>
        <w:rPr>
          <w:sz w:val="22"/>
          <w:szCs w:val="22"/>
        </w:rPr>
        <w:t>LangGraph</w:t>
      </w:r>
      <w:proofErr w:type="spellEnd"/>
      <w:r>
        <w:rPr>
          <w:sz w:val="22"/>
          <w:szCs w:val="22"/>
        </w:rPr>
        <w:t xml:space="preserve">, </w:t>
      </w:r>
      <w:proofErr w:type="spellStart"/>
      <w:r>
        <w:rPr>
          <w:sz w:val="22"/>
          <w:szCs w:val="22"/>
        </w:rPr>
        <w:t>HuggingFace</w:t>
      </w:r>
      <w:proofErr w:type="spellEnd"/>
      <w:r>
        <w:rPr>
          <w:sz w:val="22"/>
          <w:szCs w:val="22"/>
        </w:rPr>
        <w:t>, ReactJS, SQLite, REST API</w:t>
      </w:r>
    </w:p>
    <w:p w14:paraId="1AF4396F" w14:textId="77777777" w:rsidR="00B60948" w:rsidRDefault="00000000">
      <w:pPr>
        <w:pStyle w:val="Heading2"/>
      </w:pPr>
      <w:r>
        <w:rPr/>
        <w:t xml:space="preserve">Full Stack Developer · </w:t>
      </w:r>
      <w:proofErr w:type="spellStart"/>
      <w:r>
        <w:rPr/>
        <w:t>WeTekup</w:t>
      </w:r>
      <w:proofErr w:type="spellEnd"/>
    </w:p>
    <w:p w14:paraId="264C2A6C" w14:textId="77777777" w:rsidR="00B60948" w:rsidRDefault="00000000">
      <w:pPr>
        <w:keepNext/>
        <w:spacing w:after="120"/>
      </w:pPr>
      <w:r>
        <w:rPr>
          <w:i/>
          <w:iCs/>
          <w:sz w:val="22"/>
          <w:szCs w:val="22"/>
        </w:rPr>
        <w:t>Tunis | March 2025 – September 2025</w:t>
      </w:r>
    </w:p>
    <w:p w14:paraId="53043591" w14:textId="77777777" w:rsidR="00B60948" w:rsidRDefault="00000000">
      <w:pPr>
        <w:pStyle w:val="ListParagraph"/>
        <w:numPr>
          <w:ilvl w:val="0"/>
          <w:numId w:val="2"/>
        </w:numPr>
      </w:pPr>
      <w:r>
        <w:rPr>
          <w:sz w:val="22"/>
          <w:szCs w:val="22"/>
        </w:rPr>
        <w:t>Built responsive React websites (SCSS) with Node.js/Express REST APIs over PostgreSQL</w:t>
      </w:r>
    </w:p>
    <w:p w14:paraId="6387EEB0" w14:textId="77777777" w:rsidR="00B60948" w:rsidRDefault="00000000">
      <w:pPr>
        <w:pStyle w:val="ListParagraph"/>
        <w:keepNext/>
        <w:numPr>
          <w:ilvl w:val="0"/>
          <w:numId w:val="2"/>
        </w:numPr>
      </w:pPr>
      <w:r>
        <w:rPr>
          <w:sz w:val="22"/>
          <w:szCs w:val="22"/>
        </w:rPr>
        <w:t xml:space="preserve">Deployed to production on </w:t>
      </w:r>
      <w:proofErr w:type="spellStart"/>
      <w:r>
        <w:rPr>
          <w:sz w:val="22"/>
          <w:szCs w:val="22"/>
        </w:rPr>
        <w:t>Hostinger</w:t>
      </w:r>
      <w:proofErr w:type="spellEnd"/>
      <w:r>
        <w:rPr>
          <w:sz w:val="22"/>
          <w:szCs w:val="22"/>
        </w:rPr>
        <w:t xml:space="preserve"> with an Nginx reverse proxy, SSL/TLS, and performance tuning</w:t>
      </w:r>
    </w:p>
    <w:p w14:paraId="70DCCF2B" w14:textId="77777777" w:rsidR="00B60948" w:rsidRDefault="00000000">
      <w:pPr>
        <w:spacing w:before="80" w:after="120"/>
      </w:pPr>
      <w:r>
        <w:rPr>
          <w:b/>
          <w:bCs/>
          <w:sz w:val="22"/>
          <w:szCs w:val="22"/>
        </w:rPr>
        <w:t xml:space="preserve">Technologies: </w:t>
      </w:r>
      <w:r>
        <w:rPr>
          <w:sz w:val="22"/>
          <w:szCs w:val="22"/>
        </w:rPr>
        <w:t>React, Node.js, Express.js, SCSS, PostgreSQL, Nginx</w:t>
      </w:r>
    </w:p>
    <w:p w14:paraId="6204A0C7" w14:textId="77777777" w:rsidR="00B60948" w:rsidRDefault="00000000">
      <w:pPr>
        <w:pStyle w:val="Heading2"/>
      </w:pPr>
      <w:r>
        <w:rPr/>
        <w:t xml:space="preserve">Full Stack Intern · </w:t>
      </w:r>
      <w:proofErr w:type="spellStart"/>
      <w:r>
        <w:rPr/>
        <w:t>WeTekup</w:t>
      </w:r>
      <w:proofErr w:type="spellEnd"/>
      <w:r>
        <w:rPr/>
        <w:t xml:space="preserve"> (</w:t>
      </w:r>
      <w:proofErr w:type="spellStart"/>
      <w:r>
        <w:rPr/>
        <w:t>Khedma.site</w:t>
      </w:r>
      <w:proofErr w:type="spellEnd"/>
      <w:r>
        <w:rPr/>
        <w:t>)</w:t>
      </w:r>
    </w:p>
    <w:p w14:paraId="6698CB61" w14:textId="77777777" w:rsidR="00B60948" w:rsidRDefault="00000000">
      <w:pPr>
        <w:keepNext/>
        <w:spacing w:after="120"/>
      </w:pPr>
      <w:r>
        <w:rPr>
          <w:i/>
          <w:iCs/>
          <w:sz w:val="22"/>
          <w:szCs w:val="22"/>
        </w:rPr>
        <w:t>Tunis | July 2023 – September 2023</w:t>
      </w:r>
    </w:p>
    <w:p w14:paraId="0EBF4752" w14:textId="77777777" w:rsidR="00B60948" w:rsidRDefault="00000000">
      <w:pPr>
        <w:pStyle w:val="ListParagraph"/>
        <w:keepNext/>
        <w:numPr>
          <w:ilvl w:val="0"/>
          <w:numId w:val="2"/>
        </w:numPr>
      </w:pPr>
      <w:r>
        <w:rPr>
          <w:sz w:val="22"/>
          <w:szCs w:val="22"/>
        </w:rPr>
        <w:t>Built a job-marketplace platform with a ReactJS front end and Django REST APIs over PostgreSQL</w:t>
      </w:r>
    </w:p>
    <w:p w14:paraId="5B1FCAA9" w14:textId="77777777" w:rsidR="00B60948" w:rsidRDefault="00000000">
      <w:pPr>
        <w:spacing w:before="80" w:after="120"/>
      </w:pPr>
      <w:r>
        <w:rPr>
          <w:b/>
          <w:bCs/>
          <w:sz w:val="22"/>
          <w:szCs w:val="22"/>
        </w:rPr>
        <w:t xml:space="preserve">Technologies: </w:t>
      </w:r>
      <w:r>
        <w:rPr>
          <w:sz w:val="22"/>
          <w:szCs w:val="22"/>
        </w:rPr>
        <w:t>ReactJS, Django, Python, PostgreSQL</w:t>
      </w:r>
    </w:p>
    <w:p w14:paraId="6DAEA63C" w14:textId="77777777" w:rsidR="00B60948" w:rsidRDefault="00000000">
      <w:pPr>
        <w:pStyle w:val="Heading1"/>
      </w:pPr>
      <w:r>
        <w:rPr/>
        <w:t>SELECTED PROJECTS</w:t>
      </w:r>
    </w:p>
    <w:p w14:paraId="602C3AC4" w14:textId="77777777" w:rsidR="00B60948" w:rsidRDefault="00000000">
      <w:pPr>
        <w:keepNext/>
        <w:spacing w:before="140" w:after="40"/>
      </w:pPr>
      <w:r>
        <w:rPr>
          <w:b/>
          <w:bCs/>
          <w:color w:val="4472C4"/>
        </w:rPr>
        <w:t>Capital Thread · AI Diligence Platform for Private Markets</w:t>
      </w:r>
      <w:r>
        <w:rPr>
          <w:i/>
          <w:iCs/>
          <w:sz w:val="22"/>
          <w:szCs w:val="22"/>
        </w:rPr>
        <w:t xml:space="preserve">  ·  Client engagement via Alpha Momentum · Aug 2026 – Present</w:t>
      </w:r>
    </w:p>
    <w:p w14:paraId="1BD74B7F" w14:textId="77777777" w:rsidR="00B60948" w:rsidRDefault="00000000">
      <w:pPr>
        <w:keepNext/>
        <w:spacing w:after="40"/>
      </w:pPr>
      <w:r>
        <w:rPr>
          <w:sz w:val="22"/>
          <w:szCs w:val="22"/>
        </w:rPr>
        <w:t xml:space="preserve">One-click diligence pipeline for private credit, PE and venture. It sources deals from SEC EDGAR and Form D, parses Inline XBRL, and generates financial models, DCF valuations and IC memos where every figure links back to its source filing. The LLMs (OpenAI, Anthropic) handle judgment and the write-up, while all the arithmetic runs in deterministic Python, so there are no hallucinated numbers. 437 unit tests cover the financial engines.</w:t>
      </w:r>
    </w:p>
    <w:p w14:paraId="2D77F5E5" w14:textId="77777777" w:rsidR="00B60948" w:rsidRDefault="00000000">
      <w:pPr>
        <w:spacing w:after="120"/>
      </w:pPr>
      <w:r>
        <w:rPr>
          <w:b/>
          <w:bCs/>
          <w:sz w:val="22"/>
          <w:szCs w:val="22"/>
        </w:rPr>
        <w:t xml:space="preserve">Tech: </w:t>
      </w:r>
      <w:r>
        <w:rPr>
          <w:sz w:val="22"/>
          <w:szCs w:val="22"/>
        </w:rPr>
        <w:t xml:space="preserve">OpenAI API, Anthropic API, </w:t>
      </w:r>
      <w:proofErr w:type="spellStart"/>
      <w:r>
        <w:rPr>
          <w:sz w:val="22"/>
          <w:szCs w:val="22"/>
        </w:rPr>
        <w:t>FastAPI</w:t>
      </w:r>
      <w:proofErr w:type="spellEnd"/>
      <w:r>
        <w:rPr>
          <w:sz w:val="22"/>
          <w:szCs w:val="22"/>
        </w:rPr>
        <w:t xml:space="preserve">, PostgreSQL, </w:t>
      </w:r>
      <w:proofErr w:type="spellStart"/>
      <w:r>
        <w:rPr>
          <w:sz w:val="22"/>
          <w:szCs w:val="22"/>
        </w:rPr>
        <w:t>SQLAlchemy</w:t>
      </w:r>
      <w:proofErr w:type="spellEnd"/>
      <w:r>
        <w:rPr>
          <w:sz w:val="22"/>
          <w:szCs w:val="22"/>
        </w:rPr>
        <w:t>, SEC EDGAR, Arelle XBRL, React 19, TypeScript</w:t>
      </w:r>
    </w:p>
    <w:p w14:paraId="6E2112DA" w14:textId="77777777" w:rsidR="00B60948" w:rsidRDefault="00000000">
      <w:pPr>
        <w:keepNext/>
        <w:spacing w:before="140" w:after="40"/>
      </w:pPr>
      <w:r>
        <w:rPr>
          <w:b/>
          <w:bCs/>
          <w:color w:val="4472C4"/>
        </w:rPr>
        <w:t>Alpha Momentum · Multi-Agent Financial Research</w:t>
      </w:r>
      <w:r>
        <w:rPr>
          <w:i/>
          <w:iCs/>
          <w:sz w:val="22"/>
          <w:szCs w:val="22"/>
        </w:rPr>
        <w:t xml:space="preserve">  ·  alphamomentum.ai · Live</w:t>
      </w:r>
    </w:p>
    <w:p w14:paraId="05DD2C09" w14:textId="77777777" w:rsidR="00B60948" w:rsidRDefault="00000000">
      <w:pPr>
        <w:keepNext/>
        <w:spacing w:after="40"/>
      </w:pPr>
      <w:r>
        <w:rPr>
          <w:sz w:val="22"/>
          <w:szCs w:val="22"/>
        </w:rPr>
        <w:t xml:space="preserve">Five </w:t>
      </w:r>
      <w:proofErr w:type="spellStart"/>
      <w:r>
        <w:rPr>
          <w:sz w:val="22"/>
          <w:szCs w:val="22"/>
        </w:rPr>
        <w:t>LangGraph</w:t>
      </w:r>
      <w:proofErr w:type="spellEnd"/>
      <w:r>
        <w:rPr>
          <w:sz w:val="22"/>
          <w:szCs w:val="22"/>
        </w:rPr>
        <w:t xml:space="preserve"> research workflows and a RAG pipeline (OpenAI embeddings + Neo4j) over a 37k+ document SEC corpus, delivered across web and mobile.</w:t>
      </w:r>
    </w:p>
    <w:p w14:paraId="10EF0C0C" w14:textId="77777777" w:rsidR="00B60948" w:rsidRDefault="00000000">
      <w:pPr>
        <w:spacing w:after="120"/>
      </w:pPr>
      <w:r>
        <w:rPr>
          <w:b/>
          <w:bCs/>
          <w:sz w:val="22"/>
          <w:szCs w:val="22"/>
        </w:rPr>
        <w:t xml:space="preserve">Tech: </w:t>
      </w:r>
      <w:proofErr w:type="spellStart"/>
      <w:r>
        <w:rPr>
          <w:sz w:val="22"/>
          <w:szCs w:val="22"/>
        </w:rPr>
        <w:t>LangChain</w:t>
      </w:r>
      <w:proofErr w:type="spellEnd"/>
      <w:r>
        <w:rPr>
          <w:sz w:val="22"/>
          <w:szCs w:val="22"/>
        </w:rPr>
        <w:t xml:space="preserve">, </w:t>
      </w:r>
      <w:proofErr w:type="spellStart"/>
      <w:r>
        <w:rPr>
          <w:sz w:val="22"/>
          <w:szCs w:val="22"/>
        </w:rPr>
        <w:t>LangGraph</w:t>
      </w:r>
      <w:proofErr w:type="spellEnd"/>
      <w:r>
        <w:rPr>
          <w:sz w:val="22"/>
          <w:szCs w:val="22"/>
        </w:rPr>
        <w:t xml:space="preserve">, OpenAI, Anthropic, Neo4j, </w:t>
      </w:r>
      <w:proofErr w:type="spellStart"/>
      <w:r>
        <w:rPr>
          <w:sz w:val="22"/>
          <w:szCs w:val="22"/>
        </w:rPr>
        <w:t>FastAPI</w:t>
      </w:r>
      <w:proofErr w:type="spellEnd"/>
      <w:r>
        <w:rPr>
          <w:sz w:val="22"/>
          <w:szCs w:val="22"/>
        </w:rPr>
        <w:t>, AWS Batch</w:t>
      </w:r>
    </w:p>
    <w:p w14:paraId="3DADD35E" w14:textId="77777777" w:rsidR="00B60948" w:rsidRDefault="00000000">
      <w:pPr>
        <w:keepNext/>
        <w:spacing w:before="140" w:after="40"/>
      </w:pPr>
      <w:proofErr w:type="spellStart"/>
      <w:r>
        <w:rPr>
          <w:b/>
          <w:bCs/>
          <w:color w:val="4472C4"/>
        </w:rPr>
        <w:t>Intellectia</w:t>
      </w:r>
      <w:proofErr w:type="spellEnd"/>
      <w:r>
        <w:rPr>
          <w:b/>
          <w:bCs/>
          <w:color w:val="4472C4"/>
        </w:rPr>
        <w:t xml:space="preserve"> · Vision-Powered Math Learning</w:t>
      </w:r>
      <w:r>
        <w:rPr>
          <w:i/>
          <w:iCs/>
          <w:sz w:val="22"/>
          <w:szCs w:val="22"/>
        </w:rPr>
        <w:t xml:space="preserve">  ·  Team project</w:t>
      </w:r>
    </w:p>
    <w:p w14:paraId="5092A107" w14:textId="77777777" w:rsidR="00B60948" w:rsidRDefault="00000000">
      <w:pPr>
        <w:keepNext/>
        <w:spacing w:after="40"/>
      </w:pPr>
      <w:r>
        <w:rPr>
          <w:sz w:val="22"/>
          <w:szCs w:val="22"/>
        </w:rPr>
        <w:lastRenderedPageBreak/>
        <w:t>Math learning platform for children that turns text problems into visual representations using vision models, with interactive quizzes and performance dashboards.</w:t>
      </w:r>
    </w:p>
    <w:p w14:paraId="24386841" w14:textId="77777777" w:rsidR="00B60948" w:rsidRDefault="00000000">
      <w:pPr>
        <w:spacing w:after="120"/>
      </w:pPr>
      <w:r>
        <w:rPr>
          <w:b/>
          <w:bCs/>
          <w:sz w:val="22"/>
          <w:szCs w:val="22"/>
        </w:rPr>
        <w:t xml:space="preserve">Tech: </w:t>
      </w:r>
      <w:r>
        <w:rPr>
          <w:sz w:val="22"/>
          <w:szCs w:val="22"/>
        </w:rPr>
        <w:t xml:space="preserve">TensorFlow, </w:t>
      </w:r>
      <w:proofErr w:type="spellStart"/>
      <w:r>
        <w:rPr>
          <w:sz w:val="22"/>
          <w:szCs w:val="22"/>
        </w:rPr>
        <w:t>HuggingFace</w:t>
      </w:r>
      <w:proofErr w:type="spellEnd"/>
      <w:r>
        <w:rPr>
          <w:sz w:val="22"/>
          <w:szCs w:val="22"/>
        </w:rPr>
        <w:t>, React, Django, MongoDB, NumPy, Pandas</w:t>
      </w:r>
    </w:p>
    <w:p w14:paraId="23044FDF" w14:textId="77777777" w:rsidR="00B60948" w:rsidRDefault="00000000">
      <w:pPr>
        <w:keepNext/>
        <w:spacing w:before="140" w:after="40"/>
      </w:pPr>
      <w:r>
        <w:rPr>
          <w:b/>
          <w:bCs/>
          <w:color w:val="4472C4"/>
        </w:rPr>
        <w:t>PMBOK Risk Recommender · NLP / GNN</w:t>
      </w:r>
      <w:r>
        <w:rPr>
          <w:i/>
          <w:iCs/>
          <w:sz w:val="22"/>
          <w:szCs w:val="22"/>
        </w:rPr>
        <w:t xml:space="preserve">  ·  Team project</w:t>
      </w:r>
    </w:p>
    <w:p w14:paraId="7778D1B6" w14:textId="77777777" w:rsidR="00B60948" w:rsidRDefault="00000000">
      <w:pPr>
        <w:keepNext/>
        <w:spacing w:after="40"/>
      </w:pPr>
      <w:r>
        <w:rPr>
          <w:sz w:val="22"/>
          <w:szCs w:val="22"/>
        </w:rPr>
        <w:t>Chatbot-style project-risk recommender trained on PMBOK 11th-edition data, using a Graph Attention Network with a BERT embedder for text-based recommendations.</w:t>
      </w:r>
    </w:p>
    <w:p w14:paraId="711219B1" w14:textId="77777777" w:rsidR="00B60948" w:rsidRDefault="00000000">
      <w:pPr>
        <w:spacing w:after="120"/>
      </w:pPr>
      <w:r>
        <w:rPr>
          <w:b/>
          <w:bCs/>
          <w:sz w:val="22"/>
          <w:szCs w:val="22"/>
        </w:rPr>
        <w:t xml:space="preserve">Tech: </w:t>
      </w:r>
      <w:proofErr w:type="spellStart"/>
      <w:r>
        <w:rPr>
          <w:sz w:val="22"/>
          <w:szCs w:val="22"/>
        </w:rPr>
        <w:t>PyTorch</w:t>
      </w:r>
      <w:proofErr w:type="spellEnd"/>
      <w:r>
        <w:rPr>
          <w:sz w:val="22"/>
          <w:szCs w:val="22"/>
        </w:rPr>
        <w:t>, TensorFlow, BERT, GNN, NLP, Django, NumPy</w:t>
      </w:r>
    </w:p>
    <w:p w14:paraId="5E708EC4" w14:textId="77777777" w:rsidR="00B60948" w:rsidRDefault="00000000">
      <w:pPr>
        <w:keepNext/>
        <w:spacing w:before="140" w:after="40"/>
      </w:pPr>
      <w:r>
        <w:rPr>
          <w:b/>
          <w:bCs/>
          <w:color w:val="4472C4"/>
        </w:rPr>
        <w:t>Yoga Pose Classifier · Computer Vision</w:t>
      </w:r>
      <w:r>
        <w:rPr>
          <w:i/>
          <w:iCs/>
          <w:sz w:val="22"/>
          <w:szCs w:val="22"/>
        </w:rPr>
        <w:t xml:space="preserve">  ·  Solo build</w:t>
      </w:r>
    </w:p>
    <w:p w14:paraId="1F21CB99" w14:textId="77777777" w:rsidR="00B60948" w:rsidRDefault="00000000">
      <w:pPr>
        <w:keepNext/>
        <w:spacing w:after="40"/>
      </w:pPr>
      <w:r>
        <w:rPr>
          <w:sz w:val="22"/>
          <w:szCs w:val="22"/>
        </w:rPr>
        <w:t xml:space="preserve">CNN-based yoga pose classification; a custom CNN reached 86% accuracy and </w:t>
      </w:r>
      <w:proofErr w:type="spellStart"/>
      <w:r>
        <w:rPr>
          <w:sz w:val="22"/>
          <w:szCs w:val="22"/>
        </w:rPr>
        <w:t>ResNet</w:t>
      </w:r>
      <w:proofErr w:type="spellEnd"/>
      <w:r>
        <w:rPr>
          <w:sz w:val="22"/>
          <w:szCs w:val="22"/>
        </w:rPr>
        <w:t xml:space="preserve"> reached 97% across multiple pose categories.</w:t>
      </w:r>
    </w:p>
    <w:p w14:paraId="6E8C709D" w14:textId="77777777" w:rsidR="00B60948" w:rsidRDefault="00000000">
      <w:pPr>
        <w:spacing w:after="120"/>
      </w:pPr>
      <w:r>
        <w:rPr>
          <w:b/>
          <w:bCs/>
          <w:sz w:val="22"/>
          <w:szCs w:val="22"/>
        </w:rPr>
        <w:t xml:space="preserve">Tech: </w:t>
      </w:r>
      <w:r>
        <w:rPr>
          <w:sz w:val="22"/>
          <w:szCs w:val="22"/>
        </w:rPr>
        <w:t xml:space="preserve">Python, CNN, </w:t>
      </w:r>
      <w:proofErr w:type="spellStart"/>
      <w:r>
        <w:rPr>
          <w:sz w:val="22"/>
          <w:szCs w:val="22"/>
        </w:rPr>
        <w:t>ResNet</w:t>
      </w:r>
      <w:proofErr w:type="spellEnd"/>
      <w:r>
        <w:rPr>
          <w:sz w:val="22"/>
          <w:szCs w:val="22"/>
        </w:rPr>
        <w:t>, Django, NumPy, Pandas</w:t>
      </w:r>
    </w:p>
    <w:p w14:paraId="1CC9348B" w14:textId="77777777" w:rsidR="00B60948" w:rsidRDefault="00000000">
      <w:pPr>
        <w:pStyle w:val="Heading1"/>
      </w:pPr>
      <w:r>
        <w:rPr/>
        <w:t>TECHNICAL SKILLS</w:t>
      </w:r>
    </w:p>
    <w:p w14:paraId="6DF1758F" w14:textId="77777777" w:rsidR="00B60948" w:rsidRDefault="00000000">
      <w:pPr>
        <w:spacing w:after="60"/>
      </w:pPr>
      <w:r>
        <w:rPr>
          <w:b/>
          <w:bCs/>
          <w:sz w:val="22"/>
          <w:szCs w:val="22"/>
        </w:rPr>
        <w:t xml:space="preserve">AI/ML &amp; LLM: </w:t>
      </w:r>
      <w:proofErr w:type="spellStart"/>
      <w:r>
        <w:rPr>
          <w:sz w:val="22"/>
          <w:szCs w:val="22"/>
        </w:rPr>
        <w:t>LangChain</w:t>
      </w:r>
      <w:proofErr w:type="spellEnd"/>
      <w:r>
        <w:rPr>
          <w:sz w:val="22"/>
          <w:szCs w:val="22"/>
        </w:rPr>
        <w:t xml:space="preserve">, </w:t>
      </w:r>
      <w:proofErr w:type="spellStart"/>
      <w:r>
        <w:rPr>
          <w:sz w:val="22"/>
          <w:szCs w:val="22"/>
        </w:rPr>
        <w:t>LangGraph</w:t>
      </w:r>
      <w:proofErr w:type="spellEnd"/>
      <w:r>
        <w:rPr>
          <w:sz w:val="22"/>
          <w:szCs w:val="22"/>
        </w:rPr>
        <w:t xml:space="preserve">, </w:t>
      </w:r>
      <w:proofErr w:type="spellStart"/>
      <w:r>
        <w:rPr>
          <w:sz w:val="22"/>
          <w:szCs w:val="22"/>
        </w:rPr>
        <w:t>LangSmith</w:t>
      </w:r>
      <w:proofErr w:type="spellEnd"/>
      <w:r>
        <w:rPr>
          <w:sz w:val="22"/>
          <w:szCs w:val="22"/>
        </w:rPr>
        <w:t xml:space="preserve">, OpenAI API, Anthropic API, Google Gemini, RAG, </w:t>
      </w:r>
      <w:proofErr w:type="spellStart"/>
      <w:r>
        <w:rPr>
          <w:sz w:val="22"/>
          <w:szCs w:val="22"/>
        </w:rPr>
        <w:t>HuggingFace</w:t>
      </w:r>
      <w:proofErr w:type="spellEnd"/>
      <w:r>
        <w:rPr>
          <w:sz w:val="22"/>
          <w:szCs w:val="22"/>
        </w:rPr>
        <w:t>, multi-agent systems, prompt/agent evaluation</w:t>
      </w:r>
    </w:p>
    <w:p w14:paraId="6337F093" w14:textId="77777777" w:rsidR="00B60948" w:rsidRDefault="00000000">
      <w:pPr>
        <w:spacing w:after="60"/>
      </w:pPr>
      <w:r>
        <w:rPr>
          <w:b/>
          <w:bCs/>
          <w:sz w:val="22"/>
          <w:szCs w:val="22"/>
        </w:rPr>
        <w:t xml:space="preserve">Deep Learning: </w:t>
      </w:r>
      <w:r>
        <w:rPr>
          <w:sz w:val="22"/>
          <w:szCs w:val="22"/>
        </w:rPr>
        <w:t xml:space="preserve">TensorFlow, </w:t>
      </w:r>
      <w:proofErr w:type="spellStart"/>
      <w:r>
        <w:rPr>
          <w:sz w:val="22"/>
          <w:szCs w:val="22"/>
        </w:rPr>
        <w:t>PyTorch</w:t>
      </w:r>
      <w:proofErr w:type="spellEnd"/>
      <w:r>
        <w:rPr>
          <w:sz w:val="22"/>
          <w:szCs w:val="22"/>
        </w:rPr>
        <w:t xml:space="preserve">, </w:t>
      </w:r>
      <w:proofErr w:type="spellStart"/>
      <w:r>
        <w:rPr>
          <w:sz w:val="22"/>
          <w:szCs w:val="22"/>
        </w:rPr>
        <w:t>Keras</w:t>
      </w:r>
      <w:proofErr w:type="spellEnd"/>
      <w:r>
        <w:rPr>
          <w:sz w:val="22"/>
          <w:szCs w:val="22"/>
        </w:rPr>
        <w:t xml:space="preserve">, scikit-learn, CNN, </w:t>
      </w:r>
      <w:proofErr w:type="spellStart"/>
      <w:r>
        <w:rPr>
          <w:sz w:val="22"/>
          <w:szCs w:val="22"/>
        </w:rPr>
        <w:t>ResNet</w:t>
      </w:r>
      <w:proofErr w:type="spellEnd"/>
      <w:r>
        <w:rPr>
          <w:sz w:val="22"/>
          <w:szCs w:val="22"/>
        </w:rPr>
        <w:t>, BERT, GNN, NLP, Computer Vision</w:t>
      </w:r>
    </w:p>
    <w:p w14:paraId="74151A88" w14:textId="77777777" w:rsidR="00B60948" w:rsidRDefault="00000000">
      <w:pPr>
        <w:spacing w:after="60"/>
      </w:pPr>
      <w:r>
        <w:rPr>
          <w:b/>
          <w:bCs/>
          <w:sz w:val="22"/>
          <w:szCs w:val="22"/>
        </w:rPr>
        <w:t xml:space="preserve">Data: </w:t>
      </w:r>
      <w:r>
        <w:rPr>
          <w:sz w:val="22"/>
          <w:szCs w:val="22"/>
        </w:rPr>
        <w:t xml:space="preserve">Pandas, NumPy, </w:t>
      </w:r>
      <w:proofErr w:type="spellStart"/>
      <w:r>
        <w:rPr>
          <w:sz w:val="22"/>
          <w:szCs w:val="22"/>
        </w:rPr>
        <w:t>BeautifulSoup</w:t>
      </w:r>
      <w:proofErr w:type="spellEnd"/>
      <w:r>
        <w:rPr>
          <w:sz w:val="22"/>
          <w:szCs w:val="22"/>
        </w:rPr>
        <w:t xml:space="preserve">, Selenium, Playwright, </w:t>
      </w:r>
      <w:proofErr w:type="spellStart"/>
      <w:r>
        <w:rPr>
          <w:sz w:val="22"/>
          <w:szCs w:val="22"/>
        </w:rPr>
        <w:t>aiohttp</w:t>
      </w:r>
      <w:proofErr w:type="spellEnd"/>
      <w:r>
        <w:rPr>
          <w:sz w:val="22"/>
          <w:szCs w:val="22"/>
        </w:rPr>
        <w:t>, SEC EDGAR, Arelle XBRL</w:t>
      </w:r>
    </w:p>
    <w:p w14:paraId="68A7B928" w14:textId="77777777" w:rsidR="00B60948" w:rsidRDefault="00000000">
      <w:pPr>
        <w:spacing w:after="60"/>
      </w:pPr>
      <w:r>
        <w:rPr>
          <w:b/>
          <w:bCs/>
          <w:sz w:val="22"/>
          <w:szCs w:val="22"/>
        </w:rPr>
        <w:t xml:space="preserve">Backend: </w:t>
      </w:r>
      <w:r>
        <w:rPr>
          <w:sz w:val="22"/>
          <w:szCs w:val="22"/>
        </w:rPr>
        <w:t>Python (</w:t>
      </w:r>
      <w:proofErr w:type="spellStart"/>
      <w:r>
        <w:rPr>
          <w:sz w:val="22"/>
          <w:szCs w:val="22"/>
        </w:rPr>
        <w:t>FastAPI</w:t>
      </w:r>
      <w:proofErr w:type="spellEnd"/>
      <w:r>
        <w:rPr>
          <w:sz w:val="22"/>
          <w:szCs w:val="22"/>
        </w:rPr>
        <w:t>, Flask, Django), Node.js (Express, Serverless)</w:t>
      </w:r>
    </w:p>
    <w:p w14:paraId="05772726" w14:textId="77777777" w:rsidR="00B60948" w:rsidRDefault="00000000">
      <w:pPr>
        <w:spacing w:after="60"/>
      </w:pPr>
      <w:r>
        <w:rPr>
          <w:b/>
          <w:bCs/>
          <w:sz w:val="22"/>
          <w:szCs w:val="22"/>
        </w:rPr>
        <w:t xml:space="preserve">Databases: </w:t>
      </w:r>
      <w:r>
        <w:rPr>
          <w:sz w:val="22"/>
          <w:szCs w:val="22"/>
        </w:rPr>
        <w:t>PostgreSQL, MongoDB, Neo4j, MySQL, Redis, DynamoDB</w:t>
      </w:r>
    </w:p>
    <w:p w14:paraId="47259AB2" w14:textId="77777777" w:rsidR="00B60948" w:rsidRDefault="00000000">
      <w:pPr>
        <w:spacing w:after="60"/>
      </w:pPr>
      <w:r>
        <w:rPr>
          <w:b/>
          <w:bCs/>
          <w:sz w:val="22"/>
          <w:szCs w:val="22"/>
        </w:rPr>
        <w:t xml:space="preserve">Cloud &amp; DevOps: </w:t>
      </w:r>
      <w:r>
        <w:rPr>
          <w:sz w:val="22"/>
          <w:szCs w:val="22"/>
        </w:rPr>
        <w:t>AWS (Lambda, ECS, ECR, Batch, S3, CloudFront, Cognito), Docker, GitHub Actions</w:t>
      </w:r>
    </w:p>
    <w:p w14:paraId="08AC79DB" w14:textId="77777777" w:rsidR="00B60948" w:rsidRDefault="00000000">
      <w:pPr>
        <w:spacing w:after="60"/>
      </w:pPr>
      <w:r>
        <w:rPr>
          <w:b/>
          <w:bCs/>
          <w:sz w:val="22"/>
          <w:szCs w:val="22"/>
        </w:rPr>
        <w:t xml:space="preserve">Frontend: </w:t>
      </w:r>
      <w:r>
        <w:rPr>
          <w:sz w:val="22"/>
          <w:szCs w:val="22"/>
        </w:rPr>
        <w:t>React 19, TypeScript, React Native, Next.js, MUI, Tailwind CSS</w:t>
      </w:r>
    </w:p>
    <w:p w14:paraId="5BCB7C35" w14:textId="77777777" w:rsidR="00B60948" w:rsidRDefault="00000000">
      <w:pPr>
        <w:pStyle w:val="Heading1"/>
      </w:pPr>
      <w:r>
        <w:rPr/>
        <w:t>EDUCATION</w:t>
      </w:r>
    </w:p>
    <w:p w14:paraId="2868D931" w14:textId="77777777" w:rsidR="00B60948" w:rsidRDefault="00000000">
      <w:pPr>
        <w:pStyle w:val="Heading2"/>
      </w:pPr>
      <w:r>
        <w:rPr/>
        <w:t>Computer Engineering, Data Science · ESPRIT</w:t>
      </w:r>
    </w:p>
    <w:p w14:paraId="596101C5" w14:textId="77777777" w:rsidR="00B60948" w:rsidRDefault="00000000">
      <w:pPr>
        <w:spacing w:after="120"/>
      </w:pPr>
      <w:r>
        <w:rPr>
          <w:i/>
          <w:iCs/>
          <w:sz w:val="22"/>
          <w:szCs w:val="22"/>
        </w:rPr>
        <w:t>Tunis · 2021 – 2024</w:t>
      </w:r>
    </w:p>
    <w:p w14:paraId="798DBBA7" w14:textId="77777777" w:rsidR="00B60948" w:rsidRDefault="00000000">
      <w:pPr>
        <w:pStyle w:val="ListParagraph"/>
        <w:numPr>
          <w:ilvl w:val="0"/>
          <w:numId w:val="2"/>
        </w:numPr>
      </w:pPr>
      <w:r>
        <w:rPr>
          <w:sz w:val="22"/>
          <w:szCs w:val="22"/>
        </w:rPr>
        <w:t>Thesis: “Generative AI with Business Knowledge” · Mention: Very Good</w:t>
      </w:r>
    </w:p>
    <w:p w14:paraId="4D64F4BF" w14:textId="77777777" w:rsidR="00B60948" w:rsidRDefault="00000000">
      <w:pPr>
        <w:pStyle w:val="Heading2"/>
      </w:pPr>
      <w:r>
        <w:rPr/>
        <w:t>Bachelor of Computer Science · ESSECT</w:t>
      </w:r>
    </w:p>
    <w:p w14:paraId="350E1FA0" w14:textId="77777777" w:rsidR="00B60948" w:rsidRDefault="00000000">
      <w:pPr>
        <w:spacing w:after="120"/>
      </w:pPr>
      <w:r>
        <w:rPr>
          <w:i/>
          <w:iCs/>
          <w:sz w:val="22"/>
          <w:szCs w:val="22"/>
        </w:rPr>
        <w:t>Tunis · 2018 – 2021</w:t>
      </w:r>
    </w:p>
    <w:p w14:paraId="79E0079A" w14:textId="77777777" w:rsidR="00B60948" w:rsidRDefault="00000000">
      <w:pPr>
        <w:pStyle w:val="ListParagraph"/>
        <w:numPr>
          <w:ilvl w:val="0"/>
          <w:numId w:val="2"/>
        </w:numPr>
      </w:pPr>
      <w:r>
        <w:rPr>
          <w:sz w:val="22"/>
          <w:szCs w:val="22"/>
        </w:rPr>
        <w:t>Foundation in software development, algorithms, and data structures</w:t>
      </w:r>
    </w:p>
    <w:p w14:paraId="22908DEB" w14:textId="77777777" w:rsidR="00B60948" w:rsidRDefault="00000000">
      <w:pPr>
        <w:pStyle w:val="Heading1"/>
      </w:pPr>
      <w:r>
        <w:rPr/>
        <w:t>ADDITIONAL INFORMATION</w:t>
      </w:r>
    </w:p>
    <w:p w14:paraId="1EA1244C" w14:textId="77777777" w:rsidR="00B60948" w:rsidRDefault="00000000">
      <w:pPr>
        <w:pStyle w:val="ListParagraph"/>
        <w:numPr>
          <w:ilvl w:val="0"/>
          <w:numId w:val="2"/>
        </w:numPr>
      </w:pPr>
      <w:r>
        <w:rPr>
          <w:b/>
          <w:bCs/>
          <w:sz w:val="22"/>
          <w:szCs w:val="22"/>
        </w:rPr>
        <w:t xml:space="preserve">Languages: </w:t>
      </w:r>
      <w:r>
        <w:rPr>
          <w:sz w:val="22"/>
          <w:szCs w:val="22"/>
        </w:rPr>
        <w:t>Arabic (Native), English (B2, Professional), French (B2, Professional)</w:t>
      </w:r>
    </w:p>
    <w:p w14:paraId="26FA4CBB" w14:textId="77777777" w:rsidR="00B60948" w:rsidRDefault="00000000">
      <w:pPr>
        <w:pStyle w:val="ListParagraph"/>
        <w:numPr>
          <w:ilvl w:val="0"/>
          <w:numId w:val="2"/>
        </w:numPr>
      </w:pPr>
      <w:r>
        <w:rPr>
          <w:b/>
          <w:bCs/>
          <w:sz w:val="22"/>
          <w:szCs w:val="22"/>
        </w:rPr>
        <w:t xml:space="preserve">Soft skills: </w:t>
      </w:r>
      <w:r>
        <w:rPr>
          <w:sz w:val="22"/>
          <w:szCs w:val="22"/>
        </w:rPr>
        <w:t>Problem-solving, collaboration, and clear communication</w:t>
      </w:r>
    </w:p>
    <w:sectPr w:rsidR="00B60948">
      <w:pgSz w:w="12240" w:h="15840"/>
      <w:pgMar w:top="720" w:right="864" w:bottom="720"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E7B80"/>
    <w:multiLevelType w:val="hybridMultilevel"/>
    <w:tmpl w:val="1D4E87D0"/>
    <w:lvl w:ilvl="0" w:tplc="A61853B6">
      <w:start w:val="1"/>
      <w:numFmt w:val="bullet"/>
      <w:lvlText w:val="●"/>
      <w:lvlJc w:val="left"/>
      <w:pPr>
        <w:ind w:left="720" w:hanging="360"/>
      </w:pPr>
    </w:lvl>
    <w:lvl w:ilvl="1" w:tplc="D9CAD9F6">
      <w:start w:val="1"/>
      <w:numFmt w:val="bullet"/>
      <w:lvlText w:val="○"/>
      <w:lvlJc w:val="left"/>
      <w:pPr>
        <w:ind w:left="1440" w:hanging="360"/>
      </w:pPr>
    </w:lvl>
    <w:lvl w:ilvl="2" w:tplc="4D925CCA">
      <w:start w:val="1"/>
      <w:numFmt w:val="bullet"/>
      <w:lvlText w:val="■"/>
      <w:lvlJc w:val="left"/>
      <w:pPr>
        <w:ind w:left="2160" w:hanging="360"/>
      </w:pPr>
    </w:lvl>
    <w:lvl w:ilvl="3" w:tplc="49F2317C">
      <w:start w:val="1"/>
      <w:numFmt w:val="bullet"/>
      <w:lvlText w:val="●"/>
      <w:lvlJc w:val="left"/>
      <w:pPr>
        <w:ind w:left="2880" w:hanging="360"/>
      </w:pPr>
    </w:lvl>
    <w:lvl w:ilvl="4" w:tplc="B592134E">
      <w:start w:val="1"/>
      <w:numFmt w:val="bullet"/>
      <w:lvlText w:val="○"/>
      <w:lvlJc w:val="left"/>
      <w:pPr>
        <w:ind w:left="3600" w:hanging="360"/>
      </w:pPr>
    </w:lvl>
    <w:lvl w:ilvl="5" w:tplc="F8487346">
      <w:start w:val="1"/>
      <w:numFmt w:val="bullet"/>
      <w:lvlText w:val="■"/>
      <w:lvlJc w:val="left"/>
      <w:pPr>
        <w:ind w:left="4320" w:hanging="360"/>
      </w:pPr>
    </w:lvl>
    <w:lvl w:ilvl="6" w:tplc="E0B66018">
      <w:start w:val="1"/>
      <w:numFmt w:val="bullet"/>
      <w:lvlText w:val="●"/>
      <w:lvlJc w:val="left"/>
      <w:pPr>
        <w:ind w:left="5040" w:hanging="360"/>
      </w:pPr>
    </w:lvl>
    <w:lvl w:ilvl="7" w:tplc="037AAB18">
      <w:start w:val="1"/>
      <w:numFmt w:val="bullet"/>
      <w:lvlText w:val="●"/>
      <w:lvlJc w:val="left"/>
      <w:pPr>
        <w:ind w:left="5760" w:hanging="360"/>
      </w:pPr>
    </w:lvl>
    <w:lvl w:ilvl="8" w:tplc="2698F57C">
      <w:start w:val="1"/>
      <w:numFmt w:val="bullet"/>
      <w:lvlText w:val="●"/>
      <w:lvlJc w:val="left"/>
      <w:pPr>
        <w:ind w:left="6480" w:hanging="360"/>
      </w:pPr>
    </w:lvl>
  </w:abstractNum>
  <w:abstractNum w:abstractNumId="1" w15:restartNumberingAfterBreak="0">
    <w:nsid w:val="6B863A2D"/>
    <w:multiLevelType w:val="hybridMultilevel"/>
    <w:tmpl w:val="FD0A36DA"/>
    <w:lvl w:ilvl="0" w:tplc="B484D032">
      <w:start w:val="1"/>
      <w:numFmt w:val="bullet"/>
      <w:lvlText w:val="•"/>
      <w:lvlJc w:val="left"/>
      <w:pPr>
        <w:ind w:left="720" w:hanging="360"/>
      </w:pPr>
    </w:lvl>
    <w:lvl w:ilvl="1" w:tplc="C33A21E2">
      <w:numFmt w:val="decimal"/>
      <w:lvlText w:val=""/>
      <w:lvlJc w:val="left"/>
    </w:lvl>
    <w:lvl w:ilvl="2" w:tplc="5B9CC734">
      <w:numFmt w:val="decimal"/>
      <w:lvlText w:val=""/>
      <w:lvlJc w:val="left"/>
    </w:lvl>
    <w:lvl w:ilvl="3" w:tplc="97460266">
      <w:numFmt w:val="decimal"/>
      <w:lvlText w:val=""/>
      <w:lvlJc w:val="left"/>
    </w:lvl>
    <w:lvl w:ilvl="4" w:tplc="64884D5C">
      <w:numFmt w:val="decimal"/>
      <w:lvlText w:val=""/>
      <w:lvlJc w:val="left"/>
    </w:lvl>
    <w:lvl w:ilvl="5" w:tplc="2D1E5B5A">
      <w:numFmt w:val="decimal"/>
      <w:lvlText w:val=""/>
      <w:lvlJc w:val="left"/>
    </w:lvl>
    <w:lvl w:ilvl="6" w:tplc="EAD200C6">
      <w:numFmt w:val="decimal"/>
      <w:lvlText w:val=""/>
      <w:lvlJc w:val="left"/>
    </w:lvl>
    <w:lvl w:ilvl="7" w:tplc="284684C2">
      <w:numFmt w:val="decimal"/>
      <w:lvlText w:val=""/>
      <w:lvlJc w:val="left"/>
    </w:lvl>
    <w:lvl w:ilvl="8" w:tplc="66228ADE">
      <w:numFmt w:val="decimal"/>
      <w:lvlText w:val=""/>
      <w:lvlJc w:val="left"/>
    </w:lvl>
  </w:abstractNum>
  <w:num w:numId="1" w16cid:durableId="1938949215">
    <w:abstractNumId w:val="0"/>
    <w:lvlOverride w:ilvl="0">
      <w:startOverride w:val="1"/>
    </w:lvlOverride>
  </w:num>
  <w:num w:numId="2" w16cid:durableId="973487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301"/>
    <w:rsid w:val="001D6C8B"/>
    <w:rsid w:val="00514301"/>
    <w:rsid w:val="00803B6E"/>
    <w:rsid w:val="00B60948"/>
    <w:rsid w:val="00CF7469"/>
    <w:rsid w:val="00FE2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EC327"/>
  <w15:docId w15:val="{75C0A25F-64DE-4E0F-88DB-682A92F5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widowControl/>
    </w:pPr>
  </w:style>
  <w:style w:type="paragraph" w:styleId="Heading1">
    <w:name w:val="heading 1"/>
    <w:uiPriority w:val="9"/>
    <w:qFormat/>
    <w:pPr>
      <w:keepNext/>
      <w:keepLines/>
      <w:widowControl/>
      <w:pBdr>
        <w:bottom w:val="single" w:sz="6" w:space="2" w:color="2E5090"/>
      </w:pBdr>
      <w:spacing w:before="180" w:after="80"/>
      <w:outlineLvl w:val="0"/>
    </w:pPr>
    <w:rPr>
      <w:b/>
      <w:bCs/>
      <w:color w:val="2E5090"/>
      <w:sz w:val="26"/>
      <w:szCs w:val="26"/>
    </w:rPr>
  </w:style>
  <w:style w:type="paragraph" w:styleId="Heading2">
    <w:name w:val="heading 2"/>
    <w:uiPriority w:val="9"/>
    <w:unhideWhenUsed/>
    <w:qFormat/>
    <w:pPr>
      <w:keepNext/>
      <w:keepLines/>
      <w:spacing w:before="140" w:after="40"/>
      <w:outlineLvl w:val="1"/>
    </w:pPr>
    <w:rPr>
      <w:b/>
      <w:bCs/>
      <w:color w:val="4472C4"/>
      <w:sz w:val="24"/>
      <w:szCs w:val="24"/>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basedOn w:val="Normal"/>
    <w:qFormat/>
    <w:pPr>
      <w:keepLines/>
      <w:widowControl/>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03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ouayguet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uetat-louay/" TargetMode="External"/><Relationship Id="rId5" Type="http://schemas.openxmlformats.org/officeDocument/2006/relationships/hyperlink" Target="https://louayguetat.github.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1062</Words>
  <Characters>6056</Characters>
  <Application>Microsoft Office Word</Application>
  <DocSecurity>0</DocSecurity>
  <Lines>50</Lines>
  <Paragraphs>14</Paragraphs>
  <ScaleCrop>false</ScaleCrop>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Louay</cp:lastModifiedBy>
  <cp:revision>3</cp:revision>
  <dcterms:created xsi:type="dcterms:W3CDTF">2026-02-12T19:49:00Z</dcterms:created>
  <dcterms:modified xsi:type="dcterms:W3CDTF">2026-09-04T17:41:00Z</dcterms:modified>
</cp:coreProperties>
</file>