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center"/>
        <w:rPr>
          <w:b w:val="1"/>
          <w:sz w:val="24"/>
          <w:szCs w:val="24"/>
        </w:rPr>
      </w:pPr>
      <w:r w:rsidDel="00000000" w:rsidR="00000000" w:rsidRPr="00000000">
        <w:rPr>
          <w:b w:val="1"/>
          <w:sz w:val="24"/>
          <w:szCs w:val="24"/>
          <w:rtl w:val="0"/>
        </w:rPr>
        <w:t xml:space="preserve">4º ANO</w:t>
      </w:r>
    </w:p>
    <w:p w:rsidR="00000000" w:rsidDel="00000000" w:rsidP="00000000" w:rsidRDefault="00000000" w:rsidRPr="00000000" w14:paraId="00000002">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SUMÁRIO</w:t>
      </w:r>
    </w:p>
    <w:sdt>
      <w:sdtPr>
        <w:docPartObj>
          <w:docPartGallery w:val="Table of Contents"/>
          <w:docPartUnique w:val="1"/>
        </w:docPartObj>
      </w:sdtPr>
      <w:sdtContent>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494"/>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CULTURA DIGITAL</w:t>
            </w:r>
          </w:hyperlink>
          <w:hyperlink w:anchor="_heading=h.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2</w:t>
            </w:r>
          </w:hyperlink>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494"/>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CONCEITO: LETRAMENTO DIGITAL</w:t>
              <w:tab/>
              <w:t xml:space="preserve">2</w:t>
            </w:r>
          </w:hyperlink>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494"/>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CONCEITO: CIDADANIA DIGITAL</w:t>
              <w:tab/>
              <w:t xml:space="preserve">3</w:t>
            </w:r>
          </w:hyperlink>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494"/>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CONCEITO: TECNOLOGIA E SOCIEDADE</w:t>
              <w:tab/>
              <w:t xml:space="preserve">4</w:t>
            </w:r>
          </w:hyperlink>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494"/>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TECNOLOGIA DIGITAL</w:t>
            </w:r>
          </w:hyperlink>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494"/>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CONCEITO: REPRESENTAÇÃO DE DADOS</w:t>
              <w:tab/>
              <w:t xml:space="preserve">4</w:t>
            </w:r>
          </w:hyperlink>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494"/>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CONCEITO: HARDWARE E SOFTWARE</w:t>
              <w:tab/>
              <w:t xml:space="preserve">6</w:t>
            </w:r>
          </w:hyperlink>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494"/>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CONCEITO: COMUNICAÇÃO E REDES</w:t>
              <w:tab/>
              <w:t xml:space="preserve">7</w:t>
            </w:r>
          </w:hyperlink>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494"/>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PENSAMENTO COMPUTACIONAL</w:t>
            </w:r>
          </w:hyperlink>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7</w:t>
            </w:r>
          </w:hyperlink>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494"/>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CONCEITO: ABSTRAÇÃO</w:t>
              <w:tab/>
              <w:t xml:space="preserve">7</w:t>
            </w:r>
          </w:hyperlink>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494"/>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CONCEITO: ALGORITMOS</w:t>
              <w:tab/>
              <w:t xml:space="preserve">8</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494"/>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CONCEITO: DECOMPOSIÇÃO</w:t>
              <w:tab/>
              <w:t xml:space="preserve">9</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494"/>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CONCEITO: RECONHECIMENTO DE PADRÕES</w:t>
              <w:tab/>
              <w:t xml:space="preserve">9</w:t>
            </w:r>
          </w:hyperlink>
          <w:r w:rsidDel="00000000" w:rsidR="00000000" w:rsidRPr="00000000">
            <w:rPr>
              <w:rtl w:val="0"/>
            </w:rPr>
          </w:r>
        </w:p>
        <w:p w:rsidR="00000000" w:rsidDel="00000000" w:rsidP="00000000" w:rsidRDefault="00000000" w:rsidRPr="00000000" w14:paraId="00000010">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1">
      <w:pPr>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2">
      <w:pPr>
        <w:jc w:val="center"/>
        <w:rPr>
          <w:b w:val="1"/>
          <w:sz w:val="24"/>
          <w:szCs w:val="24"/>
        </w:rPr>
      </w:pPr>
      <w:bookmarkStart w:colFirst="0" w:colLast="0" w:name="_heading=h.gjdgxs" w:id="0"/>
      <w:bookmarkEnd w:id="0"/>
      <w:r w:rsidDel="00000000" w:rsidR="00000000" w:rsidRPr="00000000">
        <w:rPr>
          <w:b w:val="1"/>
          <w:sz w:val="24"/>
          <w:szCs w:val="24"/>
          <w:rtl w:val="0"/>
        </w:rPr>
        <w:t xml:space="preserve">CULTURA DIGITAL</w:t>
      </w:r>
    </w:p>
    <w:p w:rsidR="00000000" w:rsidDel="00000000" w:rsidP="00000000" w:rsidRDefault="00000000" w:rsidRPr="00000000" w14:paraId="00000013">
      <w:pPr>
        <w:jc w:val="center"/>
        <w:rPr>
          <w:u w:val="single"/>
        </w:rPr>
      </w:pPr>
      <w:bookmarkStart w:colFirst="0" w:colLast="0" w:name="_heading=h.30j0zll" w:id="1"/>
      <w:bookmarkEnd w:id="1"/>
      <w:r w:rsidDel="00000000" w:rsidR="00000000" w:rsidRPr="00000000">
        <w:rPr>
          <w:u w:val="single"/>
          <w:rtl w:val="0"/>
        </w:rPr>
        <w:t xml:space="preserve">CONCEITO: LETRAMENTO DIGITAL</w:t>
      </w:r>
    </w:p>
    <w:p w:rsidR="00000000" w:rsidDel="00000000" w:rsidP="00000000" w:rsidRDefault="00000000" w:rsidRPr="00000000" w14:paraId="00000014">
      <w:pPr>
        <w:jc w:val="both"/>
        <w:rPr/>
      </w:pPr>
      <w:r w:rsidDel="00000000" w:rsidR="00000000" w:rsidRPr="00000000">
        <w:rPr>
          <w:b w:val="1"/>
          <w:rtl w:val="0"/>
        </w:rPr>
        <w:t xml:space="preserve">Conteúdo: </w:t>
      </w:r>
      <w:r w:rsidDel="00000000" w:rsidR="00000000" w:rsidRPr="00000000">
        <w:rPr>
          <w:rtl w:val="0"/>
        </w:rPr>
        <w:t xml:space="preserve">Autoria, Produção Colaborativa e Multiletramento.</w:t>
      </w:r>
    </w:p>
    <w:p w:rsidR="00000000" w:rsidDel="00000000" w:rsidP="00000000" w:rsidRDefault="00000000" w:rsidRPr="00000000" w14:paraId="00000015">
      <w:pPr>
        <w:jc w:val="both"/>
        <w:rPr/>
      </w:pPr>
      <w:r w:rsidDel="00000000" w:rsidR="00000000" w:rsidRPr="00000000">
        <w:rPr>
          <w:b w:val="1"/>
          <w:rtl w:val="0"/>
        </w:rPr>
        <w:t xml:space="preserve">Objetivo: </w:t>
      </w:r>
      <w:r w:rsidDel="00000000" w:rsidR="00000000" w:rsidRPr="00000000">
        <w:rPr>
          <w:rtl w:val="0"/>
        </w:rPr>
        <w:t xml:space="preserve">CD04LD01 - Agregar diferentes conhecimentos para explorar linguagens midiáticas.</w:t>
      </w:r>
    </w:p>
    <w:p w:rsidR="00000000" w:rsidDel="00000000" w:rsidP="00000000" w:rsidRDefault="00000000" w:rsidRPr="00000000" w14:paraId="00000016">
      <w:pPr>
        <w:jc w:val="both"/>
        <w:rPr/>
      </w:pPr>
      <w:r w:rsidDel="00000000" w:rsidR="00000000" w:rsidRPr="00000000">
        <w:rPr>
          <w:b w:val="1"/>
          <w:rtl w:val="0"/>
        </w:rPr>
        <w:t xml:space="preserve">Objetivos Relacionados: </w:t>
      </w:r>
      <w:r w:rsidDel="00000000" w:rsidR="00000000" w:rsidRPr="00000000">
        <w:rPr>
          <w:rtl w:val="0"/>
        </w:rPr>
      </w:r>
    </w:p>
    <w:p w:rsidR="00000000" w:rsidDel="00000000" w:rsidP="00000000" w:rsidRDefault="00000000" w:rsidRPr="00000000" w14:paraId="00000017">
      <w:pPr>
        <w:jc w:val="both"/>
        <w:rPr/>
      </w:pPr>
      <w:r w:rsidDel="00000000" w:rsidR="00000000" w:rsidRPr="00000000">
        <w:rPr>
          <w:rFonts w:ascii="Calibri" w:cs="Calibri" w:eastAsia="Calibri" w:hAnsi="Calibri"/>
          <w:b w:val="1"/>
          <w:rtl w:val="0"/>
        </w:rPr>
        <w:t xml:space="preserve">Encaminhamento Metodológico: </w:t>
      </w:r>
      <w:r w:rsidDel="00000000" w:rsidR="00000000" w:rsidRPr="00000000">
        <w:rPr>
          <w:rtl w:val="0"/>
        </w:rPr>
      </w:r>
    </w:p>
    <w:p w:rsidR="00000000" w:rsidDel="00000000" w:rsidP="00000000" w:rsidRDefault="00000000" w:rsidRPr="00000000" w14:paraId="00000018">
      <w:pPr>
        <w:jc w:val="both"/>
        <w:rPr/>
      </w:pPr>
      <w:r w:rsidDel="00000000" w:rsidR="00000000" w:rsidRPr="00000000">
        <w:rPr>
          <w:rtl w:val="0"/>
        </w:rPr>
        <w:t xml:space="preserve">Apresentar aos alunos os diferentes tipos de mídias disponíveis no contexto da cibercultura, exemplificando suas características e finalidades, diferenciando mídias de comunicação e produção de conteúdo digital. Como atividade, pode ser proposto, por exemplo, a produção de uma resenha em programa de escrita digital colaborativa a partir de uma notícia de um jornal, preferencialmente em grupos, para que os alunos possam construir o texto. </w:t>
      </w:r>
    </w:p>
    <w:p w:rsidR="00000000" w:rsidDel="00000000" w:rsidP="00000000" w:rsidRDefault="00000000" w:rsidRPr="00000000" w14:paraId="00000019">
      <w:pPr>
        <w:jc w:val="both"/>
        <w:rPr/>
      </w:pPr>
      <w:r w:rsidDel="00000000" w:rsidR="00000000" w:rsidRPr="00000000">
        <w:rPr>
          <w:rtl w:val="0"/>
        </w:rPr>
        <w:t xml:space="preserve">Proporcionar ao aluno que pesquise em vários sites sobre assunto/tema da atualidade (covid/vacina, eleições…) levando ele a confrontar os sites e as respectivas informações, analisando (autor, manchetes, imagens utilizadas, conteúdos concretos…) para definir qual a veracidade de cada um.</w:t>
      </w:r>
      <w:r w:rsidDel="00000000" w:rsidR="00000000" w:rsidRPr="00000000">
        <w:drawing>
          <wp:anchor allowOverlap="1" behindDoc="0" distB="114300" distT="114300" distL="114300" distR="114300" hidden="0" layoutInCell="1" locked="0" relativeHeight="0" simplePos="0">
            <wp:simplePos x="0" y="0"/>
            <wp:positionH relativeFrom="column">
              <wp:posOffset>3876675</wp:posOffset>
            </wp:positionH>
            <wp:positionV relativeFrom="paragraph">
              <wp:posOffset>704850</wp:posOffset>
            </wp:positionV>
            <wp:extent cx="533400" cy="361633"/>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33400" cy="361633"/>
                    </a:xfrm>
                    <a:prstGeom prst="rect"/>
                    <a:ln/>
                  </pic:spPr>
                </pic:pic>
              </a:graphicData>
            </a:graphic>
          </wp:anchor>
        </w:drawing>
      </w:r>
    </w:p>
    <w:p w:rsidR="00000000" w:rsidDel="00000000" w:rsidP="00000000" w:rsidRDefault="00000000" w:rsidRPr="00000000" w14:paraId="0000001A">
      <w:pPr>
        <w:jc w:val="both"/>
        <w:rPr/>
      </w:pPr>
      <w:r w:rsidDel="00000000" w:rsidR="00000000" w:rsidRPr="00000000">
        <w:rPr>
          <w:rtl w:val="0"/>
        </w:rPr>
        <w:t xml:space="preserve">Oportunizar o aluno a entender o significado dos ícones digitais. </w:t>
      </w:r>
    </w:p>
    <w:p w:rsidR="00000000" w:rsidDel="00000000" w:rsidP="00000000" w:rsidRDefault="00000000" w:rsidRPr="00000000" w14:paraId="0000001B">
      <w:pPr>
        <w:jc w:val="both"/>
        <w:rPr/>
      </w:pPr>
      <w:r w:rsidDel="00000000" w:rsidR="00000000" w:rsidRPr="00000000">
        <w:rPr>
          <w:rFonts w:ascii="Calibri" w:cs="Calibri" w:eastAsia="Calibri" w:hAnsi="Calibri"/>
          <w:b w:val="1"/>
          <w:rtl w:val="0"/>
        </w:rPr>
        <w:t xml:space="preserve">Avaliação: </w:t>
      </w:r>
      <w:r w:rsidDel="00000000" w:rsidR="00000000" w:rsidRPr="00000000">
        <w:rPr>
          <w:rtl w:val="0"/>
        </w:rPr>
      </w:r>
    </w:p>
    <w:p w:rsidR="00000000" w:rsidDel="00000000" w:rsidP="00000000" w:rsidRDefault="00000000" w:rsidRPr="00000000" w14:paraId="0000001C">
      <w:pPr>
        <w:jc w:val="both"/>
        <w:rPr/>
      </w:pPr>
      <w:r w:rsidDel="00000000" w:rsidR="00000000" w:rsidRPr="00000000">
        <w:rPr>
          <w:rtl w:val="0"/>
        </w:rPr>
        <w:t xml:space="preserve">- Produz texto on-line e de forma colaborativa.</w:t>
      </w:r>
    </w:p>
    <w:p w:rsidR="00000000" w:rsidDel="00000000" w:rsidP="00000000" w:rsidRDefault="00000000" w:rsidRPr="00000000" w14:paraId="0000001D">
      <w:pPr>
        <w:jc w:val="both"/>
        <w:rPr/>
      </w:pPr>
      <w:r w:rsidDel="00000000" w:rsidR="00000000" w:rsidRPr="00000000">
        <w:rPr>
          <w:rFonts w:ascii="Calibri" w:cs="Calibri" w:eastAsia="Calibri" w:hAnsi="Calibri"/>
          <w:b w:val="1"/>
          <w:rtl w:val="0"/>
        </w:rPr>
        <w:t xml:space="preserve">Habilidades BNCC: </w:t>
      </w:r>
      <w:r w:rsidDel="00000000" w:rsidR="00000000" w:rsidRPr="00000000">
        <w:rPr>
          <w:rtl w:val="0"/>
        </w:rPr>
        <w:t xml:space="preserve">EF15LP06, EF15LP07, EF15LP08.</w:t>
      </w:r>
    </w:p>
    <w:p w:rsidR="00000000" w:rsidDel="00000000" w:rsidP="00000000" w:rsidRDefault="00000000" w:rsidRPr="00000000" w14:paraId="0000001E">
      <w:pPr>
        <w:jc w:val="both"/>
        <w:rPr/>
      </w:pPr>
      <w:r w:rsidDel="00000000" w:rsidR="00000000" w:rsidRPr="00000000">
        <w:rPr>
          <w:rFonts w:ascii="Calibri" w:cs="Calibri" w:eastAsia="Calibri" w:hAnsi="Calibri"/>
          <w:b w:val="1"/>
          <w:rtl w:val="0"/>
        </w:rPr>
        <w:t xml:space="preserve">Competências Gerais BNCC: </w:t>
      </w:r>
      <w:r w:rsidDel="00000000" w:rsidR="00000000" w:rsidRPr="00000000">
        <w:rPr>
          <w:rtl w:val="0"/>
        </w:rPr>
        <w:t xml:space="preserve">CG 01, CG 06, CG 09, CG 10.</w:t>
      </w:r>
    </w:p>
    <w:p w:rsidR="00000000" w:rsidDel="00000000" w:rsidP="00000000" w:rsidRDefault="00000000" w:rsidRPr="00000000" w14:paraId="0000001F">
      <w:pPr>
        <w:jc w:val="both"/>
        <w:rPr/>
      </w:pPr>
      <w:r w:rsidDel="00000000" w:rsidR="00000000" w:rsidRPr="00000000">
        <w:rPr>
          <w:rFonts w:ascii="Calibri" w:cs="Calibri" w:eastAsia="Calibri" w:hAnsi="Calibri"/>
          <w:b w:val="1"/>
          <w:rtl w:val="0"/>
        </w:rPr>
        <w:t xml:space="preserve">Recursos: </w:t>
      </w:r>
      <w:hyperlink r:id="rId8">
        <w:r w:rsidDel="00000000" w:rsidR="00000000" w:rsidRPr="00000000">
          <w:rPr>
            <w:rtl w:val="0"/>
          </w:rPr>
          <w:t xml:space="preserve">Google docs</w:t>
        </w:r>
      </w:hyperlink>
      <w:r w:rsidDel="00000000" w:rsidR="00000000" w:rsidRPr="00000000">
        <w:rPr>
          <w:rtl w:val="0"/>
        </w:rPr>
        <w:t xml:space="preserve">; Jamboard; Padlet; PBworks ou outras plataformas para produções colaborativas.</w:t>
      </w:r>
      <w:r w:rsidDel="00000000" w:rsidR="00000000" w:rsidRPr="00000000">
        <w:rPr>
          <w:rtl w:val="0"/>
        </w:rPr>
      </w:r>
    </w:p>
    <w:p w:rsidR="00000000" w:rsidDel="00000000" w:rsidP="00000000" w:rsidRDefault="00000000" w:rsidRPr="00000000" w14:paraId="00000020">
      <w:pPr>
        <w:jc w:val="both"/>
        <w:rPr>
          <w:b w:val="1"/>
        </w:rPr>
      </w:pPr>
      <w:r w:rsidDel="00000000" w:rsidR="00000000" w:rsidRPr="00000000">
        <w:rPr>
          <w:b w:val="1"/>
          <w:rtl w:val="0"/>
        </w:rPr>
        <w:t xml:space="preserve">Conteúdo: </w:t>
      </w:r>
      <w:r w:rsidDel="00000000" w:rsidR="00000000" w:rsidRPr="00000000">
        <w:rPr>
          <w:rtl w:val="0"/>
        </w:rPr>
        <w:t xml:space="preserve">Autoria, Produção Colaborativa e Multiletramento.</w:t>
      </w:r>
      <w:r w:rsidDel="00000000" w:rsidR="00000000" w:rsidRPr="00000000">
        <w:rPr>
          <w:rtl w:val="0"/>
        </w:rPr>
      </w:r>
    </w:p>
    <w:p w:rsidR="00000000" w:rsidDel="00000000" w:rsidP="00000000" w:rsidRDefault="00000000" w:rsidRPr="00000000" w14:paraId="00000021">
      <w:pPr>
        <w:jc w:val="both"/>
        <w:rPr/>
      </w:pPr>
      <w:r w:rsidDel="00000000" w:rsidR="00000000" w:rsidRPr="00000000">
        <w:rPr>
          <w:b w:val="1"/>
          <w:rtl w:val="0"/>
        </w:rPr>
        <w:t xml:space="preserve">Objetivo: </w:t>
      </w:r>
      <w:r w:rsidDel="00000000" w:rsidR="00000000" w:rsidRPr="00000000">
        <w:rPr>
          <w:rtl w:val="0"/>
        </w:rPr>
        <w:t xml:space="preserve">CD04LD02 - Usar recursos midiáticos para agrupar informações para apresentações.</w:t>
      </w:r>
    </w:p>
    <w:p w:rsidR="00000000" w:rsidDel="00000000" w:rsidP="00000000" w:rsidRDefault="00000000" w:rsidRPr="00000000" w14:paraId="00000022">
      <w:pPr>
        <w:jc w:val="both"/>
        <w:rPr/>
      </w:pPr>
      <w:r w:rsidDel="00000000" w:rsidR="00000000" w:rsidRPr="00000000">
        <w:rPr>
          <w:b w:val="1"/>
          <w:rtl w:val="0"/>
        </w:rPr>
        <w:t xml:space="preserve">Objetivos Relacionados: </w:t>
      </w:r>
      <w:r w:rsidDel="00000000" w:rsidR="00000000" w:rsidRPr="00000000">
        <w:rPr>
          <w:rtl w:val="0"/>
        </w:rPr>
      </w:r>
    </w:p>
    <w:p w:rsidR="00000000" w:rsidDel="00000000" w:rsidP="00000000" w:rsidRDefault="00000000" w:rsidRPr="00000000" w14:paraId="00000023">
      <w:pPr>
        <w:jc w:val="both"/>
        <w:rPr/>
      </w:pPr>
      <w:r w:rsidDel="00000000" w:rsidR="00000000" w:rsidRPr="00000000">
        <w:rPr>
          <w:rFonts w:ascii="Calibri" w:cs="Calibri" w:eastAsia="Calibri" w:hAnsi="Calibri"/>
          <w:b w:val="1"/>
          <w:rtl w:val="0"/>
        </w:rPr>
        <w:t xml:space="preserve">Encaminhamento Metodológico: </w:t>
      </w:r>
      <w:r w:rsidDel="00000000" w:rsidR="00000000" w:rsidRPr="00000000">
        <w:rPr>
          <w:rtl w:val="0"/>
        </w:rPr>
      </w:r>
    </w:p>
    <w:p w:rsidR="00000000" w:rsidDel="00000000" w:rsidP="00000000" w:rsidRDefault="00000000" w:rsidRPr="00000000" w14:paraId="00000024">
      <w:pPr>
        <w:jc w:val="both"/>
        <w:rPr/>
      </w:pPr>
      <w:r w:rsidDel="00000000" w:rsidR="00000000" w:rsidRPr="00000000">
        <w:rPr>
          <w:rtl w:val="0"/>
        </w:rPr>
        <w:t xml:space="preserve">A partir de um tema específico ou de livre escolha do estudante (conforme objetivos do professor), propor a elaboração de um projeto ou atividade em meio digital, por exemplo, usando um editor de apresentações.</w:t>
      </w:r>
    </w:p>
    <w:p w:rsidR="00000000" w:rsidDel="00000000" w:rsidP="00000000" w:rsidRDefault="00000000" w:rsidRPr="00000000" w14:paraId="00000025">
      <w:pPr>
        <w:jc w:val="both"/>
        <w:rPr/>
      </w:pPr>
      <w:r w:rsidDel="00000000" w:rsidR="00000000" w:rsidRPr="00000000">
        <w:rPr>
          <w:rFonts w:ascii="Calibri" w:cs="Calibri" w:eastAsia="Calibri" w:hAnsi="Calibri"/>
          <w:b w:val="1"/>
          <w:rtl w:val="0"/>
        </w:rPr>
        <w:t xml:space="preserve">Avaliação: </w:t>
      </w:r>
      <w:r w:rsidDel="00000000" w:rsidR="00000000" w:rsidRPr="00000000">
        <w:rPr>
          <w:rtl w:val="0"/>
        </w:rPr>
      </w:r>
    </w:p>
    <w:p w:rsidR="00000000" w:rsidDel="00000000" w:rsidP="00000000" w:rsidRDefault="00000000" w:rsidRPr="00000000" w14:paraId="00000026">
      <w:pPr>
        <w:jc w:val="both"/>
        <w:rPr/>
      </w:pPr>
      <w:r w:rsidDel="00000000" w:rsidR="00000000" w:rsidRPr="00000000">
        <w:rPr>
          <w:rtl w:val="0"/>
        </w:rPr>
        <w:t xml:space="preserve">- Elaborar apresentação de um projeto ou atividade empregando diferentes tipos de linguagem (audiovisual, alfabética).</w:t>
      </w:r>
    </w:p>
    <w:p w:rsidR="00000000" w:rsidDel="00000000" w:rsidP="00000000" w:rsidRDefault="00000000" w:rsidRPr="00000000" w14:paraId="00000027">
      <w:pPr>
        <w:jc w:val="both"/>
        <w:rPr/>
      </w:pPr>
      <w:r w:rsidDel="00000000" w:rsidR="00000000" w:rsidRPr="00000000">
        <w:rPr>
          <w:rFonts w:ascii="Calibri" w:cs="Calibri" w:eastAsia="Calibri" w:hAnsi="Calibri"/>
          <w:b w:val="1"/>
          <w:rtl w:val="0"/>
        </w:rPr>
        <w:t xml:space="preserve">Habilidades BNCC: </w:t>
      </w:r>
      <w:r w:rsidDel="00000000" w:rsidR="00000000" w:rsidRPr="00000000">
        <w:rPr>
          <w:rtl w:val="0"/>
        </w:rPr>
        <w:t xml:space="preserve">EF15LP06, EF15LP07, EF15LP08.</w:t>
      </w:r>
    </w:p>
    <w:p w:rsidR="00000000" w:rsidDel="00000000" w:rsidP="00000000" w:rsidRDefault="00000000" w:rsidRPr="00000000" w14:paraId="00000028">
      <w:pPr>
        <w:jc w:val="both"/>
        <w:rPr/>
      </w:pPr>
      <w:r w:rsidDel="00000000" w:rsidR="00000000" w:rsidRPr="00000000">
        <w:rPr>
          <w:rFonts w:ascii="Calibri" w:cs="Calibri" w:eastAsia="Calibri" w:hAnsi="Calibri"/>
          <w:b w:val="1"/>
          <w:rtl w:val="0"/>
        </w:rPr>
        <w:t xml:space="preserve">Competências Gerais BNCC: </w:t>
      </w:r>
      <w:r w:rsidDel="00000000" w:rsidR="00000000" w:rsidRPr="00000000">
        <w:rPr>
          <w:rtl w:val="0"/>
        </w:rPr>
        <w:t xml:space="preserve">CG 01, CG 06, CG 09, CG 10.</w:t>
      </w:r>
    </w:p>
    <w:p w:rsidR="00000000" w:rsidDel="00000000" w:rsidP="00000000" w:rsidRDefault="00000000" w:rsidRPr="00000000" w14:paraId="00000029">
      <w:pPr>
        <w:jc w:val="both"/>
        <w:rPr/>
      </w:pPr>
      <w:r w:rsidDel="00000000" w:rsidR="00000000" w:rsidRPr="00000000">
        <w:rPr>
          <w:rFonts w:ascii="Calibri" w:cs="Calibri" w:eastAsia="Calibri" w:hAnsi="Calibri"/>
          <w:b w:val="1"/>
          <w:rtl w:val="0"/>
        </w:rPr>
        <w:t xml:space="preserve">Recursos: </w:t>
      </w:r>
      <w:r w:rsidDel="00000000" w:rsidR="00000000" w:rsidRPr="00000000">
        <w:rPr>
          <w:rtl w:val="0"/>
        </w:rPr>
        <w:t xml:space="preserve">LibreOffice Impress; Canva; Prezi ou outros editores de apresentações.</w:t>
      </w:r>
    </w:p>
    <w:p w:rsidR="00000000" w:rsidDel="00000000" w:rsidP="00000000" w:rsidRDefault="00000000" w:rsidRPr="00000000" w14:paraId="0000002A">
      <w:pPr>
        <w:jc w:val="both"/>
        <w:rPr/>
      </w:pPr>
      <w:r w:rsidDel="00000000" w:rsidR="00000000" w:rsidRPr="00000000">
        <w:rPr>
          <w:b w:val="1"/>
          <w:rtl w:val="0"/>
        </w:rPr>
        <w:t xml:space="preserve">Conteúdo: </w:t>
      </w:r>
      <w:r w:rsidDel="00000000" w:rsidR="00000000" w:rsidRPr="00000000">
        <w:rPr>
          <w:rtl w:val="0"/>
        </w:rPr>
        <w:t xml:space="preserve">Curadoria e utilização de</w:t>
      </w:r>
      <w:r w:rsidDel="00000000" w:rsidR="00000000" w:rsidRPr="00000000">
        <w:rPr>
          <w:b w:val="1"/>
          <w:rtl w:val="0"/>
        </w:rPr>
        <w:t xml:space="preserve"> </w:t>
      </w:r>
      <w:r w:rsidDel="00000000" w:rsidR="00000000" w:rsidRPr="00000000">
        <w:rPr>
          <w:rtl w:val="0"/>
        </w:rPr>
        <w:t xml:space="preserve">recursos digitais para a aprendizagem.</w:t>
      </w:r>
    </w:p>
    <w:p w:rsidR="00000000" w:rsidDel="00000000" w:rsidP="00000000" w:rsidRDefault="00000000" w:rsidRPr="00000000" w14:paraId="0000002B">
      <w:pPr>
        <w:jc w:val="both"/>
        <w:rPr/>
      </w:pPr>
      <w:r w:rsidDel="00000000" w:rsidR="00000000" w:rsidRPr="00000000">
        <w:rPr>
          <w:b w:val="1"/>
          <w:rtl w:val="0"/>
        </w:rPr>
        <w:t xml:space="preserve">Objetivo: </w:t>
      </w:r>
      <w:r w:rsidDel="00000000" w:rsidR="00000000" w:rsidRPr="00000000">
        <w:rPr>
          <w:rtl w:val="0"/>
        </w:rPr>
        <w:t xml:space="preserve">CD04LD03 - Usar simuladores educacionais.</w:t>
      </w:r>
    </w:p>
    <w:p w:rsidR="00000000" w:rsidDel="00000000" w:rsidP="00000000" w:rsidRDefault="00000000" w:rsidRPr="00000000" w14:paraId="0000002C">
      <w:pPr>
        <w:jc w:val="both"/>
        <w:rPr/>
      </w:pPr>
      <w:r w:rsidDel="00000000" w:rsidR="00000000" w:rsidRPr="00000000">
        <w:rPr>
          <w:b w:val="1"/>
          <w:rtl w:val="0"/>
        </w:rPr>
        <w:t xml:space="preserve">Objetivos Relacionados: </w:t>
      </w:r>
      <w:r w:rsidDel="00000000" w:rsidR="00000000" w:rsidRPr="00000000">
        <w:rPr>
          <w:rtl w:val="0"/>
        </w:rPr>
      </w:r>
    </w:p>
    <w:p w:rsidR="00000000" w:rsidDel="00000000" w:rsidP="00000000" w:rsidRDefault="00000000" w:rsidRPr="00000000" w14:paraId="0000002D">
      <w:pPr>
        <w:jc w:val="both"/>
        <w:rPr/>
      </w:pPr>
      <w:r w:rsidDel="00000000" w:rsidR="00000000" w:rsidRPr="00000000">
        <w:rPr>
          <w:rFonts w:ascii="Calibri" w:cs="Calibri" w:eastAsia="Calibri" w:hAnsi="Calibri"/>
          <w:b w:val="1"/>
          <w:rtl w:val="0"/>
        </w:rPr>
        <w:t xml:space="preserve">Encaminhamento Metodológico: </w:t>
      </w:r>
      <w:r w:rsidDel="00000000" w:rsidR="00000000" w:rsidRPr="00000000">
        <w:rPr>
          <w:rtl w:val="0"/>
        </w:rPr>
      </w:r>
    </w:p>
    <w:p w:rsidR="00000000" w:rsidDel="00000000" w:rsidP="00000000" w:rsidRDefault="00000000" w:rsidRPr="00000000" w14:paraId="0000002E">
      <w:pPr>
        <w:jc w:val="both"/>
        <w:rPr/>
      </w:pPr>
      <w:r w:rsidDel="00000000" w:rsidR="00000000" w:rsidRPr="00000000">
        <w:rPr>
          <w:rtl w:val="0"/>
        </w:rPr>
        <w:t xml:space="preserve">Apresentar a definição de simulador educacional exemplificando seu uso em diferentes esferas, por exemplo, simulador de vôo, de gravidade e outros disponíveis em repositórios de recursos educacionais digitais.</w:t>
      </w:r>
    </w:p>
    <w:p w:rsidR="00000000" w:rsidDel="00000000" w:rsidP="00000000" w:rsidRDefault="00000000" w:rsidRPr="00000000" w14:paraId="0000002F">
      <w:pPr>
        <w:jc w:val="both"/>
        <w:rPr/>
      </w:pPr>
      <w:r w:rsidDel="00000000" w:rsidR="00000000" w:rsidRPr="00000000">
        <w:rPr>
          <w:rFonts w:ascii="Calibri" w:cs="Calibri" w:eastAsia="Calibri" w:hAnsi="Calibri"/>
          <w:b w:val="1"/>
          <w:rtl w:val="0"/>
        </w:rPr>
        <w:t xml:space="preserve">Avaliação: </w:t>
      </w:r>
      <w:r w:rsidDel="00000000" w:rsidR="00000000" w:rsidRPr="00000000">
        <w:rPr>
          <w:rtl w:val="0"/>
        </w:rPr>
      </w:r>
    </w:p>
    <w:p w:rsidR="00000000" w:rsidDel="00000000" w:rsidP="00000000" w:rsidRDefault="00000000" w:rsidRPr="00000000" w14:paraId="00000030">
      <w:pPr>
        <w:jc w:val="both"/>
        <w:rPr/>
      </w:pPr>
      <w:r w:rsidDel="00000000" w:rsidR="00000000" w:rsidRPr="00000000">
        <w:rPr>
          <w:rtl w:val="0"/>
        </w:rPr>
        <w:t xml:space="preserve">- identifica e utiliza o simulador educacional como um recurso para aprender.</w:t>
      </w:r>
    </w:p>
    <w:p w:rsidR="00000000" w:rsidDel="00000000" w:rsidP="00000000" w:rsidRDefault="00000000" w:rsidRPr="00000000" w14:paraId="00000031">
      <w:pPr>
        <w:jc w:val="both"/>
        <w:rPr/>
      </w:pPr>
      <w:r w:rsidDel="00000000" w:rsidR="00000000" w:rsidRPr="00000000">
        <w:rPr>
          <w:rFonts w:ascii="Calibri" w:cs="Calibri" w:eastAsia="Calibri" w:hAnsi="Calibri"/>
          <w:b w:val="1"/>
          <w:rtl w:val="0"/>
        </w:rPr>
        <w:t xml:space="preserve">Habilidades BNCC: </w:t>
      </w:r>
      <w:r w:rsidDel="00000000" w:rsidR="00000000" w:rsidRPr="00000000">
        <w:rPr>
          <w:rtl w:val="0"/>
        </w:rPr>
        <w:t xml:space="preserve">EF15LP06, EF15LP07, EF15LP08</w:t>
      </w:r>
    </w:p>
    <w:p w:rsidR="00000000" w:rsidDel="00000000" w:rsidP="00000000" w:rsidRDefault="00000000" w:rsidRPr="00000000" w14:paraId="00000032">
      <w:pPr>
        <w:jc w:val="both"/>
        <w:rPr/>
      </w:pPr>
      <w:r w:rsidDel="00000000" w:rsidR="00000000" w:rsidRPr="00000000">
        <w:rPr>
          <w:rFonts w:ascii="Calibri" w:cs="Calibri" w:eastAsia="Calibri" w:hAnsi="Calibri"/>
          <w:b w:val="1"/>
          <w:rtl w:val="0"/>
        </w:rPr>
        <w:t xml:space="preserve">Competências Gerais BNCC: </w:t>
      </w:r>
      <w:r w:rsidDel="00000000" w:rsidR="00000000" w:rsidRPr="00000000">
        <w:rPr>
          <w:rtl w:val="0"/>
        </w:rPr>
        <w:t xml:space="preserve">CG 01, CG 06, CG 09, CG 10</w:t>
      </w:r>
    </w:p>
    <w:p w:rsidR="00000000" w:rsidDel="00000000" w:rsidP="00000000" w:rsidRDefault="00000000" w:rsidRPr="00000000" w14:paraId="00000033">
      <w:pPr>
        <w:jc w:val="both"/>
        <w:rPr>
          <w:rFonts w:ascii="Calibri" w:cs="Calibri" w:eastAsia="Calibri" w:hAnsi="Calibri"/>
          <w:b w:val="1"/>
        </w:rPr>
      </w:pPr>
      <w:r w:rsidDel="00000000" w:rsidR="00000000" w:rsidRPr="00000000">
        <w:rPr>
          <w:rFonts w:ascii="Calibri" w:cs="Calibri" w:eastAsia="Calibri" w:hAnsi="Calibri"/>
          <w:b w:val="1"/>
          <w:rtl w:val="0"/>
        </w:rPr>
        <w:t xml:space="preserve">Recursos: </w:t>
      </w:r>
    </w:p>
    <w:p w:rsidR="00000000" w:rsidDel="00000000" w:rsidP="00000000" w:rsidRDefault="00000000" w:rsidRPr="00000000" w14:paraId="00000034">
      <w:pPr>
        <w:jc w:val="both"/>
        <w:rPr/>
      </w:pPr>
      <w:r w:rsidDel="00000000" w:rsidR="00000000" w:rsidRPr="00000000">
        <w:rPr>
          <w:rtl w:val="0"/>
        </w:rPr>
        <w:t xml:space="preserve">Para assistir e debater coletivamente:</w:t>
      </w:r>
    </w:p>
    <w:p w:rsidR="00000000" w:rsidDel="00000000" w:rsidP="00000000" w:rsidRDefault="00000000" w:rsidRPr="00000000" w14:paraId="00000035">
      <w:pPr>
        <w:jc w:val="both"/>
        <w:rPr/>
      </w:pPr>
      <w:hyperlink r:id="rId9">
        <w:r w:rsidDel="00000000" w:rsidR="00000000" w:rsidRPr="00000000">
          <w:rPr>
            <w:color w:val="1155cc"/>
            <w:u w:val="single"/>
            <w:rtl w:val="0"/>
          </w:rPr>
          <w:t xml:space="preserve">https://www.youtube.com/watch?v=NDHSZPUaWgA</w:t>
        </w:r>
      </w:hyperlink>
      <w:r w:rsidDel="00000000" w:rsidR="00000000" w:rsidRPr="00000000">
        <w:rPr>
          <w:rtl w:val="0"/>
        </w:rPr>
        <w:t xml:space="preserve"> - simulador de direção.</w:t>
      </w:r>
      <w:r w:rsidDel="00000000" w:rsidR="00000000" w:rsidRPr="00000000">
        <w:rPr>
          <w:rtl w:val="0"/>
        </w:rPr>
      </w:r>
    </w:p>
    <w:p w:rsidR="00000000" w:rsidDel="00000000" w:rsidP="00000000" w:rsidRDefault="00000000" w:rsidRPr="00000000" w14:paraId="00000036">
      <w:pPr>
        <w:jc w:val="both"/>
        <w:rPr/>
      </w:pPr>
      <w:hyperlink r:id="rId10">
        <w:r w:rsidDel="00000000" w:rsidR="00000000" w:rsidRPr="00000000">
          <w:rPr>
            <w:color w:val="1155cc"/>
            <w:u w:val="single"/>
            <w:rtl w:val="0"/>
          </w:rPr>
          <w:t xml:space="preserve">https://www.youtube.com/watch?v=0-3KujU6liY</w:t>
        </w:r>
      </w:hyperlink>
      <w:r w:rsidDel="00000000" w:rsidR="00000000" w:rsidRPr="00000000">
        <w:rPr>
          <w:rtl w:val="0"/>
        </w:rPr>
        <w:t xml:space="preserve"> - simulador de vôo.</w:t>
      </w:r>
    </w:p>
    <w:p w:rsidR="00000000" w:rsidDel="00000000" w:rsidP="00000000" w:rsidRDefault="00000000" w:rsidRPr="00000000" w14:paraId="00000037">
      <w:pPr>
        <w:jc w:val="both"/>
        <w:rPr/>
      </w:pPr>
      <w:r w:rsidDel="00000000" w:rsidR="00000000" w:rsidRPr="00000000">
        <w:rPr>
          <w:rtl w:val="0"/>
        </w:rPr>
        <w:t xml:space="preserve">Repositorio de simuladores educacionais: </w:t>
      </w:r>
      <w:hyperlink r:id="rId11">
        <w:r w:rsidDel="00000000" w:rsidR="00000000" w:rsidRPr="00000000">
          <w:rPr>
            <w:color w:val="1155cc"/>
            <w:u w:val="single"/>
            <w:rtl w:val="0"/>
          </w:rPr>
          <w:t xml:space="preserve">https://plataformaintegrada.mec.gov.br/busca?page=0&amp;results_per_page=12&amp;order=review_average&amp;query=simulador&amp;search_class=LearningObject</w:t>
        </w:r>
      </w:hyperlink>
      <w:r w:rsidDel="00000000" w:rsidR="00000000" w:rsidRPr="00000000">
        <w:rPr>
          <w:rtl w:val="0"/>
        </w:rPr>
        <w:t xml:space="preserve"> </w:t>
      </w:r>
    </w:p>
    <w:p w:rsidR="00000000" w:rsidDel="00000000" w:rsidP="00000000" w:rsidRDefault="00000000" w:rsidRPr="00000000" w14:paraId="00000038">
      <w:pPr>
        <w:jc w:val="both"/>
        <w:rPr/>
      </w:pPr>
      <w:hyperlink r:id="rId12">
        <w:r w:rsidDel="00000000" w:rsidR="00000000" w:rsidRPr="00000000">
          <w:rPr>
            <w:color w:val="1155cc"/>
            <w:u w:val="single"/>
            <w:rtl w:val="0"/>
          </w:rPr>
          <w:t xml:space="preserve">https://digital.ftd.com.br/conheca-objetos-simuladores.php#:~:text=Aliados%20a%20outros%20objetos%20educacionais,rela%C3%A7%C3%B5es%20de%20causa%20e%20efeito</w:t>
        </w:r>
      </w:hyperlink>
      <w:r w:rsidDel="00000000" w:rsidR="00000000" w:rsidRPr="00000000">
        <w:rPr>
          <w:rtl w:val="0"/>
        </w:rPr>
        <w:t xml:space="preserve">.</w:t>
      </w:r>
    </w:p>
    <w:p w:rsidR="00000000" w:rsidDel="00000000" w:rsidP="00000000" w:rsidRDefault="00000000" w:rsidRPr="00000000" w14:paraId="00000039">
      <w:pPr>
        <w:jc w:val="both"/>
        <w:rPr/>
      </w:pPr>
      <w:hyperlink r:id="rId13">
        <w:r w:rsidDel="00000000" w:rsidR="00000000" w:rsidRPr="00000000">
          <w:rPr>
            <w:color w:val="1155cc"/>
            <w:u w:val="single"/>
            <w:rtl w:val="0"/>
          </w:rPr>
          <w:t xml:space="preserve">http://www.educadores.diaadia.pr.gov.br/modules/mydownloads_08/</w:t>
        </w:r>
      </w:hyperlink>
      <w:r w:rsidDel="00000000" w:rsidR="00000000" w:rsidRPr="00000000">
        <w:rPr>
          <w:rtl w:val="0"/>
        </w:rPr>
      </w:r>
    </w:p>
    <w:p w:rsidR="00000000" w:rsidDel="00000000" w:rsidP="00000000" w:rsidRDefault="00000000" w:rsidRPr="00000000" w14:paraId="0000003A">
      <w:pPr>
        <w:jc w:val="both"/>
        <w:rPr/>
      </w:pPr>
      <w:r w:rsidDel="00000000" w:rsidR="00000000" w:rsidRPr="00000000">
        <w:rPr>
          <w:rtl w:val="0"/>
        </w:rPr>
        <w:t xml:space="preserve">Visita de campo aos Laboratórios do Centro Universitário FAG.</w:t>
      </w:r>
    </w:p>
    <w:p w:rsidR="00000000" w:rsidDel="00000000" w:rsidP="00000000" w:rsidRDefault="00000000" w:rsidRPr="00000000" w14:paraId="0000003B">
      <w:pPr>
        <w:jc w:val="both"/>
        <w:rPr/>
      </w:pPr>
      <w:r w:rsidDel="00000000" w:rsidR="00000000" w:rsidRPr="00000000">
        <w:rPr>
          <w:rtl w:val="0"/>
        </w:rPr>
      </w:r>
    </w:p>
    <w:p w:rsidR="00000000" w:rsidDel="00000000" w:rsidP="00000000" w:rsidRDefault="00000000" w:rsidRPr="00000000" w14:paraId="0000003C">
      <w:pPr>
        <w:jc w:val="both"/>
        <w:rPr>
          <w:u w:val="single"/>
        </w:rPr>
      </w:pPr>
      <w:bookmarkStart w:colFirst="0" w:colLast="0" w:name="_heading=h.1fob9te" w:id="2"/>
      <w:bookmarkEnd w:id="2"/>
      <w:r w:rsidDel="00000000" w:rsidR="00000000" w:rsidRPr="00000000">
        <w:rPr>
          <w:u w:val="single"/>
          <w:rtl w:val="0"/>
        </w:rPr>
        <w:t xml:space="preserve">CONCEITO: CIDADANIA DIGITAL</w:t>
      </w:r>
    </w:p>
    <w:p w:rsidR="00000000" w:rsidDel="00000000" w:rsidP="00000000" w:rsidRDefault="00000000" w:rsidRPr="00000000" w14:paraId="0000003D">
      <w:pPr>
        <w:jc w:val="both"/>
        <w:rPr/>
      </w:pPr>
      <w:r w:rsidDel="00000000" w:rsidR="00000000" w:rsidRPr="00000000">
        <w:rPr>
          <w:b w:val="1"/>
          <w:rtl w:val="0"/>
        </w:rPr>
        <w:t xml:space="preserve">Conteúdo: </w:t>
      </w:r>
      <w:r w:rsidDel="00000000" w:rsidR="00000000" w:rsidRPr="00000000">
        <w:rPr>
          <w:rtl w:val="0"/>
        </w:rPr>
        <w:t xml:space="preserve">Ética e segurança no meio digital.</w:t>
      </w:r>
    </w:p>
    <w:p w:rsidR="00000000" w:rsidDel="00000000" w:rsidP="00000000" w:rsidRDefault="00000000" w:rsidRPr="00000000" w14:paraId="0000003E">
      <w:pPr>
        <w:jc w:val="both"/>
        <w:rPr/>
      </w:pPr>
      <w:r w:rsidDel="00000000" w:rsidR="00000000" w:rsidRPr="00000000">
        <w:rPr>
          <w:b w:val="1"/>
          <w:rtl w:val="0"/>
        </w:rPr>
        <w:t xml:space="preserve">Objetivo: </w:t>
      </w:r>
      <w:r w:rsidDel="00000000" w:rsidR="00000000" w:rsidRPr="00000000">
        <w:rPr>
          <w:rtl w:val="0"/>
        </w:rPr>
        <w:t xml:space="preserve">CD04CD01 - Demonstrar postura apropriada nas atividades de coleta, transferência, guarda e uso de dados, considerando suas fontes.</w:t>
      </w:r>
    </w:p>
    <w:p w:rsidR="00000000" w:rsidDel="00000000" w:rsidP="00000000" w:rsidRDefault="00000000" w:rsidRPr="00000000" w14:paraId="0000003F">
      <w:pPr>
        <w:jc w:val="both"/>
        <w:rPr/>
      </w:pPr>
      <w:r w:rsidDel="00000000" w:rsidR="00000000" w:rsidRPr="00000000">
        <w:rPr>
          <w:b w:val="1"/>
          <w:rtl w:val="0"/>
        </w:rPr>
        <w:t xml:space="preserve">Objetivos Relacionados: </w:t>
      </w:r>
      <w:r w:rsidDel="00000000" w:rsidR="00000000" w:rsidRPr="00000000">
        <w:rPr>
          <w:rtl w:val="0"/>
        </w:rPr>
      </w:r>
    </w:p>
    <w:p w:rsidR="00000000" w:rsidDel="00000000" w:rsidP="00000000" w:rsidRDefault="00000000" w:rsidRPr="00000000" w14:paraId="00000040">
      <w:pPr>
        <w:jc w:val="both"/>
        <w:rPr/>
      </w:pPr>
      <w:r w:rsidDel="00000000" w:rsidR="00000000" w:rsidRPr="00000000">
        <w:rPr>
          <w:rFonts w:ascii="Calibri" w:cs="Calibri" w:eastAsia="Calibri" w:hAnsi="Calibri"/>
          <w:b w:val="1"/>
          <w:rtl w:val="0"/>
        </w:rPr>
        <w:t xml:space="preserve">Encaminhamento Metodológico: </w:t>
      </w:r>
      <w:r w:rsidDel="00000000" w:rsidR="00000000" w:rsidRPr="00000000">
        <w:rPr>
          <w:rtl w:val="0"/>
        </w:rPr>
      </w:r>
    </w:p>
    <w:p w:rsidR="00000000" w:rsidDel="00000000" w:rsidP="00000000" w:rsidRDefault="00000000" w:rsidRPr="00000000" w14:paraId="00000041">
      <w:pPr>
        <w:jc w:val="both"/>
        <w:rPr/>
      </w:pPr>
      <w:r w:rsidDel="00000000" w:rsidR="00000000" w:rsidRPr="00000000">
        <w:rPr>
          <w:rtl w:val="0"/>
        </w:rPr>
        <w:t xml:space="preserve">1. A partir da discussão oral, auxiliar os estudantes na compreensão da questão ética relacionada ao uso da tecnologia, abordando aspectos como direitos autorais e respeito no meio digital. Por exemplo, explicar que ao salvar um texto e usá-lo como referência em uma atividade/projeto individual ou coletivo, deve-se sempre citar a fonte apropriadamente. Como atividade, propor que os estudantes localizem em diferentes tipos de mídia digital a fonte,  autor ou responsável pelo conteúdo.</w:t>
      </w:r>
    </w:p>
    <w:p w:rsidR="00000000" w:rsidDel="00000000" w:rsidP="00000000" w:rsidRDefault="00000000" w:rsidRPr="00000000" w14:paraId="00000042">
      <w:pPr>
        <w:jc w:val="both"/>
        <w:rPr/>
      </w:pPr>
      <w:r w:rsidDel="00000000" w:rsidR="00000000" w:rsidRPr="00000000">
        <w:rPr>
          <w:rtl w:val="0"/>
        </w:rPr>
        <w:t xml:space="preserve">2. Demonstrar de que modo o meio digital marca nossa presença constantemente, por exemplo, relacionando a impressão digital de nossos dedos ou documentos pessoais (RG) com os computadores pessoais e suas identidades na web.</w:t>
      </w:r>
    </w:p>
    <w:p w:rsidR="00000000" w:rsidDel="00000000" w:rsidP="00000000" w:rsidRDefault="00000000" w:rsidRPr="00000000" w14:paraId="00000043">
      <w:pPr>
        <w:jc w:val="both"/>
        <w:rPr/>
      </w:pPr>
      <w:r w:rsidDel="00000000" w:rsidR="00000000" w:rsidRPr="00000000">
        <w:rPr>
          <w:rFonts w:ascii="Calibri" w:cs="Calibri" w:eastAsia="Calibri" w:hAnsi="Calibri"/>
          <w:b w:val="1"/>
          <w:rtl w:val="0"/>
        </w:rPr>
        <w:t xml:space="preserve">Avaliação: </w:t>
      </w:r>
      <w:r w:rsidDel="00000000" w:rsidR="00000000" w:rsidRPr="00000000">
        <w:rPr>
          <w:rtl w:val="0"/>
        </w:rPr>
      </w:r>
    </w:p>
    <w:p w:rsidR="00000000" w:rsidDel="00000000" w:rsidP="00000000" w:rsidRDefault="00000000" w:rsidRPr="00000000" w14:paraId="00000044">
      <w:pPr>
        <w:jc w:val="both"/>
        <w:rPr/>
      </w:pPr>
      <w:r w:rsidDel="00000000" w:rsidR="00000000" w:rsidRPr="00000000">
        <w:rPr>
          <w:rtl w:val="0"/>
        </w:rPr>
        <w:t xml:space="preserve">- Compreende a questão de autoria.</w:t>
      </w:r>
    </w:p>
    <w:p w:rsidR="00000000" w:rsidDel="00000000" w:rsidP="00000000" w:rsidRDefault="00000000" w:rsidRPr="00000000" w14:paraId="00000045">
      <w:pPr>
        <w:jc w:val="both"/>
        <w:rPr/>
      </w:pPr>
      <w:r w:rsidDel="00000000" w:rsidR="00000000" w:rsidRPr="00000000">
        <w:rPr>
          <w:rtl w:val="0"/>
        </w:rPr>
        <w:t xml:space="preserve">- Reconhece sua identidade em meio digital.</w:t>
      </w:r>
    </w:p>
    <w:p w:rsidR="00000000" w:rsidDel="00000000" w:rsidP="00000000" w:rsidRDefault="00000000" w:rsidRPr="00000000" w14:paraId="00000046">
      <w:pPr>
        <w:jc w:val="both"/>
        <w:rPr/>
      </w:pPr>
      <w:r w:rsidDel="00000000" w:rsidR="00000000" w:rsidRPr="00000000">
        <w:rPr>
          <w:rFonts w:ascii="Calibri" w:cs="Calibri" w:eastAsia="Calibri" w:hAnsi="Calibri"/>
          <w:b w:val="1"/>
          <w:rtl w:val="0"/>
        </w:rPr>
        <w:t xml:space="preserve">Habilidades BNCC: </w:t>
      </w:r>
      <w:r w:rsidDel="00000000" w:rsidR="00000000" w:rsidRPr="00000000">
        <w:rPr>
          <w:rtl w:val="0"/>
        </w:rPr>
        <w:t xml:space="preserve">EF35LP09, EF35LP15</w:t>
      </w:r>
    </w:p>
    <w:p w:rsidR="00000000" w:rsidDel="00000000" w:rsidP="00000000" w:rsidRDefault="00000000" w:rsidRPr="00000000" w14:paraId="00000047">
      <w:pPr>
        <w:jc w:val="both"/>
        <w:rPr/>
      </w:pPr>
      <w:r w:rsidDel="00000000" w:rsidR="00000000" w:rsidRPr="00000000">
        <w:rPr>
          <w:rFonts w:ascii="Calibri" w:cs="Calibri" w:eastAsia="Calibri" w:hAnsi="Calibri"/>
          <w:b w:val="1"/>
          <w:rtl w:val="0"/>
        </w:rPr>
        <w:t xml:space="preserve">Competências Gerais BNCC: </w:t>
      </w:r>
      <w:r w:rsidDel="00000000" w:rsidR="00000000" w:rsidRPr="00000000">
        <w:rPr>
          <w:rtl w:val="0"/>
        </w:rPr>
        <w:t xml:space="preserve">CG 01, CG 06, CG 09, CG 10</w:t>
      </w:r>
    </w:p>
    <w:p w:rsidR="00000000" w:rsidDel="00000000" w:rsidP="00000000" w:rsidRDefault="00000000" w:rsidRPr="00000000" w14:paraId="00000048">
      <w:pPr>
        <w:jc w:val="both"/>
        <w:rPr>
          <w:rFonts w:ascii="Calibri" w:cs="Calibri" w:eastAsia="Calibri" w:hAnsi="Calibri"/>
          <w:b w:val="1"/>
        </w:rPr>
      </w:pPr>
      <w:r w:rsidDel="00000000" w:rsidR="00000000" w:rsidRPr="00000000">
        <w:rPr>
          <w:rFonts w:ascii="Calibri" w:cs="Calibri" w:eastAsia="Calibri" w:hAnsi="Calibri"/>
          <w:b w:val="1"/>
          <w:rtl w:val="0"/>
        </w:rPr>
        <w:t xml:space="preserve">Recursos: </w:t>
      </w:r>
    </w:p>
    <w:p w:rsidR="00000000" w:rsidDel="00000000" w:rsidP="00000000" w:rsidRDefault="00000000" w:rsidRPr="00000000" w14:paraId="00000049">
      <w:pPr>
        <w:jc w:val="both"/>
        <w:rPr/>
      </w:pPr>
      <w:r w:rsidDel="00000000" w:rsidR="00000000" w:rsidRPr="00000000">
        <w:rPr>
          <w:rtl w:val="0"/>
        </w:rPr>
        <w:t xml:space="preserve">Para assistir e debater coletivamente:</w:t>
      </w:r>
    </w:p>
    <w:p w:rsidR="00000000" w:rsidDel="00000000" w:rsidP="00000000" w:rsidRDefault="00000000" w:rsidRPr="00000000" w14:paraId="0000004A">
      <w:pPr>
        <w:jc w:val="both"/>
        <w:rPr>
          <w:b w:val="1"/>
        </w:rPr>
      </w:pPr>
      <w:hyperlink r:id="rId14">
        <w:r w:rsidDel="00000000" w:rsidR="00000000" w:rsidRPr="00000000">
          <w:rPr>
            <w:b w:val="1"/>
            <w:color w:val="1155cc"/>
            <w:u w:val="single"/>
            <w:rtl w:val="0"/>
          </w:rPr>
          <w:t xml:space="preserve">https://www.youtube.com/watch?v=UVkQ44K-U78</w:t>
        </w:r>
      </w:hyperlink>
      <w:r w:rsidDel="00000000" w:rsidR="00000000" w:rsidRPr="00000000">
        <w:rPr>
          <w:rtl w:val="0"/>
        </w:rPr>
      </w:r>
    </w:p>
    <w:p w:rsidR="00000000" w:rsidDel="00000000" w:rsidP="00000000" w:rsidRDefault="00000000" w:rsidRPr="00000000" w14:paraId="0000004B">
      <w:pPr>
        <w:rPr>
          <w:b w:val="1"/>
        </w:rPr>
      </w:pPr>
      <w:r w:rsidDel="00000000" w:rsidR="00000000" w:rsidRPr="00000000">
        <w:rPr>
          <w:rtl w:val="0"/>
        </w:rPr>
      </w:r>
    </w:p>
    <w:p w:rsidR="00000000" w:rsidDel="00000000" w:rsidP="00000000" w:rsidRDefault="00000000" w:rsidRPr="00000000" w14:paraId="0000004C">
      <w:pPr>
        <w:jc w:val="both"/>
        <w:rPr>
          <w:b w:val="1"/>
        </w:rPr>
      </w:pPr>
      <w:r w:rsidDel="00000000" w:rsidR="00000000" w:rsidRPr="00000000">
        <w:rPr>
          <w:b w:val="1"/>
          <w:rtl w:val="0"/>
        </w:rPr>
        <w:t xml:space="preserve">Conteúdo: </w:t>
      </w:r>
      <w:r w:rsidDel="00000000" w:rsidR="00000000" w:rsidRPr="00000000">
        <w:rPr>
          <w:rtl w:val="0"/>
        </w:rPr>
        <w:t xml:space="preserve">Ética e segurança no meio digital.</w:t>
      </w:r>
      <w:r w:rsidDel="00000000" w:rsidR="00000000" w:rsidRPr="00000000">
        <w:rPr>
          <w:rtl w:val="0"/>
        </w:rPr>
      </w:r>
    </w:p>
    <w:p w:rsidR="00000000" w:rsidDel="00000000" w:rsidP="00000000" w:rsidRDefault="00000000" w:rsidRPr="00000000" w14:paraId="0000004D">
      <w:pPr>
        <w:jc w:val="both"/>
        <w:rPr/>
      </w:pPr>
      <w:r w:rsidDel="00000000" w:rsidR="00000000" w:rsidRPr="00000000">
        <w:rPr>
          <w:b w:val="1"/>
          <w:rtl w:val="0"/>
        </w:rPr>
        <w:t xml:space="preserve">Objetivo: </w:t>
      </w:r>
      <w:r w:rsidDel="00000000" w:rsidR="00000000" w:rsidRPr="00000000">
        <w:rPr>
          <w:rtl w:val="0"/>
        </w:rPr>
        <w:t xml:space="preserve">CD04CD02 - Selecionar e visualizar vídeos disponíveis na internet.</w:t>
      </w:r>
    </w:p>
    <w:p w:rsidR="00000000" w:rsidDel="00000000" w:rsidP="00000000" w:rsidRDefault="00000000" w:rsidRPr="00000000" w14:paraId="0000004E">
      <w:pPr>
        <w:jc w:val="both"/>
        <w:rPr/>
      </w:pPr>
      <w:r w:rsidDel="00000000" w:rsidR="00000000" w:rsidRPr="00000000">
        <w:rPr>
          <w:b w:val="1"/>
          <w:rtl w:val="0"/>
        </w:rPr>
        <w:t xml:space="preserve">Objetivos Relacionados: </w:t>
      </w:r>
      <w:r w:rsidDel="00000000" w:rsidR="00000000" w:rsidRPr="00000000">
        <w:rPr>
          <w:rtl w:val="0"/>
        </w:rPr>
      </w:r>
    </w:p>
    <w:p w:rsidR="00000000" w:rsidDel="00000000" w:rsidP="00000000" w:rsidRDefault="00000000" w:rsidRPr="00000000" w14:paraId="0000004F">
      <w:pPr>
        <w:jc w:val="both"/>
        <w:rPr/>
      </w:pPr>
      <w:r w:rsidDel="00000000" w:rsidR="00000000" w:rsidRPr="00000000">
        <w:rPr>
          <w:rFonts w:ascii="Calibri" w:cs="Calibri" w:eastAsia="Calibri" w:hAnsi="Calibri"/>
          <w:b w:val="1"/>
          <w:rtl w:val="0"/>
        </w:rPr>
        <w:t xml:space="preserve">Encaminhamento Metodológico: </w:t>
      </w:r>
      <w:r w:rsidDel="00000000" w:rsidR="00000000" w:rsidRPr="00000000">
        <w:rPr>
          <w:rtl w:val="0"/>
        </w:rPr>
      </w:r>
    </w:p>
    <w:p w:rsidR="00000000" w:rsidDel="00000000" w:rsidP="00000000" w:rsidRDefault="00000000" w:rsidRPr="00000000" w14:paraId="00000050">
      <w:pPr>
        <w:jc w:val="both"/>
        <w:rPr/>
      </w:pPr>
      <w:r w:rsidDel="00000000" w:rsidR="00000000" w:rsidRPr="00000000">
        <w:rPr>
          <w:rtl w:val="0"/>
        </w:rPr>
        <w:t xml:space="preserve">Utilizando o Youtube ou similar, propor que os estudantes realizem uma busca por vídeos em diferentes canais e suas respectivas indicações de idade apropriada.</w:t>
      </w:r>
    </w:p>
    <w:p w:rsidR="00000000" w:rsidDel="00000000" w:rsidP="00000000" w:rsidRDefault="00000000" w:rsidRPr="00000000" w14:paraId="00000051">
      <w:pPr>
        <w:jc w:val="both"/>
        <w:rPr/>
      </w:pPr>
      <w:r w:rsidDel="00000000" w:rsidR="00000000" w:rsidRPr="00000000">
        <w:rPr>
          <w:rFonts w:ascii="Calibri" w:cs="Calibri" w:eastAsia="Calibri" w:hAnsi="Calibri"/>
          <w:b w:val="1"/>
          <w:rtl w:val="0"/>
        </w:rPr>
        <w:t xml:space="preserve">Avaliação: </w:t>
      </w:r>
      <w:r w:rsidDel="00000000" w:rsidR="00000000" w:rsidRPr="00000000">
        <w:rPr>
          <w:rtl w:val="0"/>
        </w:rPr>
      </w:r>
    </w:p>
    <w:p w:rsidR="00000000" w:rsidDel="00000000" w:rsidP="00000000" w:rsidRDefault="00000000" w:rsidRPr="00000000" w14:paraId="00000052">
      <w:pPr>
        <w:jc w:val="both"/>
        <w:rPr/>
      </w:pPr>
      <w:r w:rsidDel="00000000" w:rsidR="00000000" w:rsidRPr="00000000">
        <w:rPr>
          <w:rtl w:val="0"/>
        </w:rPr>
        <w:t xml:space="preserve">- Compreende as limitações etárias e visualiza vídeos para a sua faixa etária.</w:t>
      </w:r>
    </w:p>
    <w:p w:rsidR="00000000" w:rsidDel="00000000" w:rsidP="00000000" w:rsidRDefault="00000000" w:rsidRPr="00000000" w14:paraId="00000053">
      <w:pPr>
        <w:jc w:val="both"/>
        <w:rPr/>
      </w:pPr>
      <w:r w:rsidDel="00000000" w:rsidR="00000000" w:rsidRPr="00000000">
        <w:rPr>
          <w:rFonts w:ascii="Calibri" w:cs="Calibri" w:eastAsia="Calibri" w:hAnsi="Calibri"/>
          <w:b w:val="1"/>
          <w:rtl w:val="0"/>
        </w:rPr>
        <w:t xml:space="preserve">Habilidades BNCC: </w:t>
      </w:r>
      <w:r w:rsidDel="00000000" w:rsidR="00000000" w:rsidRPr="00000000">
        <w:rPr>
          <w:rtl w:val="0"/>
        </w:rPr>
        <w:t xml:space="preserve">EF35LP09, EF35LP15</w:t>
      </w:r>
    </w:p>
    <w:p w:rsidR="00000000" w:rsidDel="00000000" w:rsidP="00000000" w:rsidRDefault="00000000" w:rsidRPr="00000000" w14:paraId="00000054">
      <w:pPr>
        <w:jc w:val="both"/>
        <w:rPr/>
      </w:pPr>
      <w:r w:rsidDel="00000000" w:rsidR="00000000" w:rsidRPr="00000000">
        <w:rPr>
          <w:rFonts w:ascii="Calibri" w:cs="Calibri" w:eastAsia="Calibri" w:hAnsi="Calibri"/>
          <w:b w:val="1"/>
          <w:rtl w:val="0"/>
        </w:rPr>
        <w:t xml:space="preserve">Competências Gerais BNCC: </w:t>
      </w:r>
      <w:r w:rsidDel="00000000" w:rsidR="00000000" w:rsidRPr="00000000">
        <w:rPr>
          <w:rtl w:val="0"/>
        </w:rPr>
        <w:t xml:space="preserve">CG 01, CG 06, CG 09, CG 10</w:t>
      </w:r>
    </w:p>
    <w:p w:rsidR="00000000" w:rsidDel="00000000" w:rsidP="00000000" w:rsidRDefault="00000000" w:rsidRPr="00000000" w14:paraId="00000055">
      <w:pPr>
        <w:jc w:val="both"/>
        <w:rPr/>
      </w:pPr>
      <w:r w:rsidDel="00000000" w:rsidR="00000000" w:rsidRPr="00000000">
        <w:rPr>
          <w:rFonts w:ascii="Calibri" w:cs="Calibri" w:eastAsia="Calibri" w:hAnsi="Calibri"/>
          <w:b w:val="1"/>
          <w:rtl w:val="0"/>
        </w:rPr>
        <w:t xml:space="preserve">Recursos: </w:t>
      </w:r>
      <w:r w:rsidDel="00000000" w:rsidR="00000000" w:rsidRPr="00000000">
        <w:rPr>
          <w:rtl w:val="0"/>
        </w:rPr>
        <w:t xml:space="preserve">Plataforma de vídeos (YouTube ou similar).</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jc w:val="both"/>
        <w:rPr>
          <w:b w:val="1"/>
        </w:rPr>
      </w:pPr>
      <w:r w:rsidDel="00000000" w:rsidR="00000000" w:rsidRPr="00000000">
        <w:rPr>
          <w:b w:val="1"/>
          <w:rtl w:val="0"/>
        </w:rPr>
        <w:t xml:space="preserve">Conteúdo: </w:t>
      </w:r>
      <w:r w:rsidDel="00000000" w:rsidR="00000000" w:rsidRPr="00000000">
        <w:rPr>
          <w:rtl w:val="0"/>
        </w:rPr>
        <w:t xml:space="preserve">Ética e segurança no meio digital.</w:t>
      </w:r>
      <w:r w:rsidDel="00000000" w:rsidR="00000000" w:rsidRPr="00000000">
        <w:rPr>
          <w:rtl w:val="0"/>
        </w:rPr>
      </w:r>
    </w:p>
    <w:p w:rsidR="00000000" w:rsidDel="00000000" w:rsidP="00000000" w:rsidRDefault="00000000" w:rsidRPr="00000000" w14:paraId="00000058">
      <w:pPr>
        <w:jc w:val="both"/>
        <w:rPr/>
      </w:pPr>
      <w:r w:rsidDel="00000000" w:rsidR="00000000" w:rsidRPr="00000000">
        <w:rPr>
          <w:b w:val="1"/>
          <w:rtl w:val="0"/>
        </w:rPr>
        <w:t xml:space="preserve">Objetivo: </w:t>
      </w:r>
      <w:r w:rsidDel="00000000" w:rsidR="00000000" w:rsidRPr="00000000">
        <w:rPr>
          <w:rtl w:val="0"/>
        </w:rPr>
        <w:t xml:space="preserve">CD04CD03 - Reconhecer os riscos do meio digital e conhecer mecanismos e posturas de segurança, respeito e ética.</w:t>
      </w:r>
    </w:p>
    <w:p w:rsidR="00000000" w:rsidDel="00000000" w:rsidP="00000000" w:rsidRDefault="00000000" w:rsidRPr="00000000" w14:paraId="00000059">
      <w:pPr>
        <w:jc w:val="both"/>
        <w:rPr/>
      </w:pPr>
      <w:r w:rsidDel="00000000" w:rsidR="00000000" w:rsidRPr="00000000">
        <w:rPr>
          <w:b w:val="1"/>
          <w:rtl w:val="0"/>
        </w:rPr>
        <w:t xml:space="preserve">Objetivos Relacionados: </w:t>
      </w:r>
      <w:r w:rsidDel="00000000" w:rsidR="00000000" w:rsidRPr="00000000">
        <w:rPr>
          <w:rtl w:val="0"/>
        </w:rPr>
      </w:r>
    </w:p>
    <w:p w:rsidR="00000000" w:rsidDel="00000000" w:rsidP="00000000" w:rsidRDefault="00000000" w:rsidRPr="00000000" w14:paraId="0000005A">
      <w:pPr>
        <w:jc w:val="both"/>
        <w:rPr/>
      </w:pPr>
      <w:r w:rsidDel="00000000" w:rsidR="00000000" w:rsidRPr="00000000">
        <w:rPr>
          <w:b w:val="1"/>
          <w:rtl w:val="0"/>
        </w:rPr>
        <w:t xml:space="preserve">Encaminhamento Metodológico: </w:t>
      </w:r>
      <w:r w:rsidDel="00000000" w:rsidR="00000000" w:rsidRPr="00000000">
        <w:rPr>
          <w:rtl w:val="0"/>
        </w:rPr>
      </w:r>
    </w:p>
    <w:p w:rsidR="00000000" w:rsidDel="00000000" w:rsidP="00000000" w:rsidRDefault="00000000" w:rsidRPr="00000000" w14:paraId="0000005B">
      <w:pPr>
        <w:jc w:val="both"/>
        <w:rPr/>
      </w:pPr>
      <w:r w:rsidDel="00000000" w:rsidR="00000000" w:rsidRPr="00000000">
        <w:rPr>
          <w:rtl w:val="0"/>
        </w:rPr>
        <w:t xml:space="preserve">Discutir coletivamente questões de segurança, ética e respeito no meio digital. Em seguida propor situações simuladas no meio digital que exijam a reflexão e tomada de decisões por parte do estudante.</w:t>
      </w:r>
    </w:p>
    <w:p w:rsidR="00000000" w:rsidDel="00000000" w:rsidP="00000000" w:rsidRDefault="00000000" w:rsidRPr="00000000" w14:paraId="0000005C">
      <w:pPr>
        <w:jc w:val="both"/>
        <w:rPr/>
      </w:pPr>
      <w:r w:rsidDel="00000000" w:rsidR="00000000" w:rsidRPr="00000000">
        <w:rPr>
          <w:b w:val="1"/>
          <w:rtl w:val="0"/>
        </w:rPr>
        <w:t xml:space="preserve">Avaliação: </w:t>
      </w: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 Identifica os riscos do meio digital e demonstra postura de segurança, ética e respeito.</w:t>
      </w:r>
    </w:p>
    <w:p w:rsidR="00000000" w:rsidDel="00000000" w:rsidP="00000000" w:rsidRDefault="00000000" w:rsidRPr="00000000" w14:paraId="0000005E">
      <w:pPr>
        <w:rPr>
          <w:color w:val="ff0000"/>
        </w:rPr>
      </w:pPr>
      <w:r w:rsidDel="00000000" w:rsidR="00000000" w:rsidRPr="00000000">
        <w:rPr>
          <w:b w:val="1"/>
          <w:color w:val="ff0000"/>
          <w:rtl w:val="0"/>
        </w:rPr>
        <w:t xml:space="preserve">Habilidades BNCC: </w:t>
      </w:r>
      <w:r w:rsidDel="00000000" w:rsidR="00000000" w:rsidRPr="00000000">
        <w:rPr>
          <w:rtl w:val="0"/>
        </w:rPr>
      </w:r>
    </w:p>
    <w:p w:rsidR="00000000" w:rsidDel="00000000" w:rsidP="00000000" w:rsidRDefault="00000000" w:rsidRPr="00000000" w14:paraId="0000005F">
      <w:pPr>
        <w:rPr>
          <w:color w:val="ff0000"/>
        </w:rPr>
      </w:pPr>
      <w:r w:rsidDel="00000000" w:rsidR="00000000" w:rsidRPr="00000000">
        <w:rPr>
          <w:b w:val="1"/>
          <w:color w:val="ff0000"/>
          <w:rtl w:val="0"/>
        </w:rPr>
        <w:t xml:space="preserve">Competências Gerais BNCC: </w:t>
      </w:r>
      <w:r w:rsidDel="00000000" w:rsidR="00000000" w:rsidRPr="00000000">
        <w:rPr>
          <w:rtl w:val="0"/>
        </w:rPr>
      </w:r>
    </w:p>
    <w:p w:rsidR="00000000" w:rsidDel="00000000" w:rsidP="00000000" w:rsidRDefault="00000000" w:rsidRPr="00000000" w14:paraId="00000060">
      <w:pPr>
        <w:rPr/>
      </w:pPr>
      <w:r w:rsidDel="00000000" w:rsidR="00000000" w:rsidRPr="00000000">
        <w:rPr>
          <w:b w:val="1"/>
          <w:rtl w:val="0"/>
        </w:rPr>
        <w:t xml:space="preserve">Recursos: </w:t>
      </w: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Para assistir e debater coletivamente:</w:t>
      </w:r>
    </w:p>
    <w:p w:rsidR="00000000" w:rsidDel="00000000" w:rsidP="00000000" w:rsidRDefault="00000000" w:rsidRPr="00000000" w14:paraId="00000062">
      <w:pPr>
        <w:rPr/>
      </w:pPr>
      <w:hyperlink r:id="rId15">
        <w:r w:rsidDel="00000000" w:rsidR="00000000" w:rsidRPr="00000000">
          <w:rPr>
            <w:color w:val="1155cc"/>
            <w:u w:val="single"/>
            <w:rtl w:val="0"/>
          </w:rPr>
          <w:t xml:space="preserve">https://www.youtube.com/watch?v=tRBEqeFTVPA</w:t>
        </w:r>
      </w:hyperlink>
      <w:r w:rsidDel="00000000" w:rsidR="00000000" w:rsidRPr="00000000">
        <w:rPr>
          <w:rtl w:val="0"/>
        </w:rPr>
      </w:r>
    </w:p>
    <w:p w:rsidR="00000000" w:rsidDel="00000000" w:rsidP="00000000" w:rsidRDefault="00000000" w:rsidRPr="00000000" w14:paraId="00000063">
      <w:pPr>
        <w:rPr/>
      </w:pPr>
      <w:hyperlink r:id="rId16">
        <w:r w:rsidDel="00000000" w:rsidR="00000000" w:rsidRPr="00000000">
          <w:rPr>
            <w:color w:val="1155cc"/>
            <w:u w:val="single"/>
            <w:rtl w:val="0"/>
          </w:rPr>
          <w:t xml:space="preserve">https://www.youtube.com/watch?v=QFdkggG34wo</w:t>
        </w:r>
      </w:hyperlink>
      <w:r w:rsidDel="00000000" w:rsidR="00000000" w:rsidRPr="00000000">
        <w:rPr>
          <w:rtl w:val="0"/>
        </w:rPr>
      </w:r>
    </w:p>
    <w:p w:rsidR="00000000" w:rsidDel="00000000" w:rsidP="00000000" w:rsidRDefault="00000000" w:rsidRPr="00000000" w14:paraId="00000064">
      <w:pPr>
        <w:rPr/>
      </w:pPr>
      <w:hyperlink r:id="rId17">
        <w:r w:rsidDel="00000000" w:rsidR="00000000" w:rsidRPr="00000000">
          <w:rPr>
            <w:color w:val="1155cc"/>
            <w:u w:val="single"/>
            <w:rtl w:val="0"/>
          </w:rPr>
          <w:t xml:space="preserve">https://www.youtube.com/watch?v=um2FLkEEexI</w:t>
        </w:r>
      </w:hyperlink>
      <w:r w:rsidDel="00000000" w:rsidR="00000000" w:rsidRPr="00000000">
        <w:rPr>
          <w:rtl w:val="0"/>
        </w:rPr>
      </w:r>
    </w:p>
    <w:p w:rsidR="00000000" w:rsidDel="00000000" w:rsidP="00000000" w:rsidRDefault="00000000" w:rsidRPr="00000000" w14:paraId="00000065">
      <w:pPr>
        <w:rPr/>
      </w:pPr>
      <w:hyperlink r:id="rId18">
        <w:r w:rsidDel="00000000" w:rsidR="00000000" w:rsidRPr="00000000">
          <w:rPr>
            <w:color w:val="1155cc"/>
            <w:u w:val="single"/>
            <w:rtl w:val="0"/>
          </w:rPr>
          <w:t xml:space="preserve">https://www.youtube.com/watch?v=m6cF0CfhF-M</w:t>
        </w:r>
      </w:hyperlink>
      <w:r w:rsidDel="00000000" w:rsidR="00000000" w:rsidRPr="00000000">
        <w:rPr>
          <w:rtl w:val="0"/>
        </w:rPr>
      </w:r>
    </w:p>
    <w:p w:rsidR="00000000" w:rsidDel="00000000" w:rsidP="00000000" w:rsidRDefault="00000000" w:rsidRPr="00000000" w14:paraId="00000066">
      <w:pPr>
        <w:rPr/>
      </w:pPr>
      <w:hyperlink r:id="rId19">
        <w:r w:rsidDel="00000000" w:rsidR="00000000" w:rsidRPr="00000000">
          <w:rPr>
            <w:color w:val="1155cc"/>
            <w:u w:val="single"/>
            <w:rtl w:val="0"/>
          </w:rPr>
          <w:t xml:space="preserve">https://www.youtube.com/watch?v=GSI7tf-Z9S0</w:t>
        </w:r>
      </w:hyperlink>
      <w:r w:rsidDel="00000000" w:rsidR="00000000" w:rsidRPr="00000000">
        <w:rPr>
          <w:rtl w:val="0"/>
        </w:rPr>
      </w:r>
    </w:p>
    <w:p w:rsidR="00000000" w:rsidDel="00000000" w:rsidP="00000000" w:rsidRDefault="00000000" w:rsidRPr="00000000" w14:paraId="00000067">
      <w:pPr>
        <w:rPr/>
      </w:pPr>
      <w:hyperlink r:id="rId20">
        <w:r w:rsidDel="00000000" w:rsidR="00000000" w:rsidRPr="00000000">
          <w:rPr>
            <w:color w:val="1155cc"/>
            <w:u w:val="single"/>
            <w:rtl w:val="0"/>
          </w:rPr>
          <w:t xml:space="preserve">https://www.youtube.com/watch?v=M8I-SvrdV0g</w:t>
        </w:r>
      </w:hyperlink>
      <w:r w:rsidDel="00000000" w:rsidR="00000000" w:rsidRPr="00000000">
        <w:rPr>
          <w:rtl w:val="0"/>
        </w:rPr>
      </w:r>
    </w:p>
    <w:p w:rsidR="00000000" w:rsidDel="00000000" w:rsidP="00000000" w:rsidRDefault="00000000" w:rsidRPr="00000000" w14:paraId="00000068">
      <w:pPr>
        <w:rPr/>
      </w:pPr>
      <w:hyperlink r:id="rId21">
        <w:r w:rsidDel="00000000" w:rsidR="00000000" w:rsidRPr="00000000">
          <w:rPr>
            <w:color w:val="1155cc"/>
            <w:u w:val="single"/>
            <w:rtl w:val="0"/>
          </w:rPr>
          <w:t xml:space="preserve">https://www.youtube.com/watch?v=SoIpR-kbRcA</w:t>
        </w:r>
      </w:hyperlink>
      <w:r w:rsidDel="00000000" w:rsidR="00000000" w:rsidRPr="00000000">
        <w:rPr>
          <w:rtl w:val="0"/>
        </w:rPr>
      </w:r>
    </w:p>
    <w:p w:rsidR="00000000" w:rsidDel="00000000" w:rsidP="00000000" w:rsidRDefault="00000000" w:rsidRPr="00000000" w14:paraId="00000069">
      <w:pPr>
        <w:rPr/>
      </w:pPr>
      <w:hyperlink r:id="rId22">
        <w:r w:rsidDel="00000000" w:rsidR="00000000" w:rsidRPr="00000000">
          <w:rPr>
            <w:color w:val="1155cc"/>
            <w:u w:val="single"/>
            <w:rtl w:val="0"/>
          </w:rPr>
          <w:t xml:space="preserve">https://www.youtube.com/watch?v=xRWcW0RtYjY</w:t>
        </w:r>
      </w:hyperlink>
      <w:r w:rsidDel="00000000" w:rsidR="00000000" w:rsidRPr="00000000">
        <w:rPr>
          <w:rtl w:val="0"/>
        </w:rPr>
      </w:r>
    </w:p>
    <w:p w:rsidR="00000000" w:rsidDel="00000000" w:rsidP="00000000" w:rsidRDefault="00000000" w:rsidRPr="00000000" w14:paraId="0000006A">
      <w:pPr>
        <w:rPr/>
      </w:pPr>
      <w:hyperlink r:id="rId23">
        <w:r w:rsidDel="00000000" w:rsidR="00000000" w:rsidRPr="00000000">
          <w:rPr>
            <w:color w:val="1155cc"/>
            <w:u w:val="single"/>
            <w:rtl w:val="0"/>
          </w:rPr>
          <w:t xml:space="preserve">https://www.youtube.com/watch?v=LBDdiENX0hY</w:t>
        </w:r>
      </w:hyperlink>
      <w:r w:rsidDel="00000000" w:rsidR="00000000" w:rsidRPr="00000000">
        <w:rPr>
          <w:rtl w:val="0"/>
        </w:rPr>
      </w:r>
    </w:p>
    <w:p w:rsidR="00000000" w:rsidDel="00000000" w:rsidP="00000000" w:rsidRDefault="00000000" w:rsidRPr="00000000" w14:paraId="0000006B">
      <w:pPr>
        <w:rPr/>
      </w:pPr>
      <w:hyperlink r:id="rId24">
        <w:r w:rsidDel="00000000" w:rsidR="00000000" w:rsidRPr="00000000">
          <w:rPr>
            <w:color w:val="1155cc"/>
            <w:u w:val="single"/>
            <w:rtl w:val="0"/>
          </w:rPr>
          <w:t xml:space="preserve">https://www.youtube.com/watch?v=jwV8SmYWHmQ</w:t>
        </w:r>
      </w:hyperlink>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Jogo: </w:t>
      </w:r>
      <w:hyperlink r:id="rId25">
        <w:r w:rsidDel="00000000" w:rsidR="00000000" w:rsidRPr="00000000">
          <w:rPr>
            <w:color w:val="1155cc"/>
            <w:u w:val="single"/>
            <w:rtl w:val="0"/>
          </w:rPr>
          <w:t xml:space="preserve">https://beinternetawesome.withgoogle.com/pt-br_br/interland</w:t>
        </w:r>
      </w:hyperlink>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jc w:val="center"/>
        <w:rPr>
          <w:u w:val="single"/>
        </w:rPr>
      </w:pPr>
      <w:bookmarkStart w:colFirst="0" w:colLast="0" w:name="_heading=h.3znysh7" w:id="3"/>
      <w:bookmarkEnd w:id="3"/>
      <w:r w:rsidDel="00000000" w:rsidR="00000000" w:rsidRPr="00000000">
        <w:rPr>
          <w:u w:val="single"/>
          <w:rtl w:val="0"/>
        </w:rPr>
        <w:t xml:space="preserve">CONCEITO: TECNOLOGIA E SOCIEDADE</w:t>
      </w:r>
    </w:p>
    <w:p w:rsidR="00000000" w:rsidDel="00000000" w:rsidP="00000000" w:rsidRDefault="00000000" w:rsidRPr="00000000" w14:paraId="0000006F">
      <w:pPr>
        <w:rPr>
          <w:b w:val="1"/>
        </w:rPr>
      </w:pPr>
      <w:r w:rsidDel="00000000" w:rsidR="00000000" w:rsidRPr="00000000">
        <w:rPr>
          <w:rtl w:val="0"/>
        </w:rPr>
      </w:r>
    </w:p>
    <w:p w:rsidR="00000000" w:rsidDel="00000000" w:rsidP="00000000" w:rsidRDefault="00000000" w:rsidRPr="00000000" w14:paraId="00000070">
      <w:pPr>
        <w:rPr/>
      </w:pPr>
      <w:r w:rsidDel="00000000" w:rsidR="00000000" w:rsidRPr="00000000">
        <w:rPr>
          <w:b w:val="1"/>
          <w:rtl w:val="0"/>
        </w:rPr>
        <w:t xml:space="preserve">Conteúdo: </w:t>
      </w:r>
      <w:r w:rsidDel="00000000" w:rsidR="00000000" w:rsidRPr="00000000">
        <w:rPr>
          <w:rtl w:val="0"/>
        </w:rPr>
        <w:t xml:space="preserve">Autoria, Produção Colaborativa e Multiletramento.</w:t>
      </w:r>
    </w:p>
    <w:p w:rsidR="00000000" w:rsidDel="00000000" w:rsidP="00000000" w:rsidRDefault="00000000" w:rsidRPr="00000000" w14:paraId="00000071">
      <w:pPr>
        <w:rPr/>
      </w:pPr>
      <w:r w:rsidDel="00000000" w:rsidR="00000000" w:rsidRPr="00000000">
        <w:rPr>
          <w:b w:val="1"/>
          <w:rtl w:val="0"/>
        </w:rPr>
        <w:t xml:space="preserve">Objetivo: </w:t>
      </w:r>
      <w:r w:rsidDel="00000000" w:rsidR="00000000" w:rsidRPr="00000000">
        <w:rPr>
          <w:rtl w:val="0"/>
        </w:rPr>
        <w:t xml:space="preserve">CD04TS01 - Expressar-se usando tecnologias.</w:t>
      </w:r>
    </w:p>
    <w:p w:rsidR="00000000" w:rsidDel="00000000" w:rsidP="00000000" w:rsidRDefault="00000000" w:rsidRPr="00000000" w14:paraId="00000072">
      <w:pPr>
        <w:rPr/>
      </w:pPr>
      <w:r w:rsidDel="00000000" w:rsidR="00000000" w:rsidRPr="00000000">
        <w:rPr>
          <w:b w:val="1"/>
          <w:rtl w:val="0"/>
        </w:rPr>
        <w:t xml:space="preserve">Objetivos Relacionados: </w:t>
      </w:r>
      <w:r w:rsidDel="00000000" w:rsidR="00000000" w:rsidRPr="00000000">
        <w:rPr>
          <w:rtl w:val="0"/>
        </w:rPr>
      </w:r>
    </w:p>
    <w:p w:rsidR="00000000" w:rsidDel="00000000" w:rsidP="00000000" w:rsidRDefault="00000000" w:rsidRPr="00000000" w14:paraId="00000073">
      <w:pPr>
        <w:rPr/>
      </w:pPr>
      <w:r w:rsidDel="00000000" w:rsidR="00000000" w:rsidRPr="00000000">
        <w:rPr>
          <w:rFonts w:ascii="Calibri" w:cs="Calibri" w:eastAsia="Calibri" w:hAnsi="Calibri"/>
          <w:b w:val="1"/>
          <w:rtl w:val="0"/>
        </w:rPr>
        <w:t xml:space="preserve">Encaminhamento Metodológico: </w:t>
      </w:r>
      <w:r w:rsidDel="00000000" w:rsidR="00000000" w:rsidRPr="00000000">
        <w:rPr>
          <w:rtl w:val="0"/>
        </w:rPr>
      </w:r>
    </w:p>
    <w:p w:rsidR="00000000" w:rsidDel="00000000" w:rsidP="00000000" w:rsidRDefault="00000000" w:rsidRPr="00000000" w14:paraId="00000074">
      <w:pPr>
        <w:jc w:val="both"/>
        <w:rPr/>
      </w:pPr>
      <w:r w:rsidDel="00000000" w:rsidR="00000000" w:rsidRPr="00000000">
        <w:rPr>
          <w:rtl w:val="0"/>
        </w:rPr>
        <w:t xml:space="preserve">A partir de um tema proposto pelo professor, propor e demonstrar ideias criativas, por exemplo, criando apresentações digitais para um projeto ou atividade em diferentes formatos.</w:t>
      </w:r>
    </w:p>
    <w:p w:rsidR="00000000" w:rsidDel="00000000" w:rsidP="00000000" w:rsidRDefault="00000000" w:rsidRPr="00000000" w14:paraId="00000075">
      <w:pPr>
        <w:rPr/>
      </w:pPr>
      <w:r w:rsidDel="00000000" w:rsidR="00000000" w:rsidRPr="00000000">
        <w:rPr>
          <w:rFonts w:ascii="Calibri" w:cs="Calibri" w:eastAsia="Calibri" w:hAnsi="Calibri"/>
          <w:b w:val="1"/>
          <w:rtl w:val="0"/>
        </w:rPr>
        <w:t xml:space="preserve">Avaliação: </w:t>
      </w: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 apresenta soluções criativas com uso de tecnologias diversificadas.</w:t>
      </w:r>
    </w:p>
    <w:p w:rsidR="00000000" w:rsidDel="00000000" w:rsidP="00000000" w:rsidRDefault="00000000" w:rsidRPr="00000000" w14:paraId="00000077">
      <w:pPr>
        <w:rPr/>
      </w:pPr>
      <w:r w:rsidDel="00000000" w:rsidR="00000000" w:rsidRPr="00000000">
        <w:rPr>
          <w:rFonts w:ascii="Calibri" w:cs="Calibri" w:eastAsia="Calibri" w:hAnsi="Calibri"/>
          <w:b w:val="1"/>
          <w:rtl w:val="0"/>
        </w:rPr>
        <w:t xml:space="preserve">Habilidades BNCC: </w:t>
      </w:r>
      <w:r w:rsidDel="00000000" w:rsidR="00000000" w:rsidRPr="00000000">
        <w:rPr>
          <w:rtl w:val="0"/>
        </w:rPr>
        <w:t xml:space="preserve">EF15AR05, EF35LP15</w:t>
      </w:r>
    </w:p>
    <w:p w:rsidR="00000000" w:rsidDel="00000000" w:rsidP="00000000" w:rsidRDefault="00000000" w:rsidRPr="00000000" w14:paraId="00000078">
      <w:pPr>
        <w:rPr/>
      </w:pPr>
      <w:r w:rsidDel="00000000" w:rsidR="00000000" w:rsidRPr="00000000">
        <w:rPr>
          <w:rFonts w:ascii="Calibri" w:cs="Calibri" w:eastAsia="Calibri" w:hAnsi="Calibri"/>
          <w:b w:val="1"/>
          <w:rtl w:val="0"/>
        </w:rPr>
        <w:t xml:space="preserve">Competências Gerais BNCC: </w:t>
      </w:r>
      <w:r w:rsidDel="00000000" w:rsidR="00000000" w:rsidRPr="00000000">
        <w:rPr>
          <w:rtl w:val="0"/>
        </w:rPr>
        <w:t xml:space="preserve">CG 01, CG 09, CG 10</w:t>
      </w:r>
    </w:p>
    <w:p w:rsidR="00000000" w:rsidDel="00000000" w:rsidP="00000000" w:rsidRDefault="00000000" w:rsidRPr="00000000" w14:paraId="00000079">
      <w:pPr>
        <w:jc w:val="both"/>
        <w:rPr/>
      </w:pPr>
      <w:r w:rsidDel="00000000" w:rsidR="00000000" w:rsidRPr="00000000">
        <w:rPr>
          <w:rFonts w:ascii="Calibri" w:cs="Calibri" w:eastAsia="Calibri" w:hAnsi="Calibri"/>
          <w:b w:val="1"/>
          <w:rtl w:val="0"/>
        </w:rPr>
        <w:t xml:space="preserve">Recursos: </w:t>
      </w:r>
      <w:r w:rsidDel="00000000" w:rsidR="00000000" w:rsidRPr="00000000">
        <w:rPr>
          <w:rtl w:val="0"/>
        </w:rPr>
        <w:t xml:space="preserve">Aplicativos para produção de vídeos, edição de fotos, produção de blogs e história em quadrinhos.</w:t>
      </w:r>
    </w:p>
    <w:p w:rsidR="00000000" w:rsidDel="00000000" w:rsidP="00000000" w:rsidRDefault="00000000" w:rsidRPr="00000000" w14:paraId="0000007A">
      <w:pPr>
        <w:jc w:val="both"/>
        <w:rPr>
          <w:b w:val="1"/>
        </w:rPr>
      </w:pPr>
      <w:r w:rsidDel="00000000" w:rsidR="00000000" w:rsidRPr="00000000">
        <w:rPr>
          <w:b w:val="1"/>
          <w:rtl w:val="0"/>
        </w:rPr>
        <w:t xml:space="preserve">Conteúdo: </w:t>
      </w:r>
      <w:r w:rsidDel="00000000" w:rsidR="00000000" w:rsidRPr="00000000">
        <w:rPr>
          <w:rtl w:val="0"/>
        </w:rPr>
        <w:t xml:space="preserve">Ética e segurança no meio digital.</w:t>
      </w:r>
      <w:r w:rsidDel="00000000" w:rsidR="00000000" w:rsidRPr="00000000">
        <w:rPr>
          <w:rtl w:val="0"/>
        </w:rPr>
      </w:r>
    </w:p>
    <w:p w:rsidR="00000000" w:rsidDel="00000000" w:rsidP="00000000" w:rsidRDefault="00000000" w:rsidRPr="00000000" w14:paraId="0000007B">
      <w:pPr>
        <w:jc w:val="both"/>
        <w:rPr/>
      </w:pPr>
      <w:r w:rsidDel="00000000" w:rsidR="00000000" w:rsidRPr="00000000">
        <w:rPr>
          <w:b w:val="1"/>
          <w:rtl w:val="0"/>
        </w:rPr>
        <w:t xml:space="preserve">Objetivo: </w:t>
      </w:r>
      <w:r w:rsidDel="00000000" w:rsidR="00000000" w:rsidRPr="00000000">
        <w:rPr>
          <w:rtl w:val="0"/>
        </w:rPr>
        <w:t xml:space="preserve">CD04TS02 - Reconhecer e refletir sobre direitos autorais.</w:t>
      </w:r>
    </w:p>
    <w:p w:rsidR="00000000" w:rsidDel="00000000" w:rsidP="00000000" w:rsidRDefault="00000000" w:rsidRPr="00000000" w14:paraId="0000007C">
      <w:pPr>
        <w:jc w:val="both"/>
        <w:rPr/>
      </w:pPr>
      <w:r w:rsidDel="00000000" w:rsidR="00000000" w:rsidRPr="00000000">
        <w:rPr>
          <w:b w:val="1"/>
          <w:rtl w:val="0"/>
        </w:rPr>
        <w:t xml:space="preserve">Objetivos Relacionados: </w:t>
      </w:r>
      <w:r w:rsidDel="00000000" w:rsidR="00000000" w:rsidRPr="00000000">
        <w:rPr>
          <w:rtl w:val="0"/>
        </w:rPr>
      </w:r>
    </w:p>
    <w:p w:rsidR="00000000" w:rsidDel="00000000" w:rsidP="00000000" w:rsidRDefault="00000000" w:rsidRPr="00000000" w14:paraId="0000007D">
      <w:pPr>
        <w:jc w:val="both"/>
        <w:rPr/>
      </w:pPr>
      <w:r w:rsidDel="00000000" w:rsidR="00000000" w:rsidRPr="00000000">
        <w:rPr>
          <w:rFonts w:ascii="Calibri" w:cs="Calibri" w:eastAsia="Calibri" w:hAnsi="Calibri"/>
          <w:b w:val="1"/>
          <w:rtl w:val="0"/>
        </w:rPr>
        <w:t xml:space="preserve">Encaminhamento Metodológico: </w:t>
      </w:r>
      <w:r w:rsidDel="00000000" w:rsidR="00000000" w:rsidRPr="00000000">
        <w:rPr>
          <w:rtl w:val="0"/>
        </w:rPr>
      </w:r>
    </w:p>
    <w:p w:rsidR="00000000" w:rsidDel="00000000" w:rsidP="00000000" w:rsidRDefault="00000000" w:rsidRPr="00000000" w14:paraId="0000007E">
      <w:pPr>
        <w:jc w:val="both"/>
        <w:rPr/>
      </w:pPr>
      <w:r w:rsidDel="00000000" w:rsidR="00000000" w:rsidRPr="00000000">
        <w:rPr>
          <w:rtl w:val="0"/>
        </w:rPr>
        <w:t xml:space="preserve">Apresentar a definição de direito autoral e explorar questões relacionadas a esse tema, por exemplo, discutindo sobre download de músicas e filmes na web. Após as discussões é possível propor a produção de um vídeo, webquest, podcast ou outra produção por parte dos estudantes a partir do tema.</w:t>
      </w:r>
    </w:p>
    <w:p w:rsidR="00000000" w:rsidDel="00000000" w:rsidP="00000000" w:rsidRDefault="00000000" w:rsidRPr="00000000" w14:paraId="0000007F">
      <w:pPr>
        <w:jc w:val="both"/>
        <w:rPr/>
      </w:pPr>
      <w:r w:rsidDel="00000000" w:rsidR="00000000" w:rsidRPr="00000000">
        <w:rPr>
          <w:rFonts w:ascii="Calibri" w:cs="Calibri" w:eastAsia="Calibri" w:hAnsi="Calibri"/>
          <w:b w:val="1"/>
          <w:rtl w:val="0"/>
        </w:rPr>
        <w:t xml:space="preserve">Avaliação: </w:t>
      </w:r>
      <w:r w:rsidDel="00000000" w:rsidR="00000000" w:rsidRPr="00000000">
        <w:rPr>
          <w:rtl w:val="0"/>
        </w:rPr>
      </w:r>
    </w:p>
    <w:p w:rsidR="00000000" w:rsidDel="00000000" w:rsidP="00000000" w:rsidRDefault="00000000" w:rsidRPr="00000000" w14:paraId="00000080">
      <w:pPr>
        <w:jc w:val="both"/>
        <w:rPr/>
      </w:pPr>
      <w:r w:rsidDel="00000000" w:rsidR="00000000" w:rsidRPr="00000000">
        <w:rPr>
          <w:rtl w:val="0"/>
        </w:rPr>
        <w:t xml:space="preserve">- discute sobre direito autoral de músicas e filmes e sobre a prática de pirataria.</w:t>
      </w:r>
    </w:p>
    <w:p w:rsidR="00000000" w:rsidDel="00000000" w:rsidP="00000000" w:rsidRDefault="00000000" w:rsidRPr="00000000" w14:paraId="00000081">
      <w:pPr>
        <w:jc w:val="both"/>
        <w:rPr/>
      </w:pPr>
      <w:r w:rsidDel="00000000" w:rsidR="00000000" w:rsidRPr="00000000">
        <w:rPr>
          <w:rFonts w:ascii="Calibri" w:cs="Calibri" w:eastAsia="Calibri" w:hAnsi="Calibri"/>
          <w:b w:val="1"/>
          <w:rtl w:val="0"/>
        </w:rPr>
        <w:t xml:space="preserve">Habilidades BNCC: </w:t>
      </w:r>
      <w:r w:rsidDel="00000000" w:rsidR="00000000" w:rsidRPr="00000000">
        <w:rPr>
          <w:rtl w:val="0"/>
        </w:rPr>
        <w:t xml:space="preserve">EF04HI08</w:t>
      </w:r>
    </w:p>
    <w:p w:rsidR="00000000" w:rsidDel="00000000" w:rsidP="00000000" w:rsidRDefault="00000000" w:rsidRPr="00000000" w14:paraId="00000082">
      <w:pPr>
        <w:jc w:val="both"/>
        <w:rPr/>
      </w:pPr>
      <w:r w:rsidDel="00000000" w:rsidR="00000000" w:rsidRPr="00000000">
        <w:rPr>
          <w:rFonts w:ascii="Calibri" w:cs="Calibri" w:eastAsia="Calibri" w:hAnsi="Calibri"/>
          <w:b w:val="1"/>
          <w:rtl w:val="0"/>
        </w:rPr>
        <w:t xml:space="preserve">Competências Gerais BNCC: </w:t>
      </w:r>
      <w:r w:rsidDel="00000000" w:rsidR="00000000" w:rsidRPr="00000000">
        <w:rPr>
          <w:rtl w:val="0"/>
        </w:rPr>
        <w:t xml:space="preserve">CG 01, CG 09, CG 10</w:t>
      </w:r>
    </w:p>
    <w:p w:rsidR="00000000" w:rsidDel="00000000" w:rsidP="00000000" w:rsidRDefault="00000000" w:rsidRPr="00000000" w14:paraId="00000083">
      <w:pPr>
        <w:jc w:val="both"/>
        <w:rPr>
          <w:rFonts w:ascii="Calibri" w:cs="Calibri" w:eastAsia="Calibri" w:hAnsi="Calibri"/>
          <w:b w:val="1"/>
        </w:rPr>
      </w:pPr>
      <w:r w:rsidDel="00000000" w:rsidR="00000000" w:rsidRPr="00000000">
        <w:rPr>
          <w:rFonts w:ascii="Calibri" w:cs="Calibri" w:eastAsia="Calibri" w:hAnsi="Calibri"/>
          <w:b w:val="1"/>
          <w:rtl w:val="0"/>
        </w:rPr>
        <w:t xml:space="preserve">Recursos: </w:t>
      </w:r>
    </w:p>
    <w:p w:rsidR="00000000" w:rsidDel="00000000" w:rsidP="00000000" w:rsidRDefault="00000000" w:rsidRPr="00000000" w14:paraId="00000084">
      <w:pPr>
        <w:jc w:val="both"/>
        <w:rPr>
          <w:b w:val="1"/>
        </w:rPr>
      </w:pPr>
      <w:r w:rsidDel="00000000" w:rsidR="00000000" w:rsidRPr="00000000">
        <w:rPr>
          <w:b w:val="1"/>
          <w:rtl w:val="0"/>
        </w:rPr>
        <w:t xml:space="preserve">Para assistir e debater coletivamente:</w:t>
      </w:r>
    </w:p>
    <w:p w:rsidR="00000000" w:rsidDel="00000000" w:rsidP="00000000" w:rsidRDefault="00000000" w:rsidRPr="00000000" w14:paraId="00000085">
      <w:pPr>
        <w:jc w:val="both"/>
        <w:rPr>
          <w:b w:val="1"/>
        </w:rPr>
      </w:pPr>
      <w:hyperlink r:id="rId26">
        <w:r w:rsidDel="00000000" w:rsidR="00000000" w:rsidRPr="00000000">
          <w:rPr>
            <w:b w:val="1"/>
            <w:color w:val="1155cc"/>
            <w:u w:val="single"/>
            <w:rtl w:val="0"/>
          </w:rPr>
          <w:t xml:space="preserve">https://www.youtube.com/watch?v=BJS_Pz71B6E</w:t>
        </w:r>
      </w:hyperlink>
      <w:r w:rsidDel="00000000" w:rsidR="00000000" w:rsidRPr="00000000">
        <w:rPr>
          <w:rtl w:val="0"/>
        </w:rPr>
      </w:r>
    </w:p>
    <w:p w:rsidR="00000000" w:rsidDel="00000000" w:rsidP="00000000" w:rsidRDefault="00000000" w:rsidRPr="00000000" w14:paraId="00000086">
      <w:pPr>
        <w:jc w:val="both"/>
        <w:rPr>
          <w:b w:val="1"/>
        </w:rPr>
      </w:pPr>
      <w:hyperlink r:id="rId27">
        <w:r w:rsidDel="00000000" w:rsidR="00000000" w:rsidRPr="00000000">
          <w:rPr>
            <w:b w:val="1"/>
            <w:color w:val="1155cc"/>
            <w:u w:val="single"/>
            <w:rtl w:val="0"/>
          </w:rPr>
          <w:t xml:space="preserve">https://www.youtube.com/watch?v=3ObjDLwHfSA</w:t>
        </w:r>
      </w:hyperlink>
      <w:r w:rsidDel="00000000" w:rsidR="00000000" w:rsidRPr="00000000">
        <w:rPr>
          <w:rtl w:val="0"/>
        </w:rPr>
      </w:r>
    </w:p>
    <w:p w:rsidR="00000000" w:rsidDel="00000000" w:rsidP="00000000" w:rsidRDefault="00000000" w:rsidRPr="00000000" w14:paraId="00000087">
      <w:pPr>
        <w:jc w:val="both"/>
        <w:rPr>
          <w:b w:val="1"/>
        </w:rPr>
      </w:pPr>
      <w:hyperlink r:id="rId28">
        <w:r w:rsidDel="00000000" w:rsidR="00000000" w:rsidRPr="00000000">
          <w:rPr>
            <w:b w:val="1"/>
            <w:color w:val="1155cc"/>
            <w:u w:val="single"/>
            <w:rtl w:val="0"/>
          </w:rPr>
          <w:t xml:space="preserve">https://www.youtube.com/watch?v=vL4V9chsazA</w:t>
        </w:r>
      </w:hyperlink>
      <w:r w:rsidDel="00000000" w:rsidR="00000000" w:rsidRPr="00000000">
        <w:rPr>
          <w:rtl w:val="0"/>
        </w:rPr>
      </w:r>
    </w:p>
    <w:p w:rsidR="00000000" w:rsidDel="00000000" w:rsidP="00000000" w:rsidRDefault="00000000" w:rsidRPr="00000000" w14:paraId="00000088">
      <w:pPr>
        <w:jc w:val="both"/>
        <w:rPr>
          <w:b w:val="1"/>
        </w:rPr>
      </w:pPr>
      <w:r w:rsidDel="00000000" w:rsidR="00000000" w:rsidRPr="00000000">
        <w:rPr>
          <w:rtl w:val="0"/>
        </w:rPr>
      </w:r>
    </w:p>
    <w:p w:rsidR="00000000" w:rsidDel="00000000" w:rsidP="00000000" w:rsidRDefault="00000000" w:rsidRPr="00000000" w14:paraId="00000089">
      <w:pPr>
        <w:jc w:val="center"/>
        <w:rPr>
          <w:b w:val="1"/>
          <w:sz w:val="24"/>
          <w:szCs w:val="24"/>
        </w:rPr>
      </w:pPr>
      <w:bookmarkStart w:colFirst="0" w:colLast="0" w:name="_heading=h.2et92p0" w:id="4"/>
      <w:bookmarkEnd w:id="4"/>
      <w:r w:rsidDel="00000000" w:rsidR="00000000" w:rsidRPr="00000000">
        <w:rPr>
          <w:b w:val="1"/>
          <w:sz w:val="24"/>
          <w:szCs w:val="24"/>
          <w:rtl w:val="0"/>
        </w:rPr>
        <w:t xml:space="preserve">TECNOLOGIA DIGITAL</w:t>
      </w:r>
    </w:p>
    <w:p w:rsidR="00000000" w:rsidDel="00000000" w:rsidP="00000000" w:rsidRDefault="00000000" w:rsidRPr="00000000" w14:paraId="0000008A">
      <w:pPr>
        <w:jc w:val="center"/>
        <w:rPr>
          <w:u w:val="single"/>
        </w:rPr>
      </w:pPr>
      <w:bookmarkStart w:colFirst="0" w:colLast="0" w:name="_heading=h.tyjcwt" w:id="5"/>
      <w:bookmarkEnd w:id="5"/>
      <w:r w:rsidDel="00000000" w:rsidR="00000000" w:rsidRPr="00000000">
        <w:rPr>
          <w:u w:val="single"/>
          <w:rtl w:val="0"/>
        </w:rPr>
        <w:t xml:space="preserve">CONCEITO: REPRESENTAÇÃO DE DADOS</w:t>
      </w:r>
    </w:p>
    <w:p w:rsidR="00000000" w:rsidDel="00000000" w:rsidP="00000000" w:rsidRDefault="00000000" w:rsidRPr="00000000" w14:paraId="0000008B">
      <w:pPr>
        <w:rPr>
          <w:b w:val="1"/>
        </w:rPr>
      </w:pPr>
      <w:r w:rsidDel="00000000" w:rsidR="00000000" w:rsidRPr="00000000">
        <w:rPr>
          <w:rtl w:val="0"/>
        </w:rPr>
      </w:r>
    </w:p>
    <w:p w:rsidR="00000000" w:rsidDel="00000000" w:rsidP="00000000" w:rsidRDefault="00000000" w:rsidRPr="00000000" w14:paraId="0000008C">
      <w:pPr>
        <w:jc w:val="both"/>
        <w:rPr/>
      </w:pPr>
      <w:r w:rsidDel="00000000" w:rsidR="00000000" w:rsidRPr="00000000">
        <w:rPr>
          <w:b w:val="1"/>
          <w:rtl w:val="0"/>
        </w:rPr>
        <w:t xml:space="preserve">Conteúdo: </w:t>
      </w:r>
      <w:r w:rsidDel="00000000" w:rsidR="00000000" w:rsidRPr="00000000">
        <w:rPr>
          <w:rtl w:val="0"/>
        </w:rPr>
        <w:t xml:space="preserve">Unidades da informação -</w:t>
      </w:r>
      <w:r w:rsidDel="00000000" w:rsidR="00000000" w:rsidRPr="00000000">
        <w:rPr>
          <w:b w:val="1"/>
          <w:rtl w:val="0"/>
        </w:rPr>
        <w:t xml:space="preserve"> </w:t>
      </w:r>
      <w:r w:rsidDel="00000000" w:rsidR="00000000" w:rsidRPr="00000000">
        <w:rPr>
          <w:rtl w:val="0"/>
        </w:rPr>
        <w:t xml:space="preserve">Sistema de numeração binário.</w:t>
      </w:r>
    </w:p>
    <w:p w:rsidR="00000000" w:rsidDel="00000000" w:rsidP="00000000" w:rsidRDefault="00000000" w:rsidRPr="00000000" w14:paraId="0000008D">
      <w:pPr>
        <w:jc w:val="both"/>
        <w:rPr/>
      </w:pPr>
      <w:r w:rsidDel="00000000" w:rsidR="00000000" w:rsidRPr="00000000">
        <w:rPr>
          <w:b w:val="1"/>
          <w:rtl w:val="0"/>
        </w:rPr>
        <w:t xml:space="preserve">Objetivo: </w:t>
      </w:r>
      <w:r w:rsidDel="00000000" w:rsidR="00000000" w:rsidRPr="00000000">
        <w:rPr>
          <w:rtl w:val="0"/>
        </w:rPr>
        <w:t xml:space="preserve">TD04RD01 - Conhecer o sistema de numeração binário.</w:t>
      </w:r>
    </w:p>
    <w:p w:rsidR="00000000" w:rsidDel="00000000" w:rsidP="00000000" w:rsidRDefault="00000000" w:rsidRPr="00000000" w14:paraId="0000008E">
      <w:pPr>
        <w:jc w:val="both"/>
        <w:rPr/>
      </w:pPr>
      <w:r w:rsidDel="00000000" w:rsidR="00000000" w:rsidRPr="00000000">
        <w:rPr>
          <w:b w:val="1"/>
          <w:rtl w:val="0"/>
        </w:rPr>
        <w:t xml:space="preserve">Objetivos Relacionados: </w:t>
      </w:r>
      <w:r w:rsidDel="00000000" w:rsidR="00000000" w:rsidRPr="00000000">
        <w:rPr>
          <w:rtl w:val="0"/>
        </w:rPr>
      </w:r>
    </w:p>
    <w:p w:rsidR="00000000" w:rsidDel="00000000" w:rsidP="00000000" w:rsidRDefault="00000000" w:rsidRPr="00000000" w14:paraId="0000008F">
      <w:pPr>
        <w:jc w:val="both"/>
        <w:rPr/>
      </w:pPr>
      <w:r w:rsidDel="00000000" w:rsidR="00000000" w:rsidRPr="00000000">
        <w:rPr>
          <w:rFonts w:ascii="Calibri" w:cs="Calibri" w:eastAsia="Calibri" w:hAnsi="Calibri"/>
          <w:b w:val="1"/>
          <w:rtl w:val="0"/>
        </w:rPr>
        <w:t xml:space="preserve">Encaminhamento Metodológico: </w:t>
      </w:r>
      <w:r w:rsidDel="00000000" w:rsidR="00000000" w:rsidRPr="00000000">
        <w:rPr>
          <w:rtl w:val="0"/>
        </w:rPr>
      </w:r>
    </w:p>
    <w:p w:rsidR="00000000" w:rsidDel="00000000" w:rsidP="00000000" w:rsidRDefault="00000000" w:rsidRPr="00000000" w14:paraId="00000090">
      <w:pPr>
        <w:jc w:val="both"/>
        <w:rPr/>
      </w:pPr>
      <w:r w:rsidDel="00000000" w:rsidR="00000000" w:rsidRPr="00000000">
        <w:rPr>
          <w:rtl w:val="0"/>
        </w:rPr>
        <w:t xml:space="preserve">Discutir a ideia de Sistema de numeração apresentando diferentes exemplos como o Sistema de Numeração Decimal e Sexagesimal e a partir disso, explicar o que é o sistema binário. Propor atividades que possibilitem relacionar números decimais com números binários, por exemplo, fazendo a relação e progressão de 1 (001) até 7 (111).</w:t>
      </w:r>
    </w:p>
    <w:p w:rsidR="00000000" w:rsidDel="00000000" w:rsidP="00000000" w:rsidRDefault="00000000" w:rsidRPr="00000000" w14:paraId="00000091">
      <w:pPr>
        <w:jc w:val="both"/>
        <w:rPr/>
      </w:pPr>
      <w:r w:rsidDel="00000000" w:rsidR="00000000" w:rsidRPr="00000000">
        <w:rPr>
          <w:rFonts w:ascii="Calibri" w:cs="Calibri" w:eastAsia="Calibri" w:hAnsi="Calibri"/>
          <w:b w:val="1"/>
          <w:rtl w:val="0"/>
        </w:rPr>
        <w:t xml:space="preserve">Avaliação: </w:t>
      </w:r>
      <w:r w:rsidDel="00000000" w:rsidR="00000000" w:rsidRPr="00000000">
        <w:rPr>
          <w:rtl w:val="0"/>
        </w:rPr>
      </w:r>
    </w:p>
    <w:p w:rsidR="00000000" w:rsidDel="00000000" w:rsidP="00000000" w:rsidRDefault="00000000" w:rsidRPr="00000000" w14:paraId="00000092">
      <w:pPr>
        <w:jc w:val="both"/>
        <w:rPr/>
      </w:pPr>
      <w:r w:rsidDel="00000000" w:rsidR="00000000" w:rsidRPr="00000000">
        <w:rPr>
          <w:rtl w:val="0"/>
        </w:rPr>
        <w:t xml:space="preserve">- escreve os correspondentes binários para os números decimais de 0 até 7.</w:t>
      </w:r>
    </w:p>
    <w:p w:rsidR="00000000" w:rsidDel="00000000" w:rsidP="00000000" w:rsidRDefault="00000000" w:rsidRPr="00000000" w14:paraId="00000093">
      <w:pPr>
        <w:jc w:val="both"/>
        <w:rPr/>
      </w:pPr>
      <w:r w:rsidDel="00000000" w:rsidR="00000000" w:rsidRPr="00000000">
        <w:rPr>
          <w:rFonts w:ascii="Calibri" w:cs="Calibri" w:eastAsia="Calibri" w:hAnsi="Calibri"/>
          <w:b w:val="1"/>
          <w:rtl w:val="0"/>
        </w:rPr>
        <w:t xml:space="preserve">Habilidades BNCC: </w:t>
      </w:r>
      <w:r w:rsidDel="00000000" w:rsidR="00000000" w:rsidRPr="00000000">
        <w:rPr>
          <w:rtl w:val="0"/>
        </w:rPr>
        <w:t xml:space="preserve">EF04MA03</w:t>
      </w:r>
    </w:p>
    <w:p w:rsidR="00000000" w:rsidDel="00000000" w:rsidP="00000000" w:rsidRDefault="00000000" w:rsidRPr="00000000" w14:paraId="00000094">
      <w:pPr>
        <w:jc w:val="both"/>
        <w:rPr/>
      </w:pPr>
      <w:r w:rsidDel="00000000" w:rsidR="00000000" w:rsidRPr="00000000">
        <w:rPr>
          <w:rFonts w:ascii="Calibri" w:cs="Calibri" w:eastAsia="Calibri" w:hAnsi="Calibri"/>
          <w:b w:val="1"/>
          <w:rtl w:val="0"/>
        </w:rPr>
        <w:t xml:space="preserve">Competências Gerais BNCC: </w:t>
      </w:r>
      <w:r w:rsidDel="00000000" w:rsidR="00000000" w:rsidRPr="00000000">
        <w:rPr>
          <w:rtl w:val="0"/>
        </w:rPr>
        <w:t xml:space="preserve">CG 03, CG 05</w:t>
      </w:r>
    </w:p>
    <w:p w:rsidR="00000000" w:rsidDel="00000000" w:rsidP="00000000" w:rsidRDefault="00000000" w:rsidRPr="00000000" w14:paraId="00000095">
      <w:pPr>
        <w:rPr>
          <w:rFonts w:ascii="Calibri" w:cs="Calibri" w:eastAsia="Calibri" w:hAnsi="Calibri"/>
          <w:b w:val="1"/>
        </w:rPr>
      </w:pPr>
      <w:r w:rsidDel="00000000" w:rsidR="00000000" w:rsidRPr="00000000">
        <w:rPr>
          <w:rFonts w:ascii="Calibri" w:cs="Calibri" w:eastAsia="Calibri" w:hAnsi="Calibri"/>
          <w:b w:val="1"/>
          <w:rtl w:val="0"/>
        </w:rPr>
        <w:t xml:space="preserve">Recursos: </w:t>
      </w:r>
    </w:p>
    <w:p w:rsidR="00000000" w:rsidDel="00000000" w:rsidP="00000000" w:rsidRDefault="00000000" w:rsidRPr="00000000" w14:paraId="00000096">
      <w:pPr>
        <w:rPr/>
      </w:pPr>
      <w:r w:rsidDel="00000000" w:rsidR="00000000" w:rsidRPr="00000000">
        <w:rPr>
          <w:rtl w:val="0"/>
        </w:rPr>
        <w:t xml:space="preserve">Para assistir e debater coletivamente:</w:t>
      </w:r>
    </w:p>
    <w:p w:rsidR="00000000" w:rsidDel="00000000" w:rsidP="00000000" w:rsidRDefault="00000000" w:rsidRPr="00000000" w14:paraId="00000097">
      <w:pPr>
        <w:rPr>
          <w:b w:val="1"/>
        </w:rPr>
      </w:pPr>
      <w:hyperlink r:id="rId29">
        <w:r w:rsidDel="00000000" w:rsidR="00000000" w:rsidRPr="00000000">
          <w:rPr>
            <w:rFonts w:ascii="Calibri" w:cs="Calibri" w:eastAsia="Calibri" w:hAnsi="Calibri"/>
            <w:b w:val="1"/>
            <w:color w:val="1155cc"/>
            <w:u w:val="single"/>
            <w:rtl w:val="0"/>
          </w:rPr>
          <w:t xml:space="preserve">https://www.youtube.com/watch?v=uFh7E_dMisk</w:t>
        </w:r>
      </w:hyperlink>
      <w:r w:rsidDel="00000000" w:rsidR="00000000" w:rsidRPr="00000000">
        <w:rPr>
          <w:rtl w:val="0"/>
        </w:rPr>
      </w:r>
    </w:p>
    <w:p w:rsidR="00000000" w:rsidDel="00000000" w:rsidP="00000000" w:rsidRDefault="00000000" w:rsidRPr="00000000" w14:paraId="00000098">
      <w:pPr>
        <w:rPr>
          <w:b w:val="1"/>
        </w:rPr>
      </w:pPr>
      <w:r w:rsidDel="00000000" w:rsidR="00000000" w:rsidRPr="00000000">
        <w:rPr>
          <w:b w:val="1"/>
          <w:rtl w:val="0"/>
        </w:rPr>
        <w:t xml:space="preserve">Atividades desplugadas de : </w:t>
      </w:r>
      <w:hyperlink r:id="rId30">
        <w:r w:rsidDel="00000000" w:rsidR="00000000" w:rsidRPr="00000000">
          <w:rPr>
            <w:b w:val="1"/>
            <w:color w:val="1155cc"/>
            <w:u w:val="single"/>
            <w:rtl w:val="0"/>
          </w:rPr>
          <w:t xml:space="preserve">https://classic.csunplugged.org/documents/books/portuguese/CSUnpluggedTeachers-portuguese-brazil-feb-2011.pdf</w:t>
        </w:r>
      </w:hyperlink>
      <w:r w:rsidDel="00000000" w:rsidR="00000000" w:rsidRPr="00000000">
        <w:rPr>
          <w:rtl w:val="0"/>
        </w:rPr>
      </w:r>
    </w:p>
    <w:p w:rsidR="00000000" w:rsidDel="00000000" w:rsidP="00000000" w:rsidRDefault="00000000" w:rsidRPr="00000000" w14:paraId="00000099">
      <w:pPr>
        <w:rPr>
          <w:b w:val="1"/>
        </w:rPr>
      </w:pPr>
      <w:hyperlink r:id="rId31">
        <w:r w:rsidDel="00000000" w:rsidR="00000000" w:rsidRPr="00000000">
          <w:rPr>
            <w:b w:val="1"/>
            <w:color w:val="1155cc"/>
            <w:u w:val="single"/>
            <w:rtl w:val="0"/>
          </w:rPr>
          <w:t xml:space="preserve">https://www.csunplugged.org/en/</w:t>
        </w:r>
      </w:hyperlink>
      <w:r w:rsidDel="00000000" w:rsidR="00000000" w:rsidRPr="00000000">
        <w:rPr>
          <w:rtl w:val="0"/>
        </w:rPr>
      </w:r>
    </w:p>
    <w:p w:rsidR="00000000" w:rsidDel="00000000" w:rsidP="00000000" w:rsidRDefault="00000000" w:rsidRPr="00000000" w14:paraId="0000009A">
      <w:pPr>
        <w:rPr>
          <w:b w:val="1"/>
        </w:rPr>
      </w:pPr>
      <w:hyperlink r:id="rId32">
        <w:r w:rsidDel="00000000" w:rsidR="00000000" w:rsidRPr="00000000">
          <w:rPr>
            <w:b w:val="1"/>
            <w:color w:val="1155cc"/>
            <w:u w:val="single"/>
            <w:rtl w:val="0"/>
          </w:rPr>
          <w:t xml:space="preserve">http://www.desplugada.ime.unicamp.br/</w:t>
        </w:r>
      </w:hyperlink>
      <w:r w:rsidDel="00000000" w:rsidR="00000000" w:rsidRPr="00000000">
        <w:rPr>
          <w:rtl w:val="0"/>
        </w:rPr>
      </w:r>
    </w:p>
    <w:p w:rsidR="00000000" w:rsidDel="00000000" w:rsidP="00000000" w:rsidRDefault="00000000" w:rsidRPr="00000000" w14:paraId="0000009B">
      <w:pPr>
        <w:rPr>
          <w:b w:val="1"/>
        </w:rPr>
      </w:pPr>
      <w:r w:rsidDel="00000000" w:rsidR="00000000" w:rsidRPr="00000000">
        <w:rPr>
          <w:rtl w:val="0"/>
        </w:rPr>
      </w:r>
    </w:p>
    <w:p w:rsidR="00000000" w:rsidDel="00000000" w:rsidP="00000000" w:rsidRDefault="00000000" w:rsidRPr="00000000" w14:paraId="0000009C">
      <w:pPr>
        <w:jc w:val="both"/>
        <w:rPr/>
      </w:pPr>
      <w:r w:rsidDel="00000000" w:rsidR="00000000" w:rsidRPr="00000000">
        <w:rPr>
          <w:b w:val="1"/>
          <w:rtl w:val="0"/>
        </w:rPr>
        <w:t xml:space="preserve">Conteúdo: </w:t>
      </w:r>
      <w:r w:rsidDel="00000000" w:rsidR="00000000" w:rsidRPr="00000000">
        <w:rPr>
          <w:rtl w:val="0"/>
        </w:rPr>
        <w:t xml:space="preserve">Unidades da informação - Bit e byte.</w:t>
      </w:r>
    </w:p>
    <w:p w:rsidR="00000000" w:rsidDel="00000000" w:rsidP="00000000" w:rsidRDefault="00000000" w:rsidRPr="00000000" w14:paraId="0000009D">
      <w:pPr>
        <w:jc w:val="both"/>
        <w:rPr/>
      </w:pPr>
      <w:r w:rsidDel="00000000" w:rsidR="00000000" w:rsidRPr="00000000">
        <w:rPr>
          <w:b w:val="1"/>
          <w:rtl w:val="0"/>
        </w:rPr>
        <w:t xml:space="preserve">Objetivo: </w:t>
      </w:r>
      <w:r w:rsidDel="00000000" w:rsidR="00000000" w:rsidRPr="00000000">
        <w:rPr>
          <w:rtl w:val="0"/>
        </w:rPr>
        <w:t xml:space="preserve">TD04RD02 - Compreender o conceito de bit e byte.</w:t>
      </w:r>
    </w:p>
    <w:p w:rsidR="00000000" w:rsidDel="00000000" w:rsidP="00000000" w:rsidRDefault="00000000" w:rsidRPr="00000000" w14:paraId="0000009E">
      <w:pPr>
        <w:jc w:val="both"/>
        <w:rPr/>
      </w:pPr>
      <w:r w:rsidDel="00000000" w:rsidR="00000000" w:rsidRPr="00000000">
        <w:rPr>
          <w:b w:val="1"/>
          <w:rtl w:val="0"/>
        </w:rPr>
        <w:t xml:space="preserve">Objetivos Relacionados: </w:t>
      </w:r>
      <w:r w:rsidDel="00000000" w:rsidR="00000000" w:rsidRPr="00000000">
        <w:rPr>
          <w:rtl w:val="0"/>
        </w:rPr>
      </w:r>
    </w:p>
    <w:p w:rsidR="00000000" w:rsidDel="00000000" w:rsidP="00000000" w:rsidRDefault="00000000" w:rsidRPr="00000000" w14:paraId="0000009F">
      <w:pPr>
        <w:jc w:val="both"/>
        <w:rPr/>
      </w:pPr>
      <w:r w:rsidDel="00000000" w:rsidR="00000000" w:rsidRPr="00000000">
        <w:rPr>
          <w:rFonts w:ascii="Calibri" w:cs="Calibri" w:eastAsia="Calibri" w:hAnsi="Calibri"/>
          <w:b w:val="1"/>
          <w:rtl w:val="0"/>
        </w:rPr>
        <w:t xml:space="preserve">Encaminhamento Metodológico: </w:t>
      </w:r>
      <w:r w:rsidDel="00000000" w:rsidR="00000000" w:rsidRPr="00000000">
        <w:rPr>
          <w:rtl w:val="0"/>
        </w:rPr>
      </w:r>
    </w:p>
    <w:p w:rsidR="00000000" w:rsidDel="00000000" w:rsidP="00000000" w:rsidRDefault="00000000" w:rsidRPr="00000000" w14:paraId="000000A0">
      <w:pPr>
        <w:jc w:val="both"/>
        <w:rPr/>
      </w:pPr>
      <w:r w:rsidDel="00000000" w:rsidR="00000000" w:rsidRPr="00000000">
        <w:rPr>
          <w:rtl w:val="0"/>
        </w:rPr>
        <w:t xml:space="preserve">Apresentar a definição de binário, bit e byte destacando que o bit e o byte são unidades de medida da informação. Mostrar a associação entre bytes e caracteres (letras, espaços, pontos) realizando cálculos sobre quantos bits e bytes tem uma frase como "Bom dia senhora". Identificar a regularidade entre bits e bytes (um byte tem 8 bits) e saber que textos terão sempre a quantidade de bits representadas em múltiplos do número natural 8.</w:t>
      </w:r>
    </w:p>
    <w:p w:rsidR="00000000" w:rsidDel="00000000" w:rsidP="00000000" w:rsidRDefault="00000000" w:rsidRPr="00000000" w14:paraId="000000A1">
      <w:pPr>
        <w:jc w:val="both"/>
        <w:rPr/>
      </w:pPr>
      <w:r w:rsidDel="00000000" w:rsidR="00000000" w:rsidRPr="00000000">
        <w:rPr>
          <w:rFonts w:ascii="Calibri" w:cs="Calibri" w:eastAsia="Calibri" w:hAnsi="Calibri"/>
          <w:b w:val="1"/>
          <w:rtl w:val="0"/>
        </w:rPr>
        <w:t xml:space="preserve">Avaliação: </w:t>
      </w:r>
      <w:r w:rsidDel="00000000" w:rsidR="00000000" w:rsidRPr="00000000">
        <w:rPr>
          <w:rtl w:val="0"/>
        </w:rPr>
      </w:r>
    </w:p>
    <w:p w:rsidR="00000000" w:rsidDel="00000000" w:rsidP="00000000" w:rsidRDefault="00000000" w:rsidRPr="00000000" w14:paraId="000000A2">
      <w:pPr>
        <w:jc w:val="both"/>
        <w:rPr/>
      </w:pPr>
      <w:r w:rsidDel="00000000" w:rsidR="00000000" w:rsidRPr="00000000">
        <w:rPr>
          <w:rtl w:val="0"/>
        </w:rPr>
        <w:t xml:space="preserve">- reconhece o bit e o byte como unidades de medida de informação.</w:t>
      </w:r>
    </w:p>
    <w:p w:rsidR="00000000" w:rsidDel="00000000" w:rsidP="00000000" w:rsidRDefault="00000000" w:rsidRPr="00000000" w14:paraId="000000A3">
      <w:pPr>
        <w:jc w:val="both"/>
        <w:rPr/>
      </w:pPr>
      <w:r w:rsidDel="00000000" w:rsidR="00000000" w:rsidRPr="00000000">
        <w:rPr>
          <w:rtl w:val="0"/>
        </w:rPr>
        <w:t xml:space="preserve">- identifica regularidades nas informações medidas em bytes.</w:t>
      </w:r>
    </w:p>
    <w:p w:rsidR="00000000" w:rsidDel="00000000" w:rsidP="00000000" w:rsidRDefault="00000000" w:rsidRPr="00000000" w14:paraId="000000A4">
      <w:pPr>
        <w:jc w:val="both"/>
        <w:rPr/>
      </w:pPr>
      <w:r w:rsidDel="00000000" w:rsidR="00000000" w:rsidRPr="00000000">
        <w:rPr>
          <w:rFonts w:ascii="Calibri" w:cs="Calibri" w:eastAsia="Calibri" w:hAnsi="Calibri"/>
          <w:b w:val="1"/>
          <w:rtl w:val="0"/>
        </w:rPr>
        <w:t xml:space="preserve">Habilidades BNCC: </w:t>
      </w:r>
      <w:r w:rsidDel="00000000" w:rsidR="00000000" w:rsidRPr="00000000">
        <w:rPr>
          <w:rtl w:val="0"/>
        </w:rPr>
        <w:t xml:space="preserve">EF04MA03, EF04MA11</w:t>
      </w:r>
    </w:p>
    <w:p w:rsidR="00000000" w:rsidDel="00000000" w:rsidP="00000000" w:rsidRDefault="00000000" w:rsidRPr="00000000" w14:paraId="000000A5">
      <w:pPr>
        <w:jc w:val="both"/>
        <w:rPr/>
      </w:pPr>
      <w:r w:rsidDel="00000000" w:rsidR="00000000" w:rsidRPr="00000000">
        <w:rPr>
          <w:rFonts w:ascii="Calibri" w:cs="Calibri" w:eastAsia="Calibri" w:hAnsi="Calibri"/>
          <w:b w:val="1"/>
          <w:rtl w:val="0"/>
        </w:rPr>
        <w:t xml:space="preserve">Competências Gerais BNCC: </w:t>
      </w:r>
      <w:r w:rsidDel="00000000" w:rsidR="00000000" w:rsidRPr="00000000">
        <w:rPr>
          <w:rtl w:val="0"/>
        </w:rPr>
        <w:t xml:space="preserve">CG 03, CG 05</w:t>
      </w:r>
    </w:p>
    <w:p w:rsidR="00000000" w:rsidDel="00000000" w:rsidP="00000000" w:rsidRDefault="00000000" w:rsidRPr="00000000" w14:paraId="000000A6">
      <w:pPr>
        <w:jc w:val="both"/>
        <w:rPr/>
      </w:pPr>
      <w:r w:rsidDel="00000000" w:rsidR="00000000" w:rsidRPr="00000000">
        <w:rPr>
          <w:rFonts w:ascii="Calibri" w:cs="Calibri" w:eastAsia="Calibri" w:hAnsi="Calibri"/>
          <w:b w:val="1"/>
          <w:rtl w:val="0"/>
        </w:rPr>
        <w:t xml:space="preserve">Recursos: </w:t>
      </w:r>
      <w:r w:rsidDel="00000000" w:rsidR="00000000" w:rsidRPr="00000000">
        <w:rPr>
          <w:rtl w:val="0"/>
        </w:rPr>
      </w:r>
    </w:p>
    <w:p w:rsidR="00000000" w:rsidDel="00000000" w:rsidP="00000000" w:rsidRDefault="00000000" w:rsidRPr="00000000" w14:paraId="000000A7">
      <w:pPr>
        <w:jc w:val="both"/>
        <w:rPr/>
      </w:pPr>
      <w:hyperlink r:id="rId33">
        <w:r w:rsidDel="00000000" w:rsidR="00000000" w:rsidRPr="00000000">
          <w:rPr>
            <w:color w:val="1155cc"/>
            <w:u w:val="single"/>
            <w:rtl w:val="0"/>
          </w:rPr>
          <w:t xml:space="preserve">https://www.youtube.com/watch?v=aS0QBOxY_aQ</w:t>
        </w:r>
      </w:hyperlink>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jc w:val="both"/>
        <w:rPr/>
      </w:pPr>
      <w:r w:rsidDel="00000000" w:rsidR="00000000" w:rsidRPr="00000000">
        <w:rPr>
          <w:b w:val="1"/>
          <w:rtl w:val="0"/>
        </w:rPr>
        <w:t xml:space="preserve">Conteúdo: </w:t>
      </w:r>
      <w:r w:rsidDel="00000000" w:rsidR="00000000" w:rsidRPr="00000000">
        <w:rPr>
          <w:rtl w:val="0"/>
        </w:rPr>
        <w:t xml:space="preserve">Unidades da informação - Arquivos.</w:t>
      </w:r>
    </w:p>
    <w:p w:rsidR="00000000" w:rsidDel="00000000" w:rsidP="00000000" w:rsidRDefault="00000000" w:rsidRPr="00000000" w14:paraId="000000AA">
      <w:pPr>
        <w:jc w:val="both"/>
        <w:rPr/>
      </w:pPr>
      <w:r w:rsidDel="00000000" w:rsidR="00000000" w:rsidRPr="00000000">
        <w:rPr>
          <w:b w:val="1"/>
          <w:rtl w:val="0"/>
        </w:rPr>
        <w:t xml:space="preserve">Objetivo: </w:t>
      </w:r>
      <w:r w:rsidDel="00000000" w:rsidR="00000000" w:rsidRPr="00000000">
        <w:rPr>
          <w:rtl w:val="0"/>
        </w:rPr>
        <w:t xml:space="preserve">TD04RD03 - Compreender que as informações digitais são representadas em bytes.</w:t>
      </w:r>
    </w:p>
    <w:p w:rsidR="00000000" w:rsidDel="00000000" w:rsidP="00000000" w:rsidRDefault="00000000" w:rsidRPr="00000000" w14:paraId="000000AB">
      <w:pPr>
        <w:jc w:val="both"/>
        <w:rPr/>
      </w:pPr>
      <w:r w:rsidDel="00000000" w:rsidR="00000000" w:rsidRPr="00000000">
        <w:rPr>
          <w:b w:val="1"/>
          <w:rtl w:val="0"/>
        </w:rPr>
        <w:t xml:space="preserve">Objetivos Relacionados: </w:t>
      </w:r>
      <w:r w:rsidDel="00000000" w:rsidR="00000000" w:rsidRPr="00000000">
        <w:rPr>
          <w:rtl w:val="0"/>
        </w:rPr>
      </w:r>
    </w:p>
    <w:p w:rsidR="00000000" w:rsidDel="00000000" w:rsidP="00000000" w:rsidRDefault="00000000" w:rsidRPr="00000000" w14:paraId="000000AC">
      <w:pPr>
        <w:jc w:val="both"/>
        <w:rPr/>
      </w:pPr>
      <w:r w:rsidDel="00000000" w:rsidR="00000000" w:rsidRPr="00000000">
        <w:rPr>
          <w:rFonts w:ascii="Calibri" w:cs="Calibri" w:eastAsia="Calibri" w:hAnsi="Calibri"/>
          <w:b w:val="1"/>
          <w:rtl w:val="0"/>
        </w:rPr>
        <w:t xml:space="preserve">Encaminhamento Metodológico: </w:t>
      </w:r>
      <w:r w:rsidDel="00000000" w:rsidR="00000000" w:rsidRPr="00000000">
        <w:rPr>
          <w:rtl w:val="0"/>
        </w:rPr>
      </w:r>
    </w:p>
    <w:p w:rsidR="00000000" w:rsidDel="00000000" w:rsidP="00000000" w:rsidRDefault="00000000" w:rsidRPr="00000000" w14:paraId="000000AD">
      <w:pPr>
        <w:jc w:val="both"/>
        <w:rPr/>
      </w:pPr>
      <w:r w:rsidDel="00000000" w:rsidR="00000000" w:rsidRPr="00000000">
        <w:rPr>
          <w:rtl w:val="0"/>
        </w:rPr>
        <w:t xml:space="preserve">Discutir o conceito de arquivo apresentando exemplos de diferentes tipos de arquivo. Em seguida, explicar que os arquivos do mundo digital têm diferentes “tamanhos” assim como no mundo concreto. A partir daí, explicar que os arquivos do computador são mensurados em bytes, por exemplo, mostrando o tamanho dos arquivos em um sistema gerenciador de arquivos. Como atividade pode ser proposto um game de quiz com perguntas onde o estudante precise identificar o tipo e o tamanho de alguns arquivos. Abordar também a capacidade de dispositivos de armazenamento levantando questões como “Quanto cabe?” e auxiliando os estudantes a compreender que o tamanho do arquivo depende também do tipo de informação nele contida.</w:t>
      </w:r>
    </w:p>
    <w:p w:rsidR="00000000" w:rsidDel="00000000" w:rsidP="00000000" w:rsidRDefault="00000000" w:rsidRPr="00000000" w14:paraId="000000AE">
      <w:pPr>
        <w:jc w:val="both"/>
        <w:rPr/>
      </w:pPr>
      <w:r w:rsidDel="00000000" w:rsidR="00000000" w:rsidRPr="00000000">
        <w:rPr>
          <w:rFonts w:ascii="Calibri" w:cs="Calibri" w:eastAsia="Calibri" w:hAnsi="Calibri"/>
          <w:b w:val="1"/>
          <w:rtl w:val="0"/>
        </w:rPr>
        <w:t xml:space="preserve">Avaliação: </w:t>
      </w:r>
      <w:r w:rsidDel="00000000" w:rsidR="00000000" w:rsidRPr="00000000">
        <w:rPr>
          <w:rtl w:val="0"/>
        </w:rPr>
      </w:r>
    </w:p>
    <w:p w:rsidR="00000000" w:rsidDel="00000000" w:rsidP="00000000" w:rsidRDefault="00000000" w:rsidRPr="00000000" w14:paraId="000000AF">
      <w:pPr>
        <w:jc w:val="both"/>
        <w:rPr/>
      </w:pPr>
      <w:r w:rsidDel="00000000" w:rsidR="00000000" w:rsidRPr="00000000">
        <w:rPr>
          <w:rtl w:val="0"/>
        </w:rPr>
        <w:t xml:space="preserve">- identifica o tamanho de arquivos em um dispositivo.</w:t>
      </w:r>
    </w:p>
    <w:p w:rsidR="00000000" w:rsidDel="00000000" w:rsidP="00000000" w:rsidRDefault="00000000" w:rsidRPr="00000000" w14:paraId="000000B0">
      <w:pPr>
        <w:jc w:val="both"/>
        <w:rPr/>
      </w:pPr>
      <w:r w:rsidDel="00000000" w:rsidR="00000000" w:rsidRPr="00000000">
        <w:rPr>
          <w:rFonts w:ascii="Calibri" w:cs="Calibri" w:eastAsia="Calibri" w:hAnsi="Calibri"/>
          <w:b w:val="1"/>
          <w:rtl w:val="0"/>
        </w:rPr>
        <w:t xml:space="preserve">Habilidades BNCC: </w:t>
      </w:r>
      <w:r w:rsidDel="00000000" w:rsidR="00000000" w:rsidRPr="00000000">
        <w:rPr>
          <w:rtl w:val="0"/>
        </w:rPr>
        <w:t xml:space="preserve">EF04MA20</w:t>
      </w:r>
    </w:p>
    <w:p w:rsidR="00000000" w:rsidDel="00000000" w:rsidP="00000000" w:rsidRDefault="00000000" w:rsidRPr="00000000" w14:paraId="000000B1">
      <w:pPr>
        <w:jc w:val="both"/>
        <w:rPr/>
      </w:pPr>
      <w:r w:rsidDel="00000000" w:rsidR="00000000" w:rsidRPr="00000000">
        <w:rPr>
          <w:rFonts w:ascii="Calibri" w:cs="Calibri" w:eastAsia="Calibri" w:hAnsi="Calibri"/>
          <w:b w:val="1"/>
          <w:rtl w:val="0"/>
        </w:rPr>
        <w:t xml:space="preserve">Competências Gerais BNCC: </w:t>
      </w:r>
      <w:r w:rsidDel="00000000" w:rsidR="00000000" w:rsidRPr="00000000">
        <w:rPr>
          <w:rtl w:val="0"/>
        </w:rPr>
        <w:t xml:space="preserve">CG 03, CG 05</w:t>
      </w:r>
    </w:p>
    <w:p w:rsidR="00000000" w:rsidDel="00000000" w:rsidP="00000000" w:rsidRDefault="00000000" w:rsidRPr="00000000" w14:paraId="000000B2">
      <w:pPr>
        <w:jc w:val="both"/>
        <w:rPr>
          <w:rFonts w:ascii="Calibri" w:cs="Calibri" w:eastAsia="Calibri" w:hAnsi="Calibri"/>
          <w:b w:val="1"/>
        </w:rPr>
      </w:pPr>
      <w:r w:rsidDel="00000000" w:rsidR="00000000" w:rsidRPr="00000000">
        <w:rPr>
          <w:rFonts w:ascii="Calibri" w:cs="Calibri" w:eastAsia="Calibri" w:hAnsi="Calibri"/>
          <w:b w:val="1"/>
          <w:rtl w:val="0"/>
        </w:rPr>
        <w:t xml:space="preserve">Recursos: </w:t>
      </w:r>
    </w:p>
    <w:p w:rsidR="00000000" w:rsidDel="00000000" w:rsidP="00000000" w:rsidRDefault="00000000" w:rsidRPr="00000000" w14:paraId="000000B3">
      <w:pPr>
        <w:jc w:val="both"/>
        <w:rPr>
          <w:b w:val="1"/>
        </w:rPr>
      </w:pPr>
      <w:r w:rsidDel="00000000" w:rsidR="00000000" w:rsidRPr="00000000">
        <w:rPr>
          <w:b w:val="1"/>
          <w:rtl w:val="0"/>
        </w:rPr>
        <w:t xml:space="preserve">Para assistir e debater:</w:t>
      </w:r>
    </w:p>
    <w:p w:rsidR="00000000" w:rsidDel="00000000" w:rsidP="00000000" w:rsidRDefault="00000000" w:rsidRPr="00000000" w14:paraId="000000B4">
      <w:pPr>
        <w:jc w:val="both"/>
        <w:rPr>
          <w:b w:val="1"/>
        </w:rPr>
      </w:pPr>
      <w:hyperlink r:id="rId34">
        <w:r w:rsidDel="00000000" w:rsidR="00000000" w:rsidRPr="00000000">
          <w:rPr>
            <w:b w:val="1"/>
            <w:color w:val="1155cc"/>
            <w:u w:val="single"/>
            <w:rtl w:val="0"/>
          </w:rPr>
          <w:t xml:space="preserve">https://www.youtube.com/watch?v=DfxtCcoV7EU</w:t>
        </w:r>
      </w:hyperlink>
      <w:r w:rsidDel="00000000" w:rsidR="00000000" w:rsidRPr="00000000">
        <w:rPr>
          <w:rtl w:val="0"/>
        </w:rPr>
      </w:r>
    </w:p>
    <w:p w:rsidR="00000000" w:rsidDel="00000000" w:rsidP="00000000" w:rsidRDefault="00000000" w:rsidRPr="00000000" w14:paraId="000000B5">
      <w:pPr>
        <w:jc w:val="both"/>
        <w:rPr>
          <w:b w:val="1"/>
        </w:rPr>
      </w:pPr>
      <w:hyperlink r:id="rId35">
        <w:r w:rsidDel="00000000" w:rsidR="00000000" w:rsidRPr="00000000">
          <w:rPr>
            <w:b w:val="1"/>
            <w:color w:val="1155cc"/>
            <w:u w:val="single"/>
            <w:rtl w:val="0"/>
          </w:rPr>
          <w:t xml:space="preserve">https://www.youtube.com/watch?v=vGflVmqiu3o</w:t>
        </w:r>
      </w:hyperlink>
      <w:r w:rsidDel="00000000" w:rsidR="00000000" w:rsidRPr="00000000">
        <w:rPr>
          <w:b w:val="1"/>
          <w:rtl w:val="0"/>
        </w:rPr>
        <w:t xml:space="preserve"> </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jc w:val="center"/>
        <w:rPr>
          <w:u w:val="single"/>
        </w:rPr>
      </w:pPr>
      <w:bookmarkStart w:colFirst="0" w:colLast="0" w:name="_heading=h.3dy6vkm" w:id="6"/>
      <w:bookmarkEnd w:id="6"/>
      <w:r w:rsidDel="00000000" w:rsidR="00000000" w:rsidRPr="00000000">
        <w:rPr>
          <w:u w:val="single"/>
          <w:rtl w:val="0"/>
        </w:rPr>
        <w:t xml:space="preserve">CONCEITO: HARDWARE E SOFTWARE</w:t>
      </w:r>
    </w:p>
    <w:p w:rsidR="00000000" w:rsidDel="00000000" w:rsidP="00000000" w:rsidRDefault="00000000" w:rsidRPr="00000000" w14:paraId="000000B8">
      <w:pPr>
        <w:rPr>
          <w:b w:val="1"/>
        </w:rPr>
      </w:pPr>
      <w:r w:rsidDel="00000000" w:rsidR="00000000" w:rsidRPr="00000000">
        <w:rPr>
          <w:rtl w:val="0"/>
        </w:rPr>
      </w:r>
    </w:p>
    <w:p w:rsidR="00000000" w:rsidDel="00000000" w:rsidP="00000000" w:rsidRDefault="00000000" w:rsidRPr="00000000" w14:paraId="000000B9">
      <w:pPr>
        <w:rPr/>
      </w:pPr>
      <w:r w:rsidDel="00000000" w:rsidR="00000000" w:rsidRPr="00000000">
        <w:rPr>
          <w:b w:val="1"/>
          <w:rtl w:val="0"/>
        </w:rPr>
        <w:t xml:space="preserve">Conteúdo:</w:t>
      </w:r>
      <w:r w:rsidDel="00000000" w:rsidR="00000000" w:rsidRPr="00000000">
        <w:rPr>
          <w:rtl w:val="0"/>
        </w:rPr>
        <w:t xml:space="preserve"> Processador e Memória.</w:t>
      </w:r>
    </w:p>
    <w:p w:rsidR="00000000" w:rsidDel="00000000" w:rsidP="00000000" w:rsidRDefault="00000000" w:rsidRPr="00000000" w14:paraId="000000BA">
      <w:pPr>
        <w:rPr/>
      </w:pPr>
      <w:r w:rsidDel="00000000" w:rsidR="00000000" w:rsidRPr="00000000">
        <w:rPr>
          <w:b w:val="1"/>
          <w:rtl w:val="0"/>
        </w:rPr>
        <w:t xml:space="preserve">Objetivo: </w:t>
      </w:r>
      <w:r w:rsidDel="00000000" w:rsidR="00000000" w:rsidRPr="00000000">
        <w:rPr>
          <w:rtl w:val="0"/>
        </w:rPr>
        <w:t xml:space="preserve">TD04HS01 - Identificar componentes fundamentais do computador: Processador e Memória.</w:t>
      </w:r>
    </w:p>
    <w:p w:rsidR="00000000" w:rsidDel="00000000" w:rsidP="00000000" w:rsidRDefault="00000000" w:rsidRPr="00000000" w14:paraId="000000BB">
      <w:pPr>
        <w:rPr/>
      </w:pPr>
      <w:r w:rsidDel="00000000" w:rsidR="00000000" w:rsidRPr="00000000">
        <w:rPr>
          <w:b w:val="1"/>
          <w:rtl w:val="0"/>
        </w:rPr>
        <w:t xml:space="preserve">Objetivos Relacionados: </w:t>
      </w:r>
      <w:r w:rsidDel="00000000" w:rsidR="00000000" w:rsidRPr="00000000">
        <w:rPr>
          <w:rtl w:val="0"/>
        </w:rPr>
      </w:r>
    </w:p>
    <w:p w:rsidR="00000000" w:rsidDel="00000000" w:rsidP="00000000" w:rsidRDefault="00000000" w:rsidRPr="00000000" w14:paraId="000000BC">
      <w:pPr>
        <w:rPr/>
      </w:pPr>
      <w:r w:rsidDel="00000000" w:rsidR="00000000" w:rsidRPr="00000000">
        <w:rPr>
          <w:rFonts w:ascii="Calibri" w:cs="Calibri" w:eastAsia="Calibri" w:hAnsi="Calibri"/>
          <w:b w:val="1"/>
          <w:rtl w:val="0"/>
        </w:rPr>
        <w:t xml:space="preserve">Encaminhamento Metodológico: </w:t>
      </w:r>
      <w:r w:rsidDel="00000000" w:rsidR="00000000" w:rsidRPr="00000000">
        <w:rPr>
          <w:rtl w:val="0"/>
        </w:rPr>
      </w:r>
    </w:p>
    <w:p w:rsidR="00000000" w:rsidDel="00000000" w:rsidP="00000000" w:rsidRDefault="00000000" w:rsidRPr="00000000" w14:paraId="000000BD">
      <w:pPr>
        <w:jc w:val="both"/>
        <w:rPr/>
      </w:pPr>
      <w:r w:rsidDel="00000000" w:rsidR="00000000" w:rsidRPr="00000000">
        <w:rPr>
          <w:rtl w:val="0"/>
        </w:rPr>
        <w:t xml:space="preserve">1. Apresentar a definição  e o papel do processador na realização de tarefas como decodificar e realizar instruções, por exemplo, enquanto estamos assistindo filmes ou realizando outras tarefas.</w:t>
      </w:r>
    </w:p>
    <w:p w:rsidR="00000000" w:rsidDel="00000000" w:rsidP="00000000" w:rsidRDefault="00000000" w:rsidRPr="00000000" w14:paraId="000000BE">
      <w:pPr>
        <w:jc w:val="both"/>
        <w:rPr/>
      </w:pPr>
      <w:r w:rsidDel="00000000" w:rsidR="00000000" w:rsidRPr="00000000">
        <w:rPr>
          <w:rtl w:val="0"/>
        </w:rPr>
        <w:t xml:space="preserve">2. Abordar a existência de diferentes processadores e suas características, por exemplo, realizando busca na internet sobre processadores dos computadores da escola ou dos vídeo games e smartphones do mercado.</w:t>
      </w:r>
    </w:p>
    <w:p w:rsidR="00000000" w:rsidDel="00000000" w:rsidP="00000000" w:rsidRDefault="00000000" w:rsidRPr="00000000" w14:paraId="000000BF">
      <w:pPr>
        <w:jc w:val="both"/>
        <w:rPr/>
      </w:pPr>
      <w:r w:rsidDel="00000000" w:rsidR="00000000" w:rsidRPr="00000000">
        <w:rPr>
          <w:rtl w:val="0"/>
        </w:rPr>
        <w:t xml:space="preserve">3.Organizar uma espécie de “feirão de vendas de computadores” com diferentes anúncios de equipamentos com várias configurações. O professor propor questões como “qual seria o computador ideal para….?” Os estudantes devem analisar as propostas e decidir qual a melhor opção de compra justificando a sua escolha.</w:t>
      </w:r>
    </w:p>
    <w:p w:rsidR="00000000" w:rsidDel="00000000" w:rsidP="00000000" w:rsidRDefault="00000000" w:rsidRPr="00000000" w14:paraId="000000C0">
      <w:pPr>
        <w:rPr/>
      </w:pPr>
      <w:r w:rsidDel="00000000" w:rsidR="00000000" w:rsidRPr="00000000">
        <w:rPr>
          <w:rFonts w:ascii="Calibri" w:cs="Calibri" w:eastAsia="Calibri" w:hAnsi="Calibri"/>
          <w:b w:val="1"/>
          <w:rtl w:val="0"/>
        </w:rPr>
        <w:t xml:space="preserve">Avaliação: </w:t>
      </w:r>
      <w:r w:rsidDel="00000000" w:rsidR="00000000" w:rsidRPr="00000000">
        <w:rPr>
          <w:rtl w:val="0"/>
        </w:rPr>
      </w:r>
    </w:p>
    <w:p w:rsidR="00000000" w:rsidDel="00000000" w:rsidP="00000000" w:rsidRDefault="00000000" w:rsidRPr="00000000" w14:paraId="000000C1">
      <w:pPr>
        <w:jc w:val="both"/>
        <w:rPr/>
      </w:pPr>
      <w:r w:rsidDel="00000000" w:rsidR="00000000" w:rsidRPr="00000000">
        <w:rPr>
          <w:rtl w:val="0"/>
        </w:rPr>
        <w:t xml:space="preserve">- reconhece processador e memória como componentes fundamentais de um computador.</w:t>
      </w:r>
    </w:p>
    <w:p w:rsidR="00000000" w:rsidDel="00000000" w:rsidP="00000000" w:rsidRDefault="00000000" w:rsidRPr="00000000" w14:paraId="000000C2">
      <w:pPr>
        <w:jc w:val="both"/>
        <w:rPr/>
      </w:pPr>
      <w:r w:rsidDel="00000000" w:rsidR="00000000" w:rsidRPr="00000000">
        <w:rPr>
          <w:rtl w:val="0"/>
        </w:rPr>
        <w:t xml:space="preserve">- relaciona diferentes tipos de processadores e algumas de suas características.</w:t>
      </w:r>
    </w:p>
    <w:p w:rsidR="00000000" w:rsidDel="00000000" w:rsidP="00000000" w:rsidRDefault="00000000" w:rsidRPr="00000000" w14:paraId="000000C3">
      <w:pPr>
        <w:jc w:val="both"/>
        <w:rPr/>
      </w:pPr>
      <w:r w:rsidDel="00000000" w:rsidR="00000000" w:rsidRPr="00000000">
        <w:rPr>
          <w:rFonts w:ascii="Calibri" w:cs="Calibri" w:eastAsia="Calibri" w:hAnsi="Calibri"/>
          <w:b w:val="1"/>
          <w:rtl w:val="0"/>
        </w:rPr>
        <w:t xml:space="preserve">Habilidades BNCC: </w:t>
      </w:r>
      <w:r w:rsidDel="00000000" w:rsidR="00000000" w:rsidRPr="00000000">
        <w:rPr>
          <w:rtl w:val="0"/>
        </w:rPr>
        <w:t xml:space="preserve">****</w:t>
      </w:r>
    </w:p>
    <w:p w:rsidR="00000000" w:rsidDel="00000000" w:rsidP="00000000" w:rsidRDefault="00000000" w:rsidRPr="00000000" w14:paraId="000000C4">
      <w:pPr>
        <w:jc w:val="both"/>
        <w:rPr/>
      </w:pPr>
      <w:r w:rsidDel="00000000" w:rsidR="00000000" w:rsidRPr="00000000">
        <w:rPr>
          <w:rFonts w:ascii="Calibri" w:cs="Calibri" w:eastAsia="Calibri" w:hAnsi="Calibri"/>
          <w:b w:val="1"/>
          <w:rtl w:val="0"/>
        </w:rPr>
        <w:t xml:space="preserve">Competências Gerais BNCC: </w:t>
      </w:r>
      <w:r w:rsidDel="00000000" w:rsidR="00000000" w:rsidRPr="00000000">
        <w:rPr>
          <w:rtl w:val="0"/>
        </w:rPr>
        <w:t xml:space="preserve">****</w:t>
      </w:r>
    </w:p>
    <w:p w:rsidR="00000000" w:rsidDel="00000000" w:rsidP="00000000" w:rsidRDefault="00000000" w:rsidRPr="00000000" w14:paraId="000000C5">
      <w:pPr>
        <w:jc w:val="both"/>
        <w:rPr/>
      </w:pPr>
      <w:r w:rsidDel="00000000" w:rsidR="00000000" w:rsidRPr="00000000">
        <w:rPr>
          <w:rFonts w:ascii="Calibri" w:cs="Calibri" w:eastAsia="Calibri" w:hAnsi="Calibri"/>
          <w:b w:val="1"/>
          <w:rtl w:val="0"/>
        </w:rPr>
        <w:t xml:space="preserve">Recursos: </w:t>
      </w:r>
      <w:r w:rsidDel="00000000" w:rsidR="00000000" w:rsidRPr="00000000">
        <w:rPr>
          <w:rtl w:val="0"/>
        </w:rPr>
      </w:r>
    </w:p>
    <w:p w:rsidR="00000000" w:rsidDel="00000000" w:rsidP="00000000" w:rsidRDefault="00000000" w:rsidRPr="00000000" w14:paraId="000000C6">
      <w:pPr>
        <w:jc w:val="both"/>
        <w:rPr/>
      </w:pPr>
      <w:hyperlink r:id="rId36">
        <w:r w:rsidDel="00000000" w:rsidR="00000000" w:rsidRPr="00000000">
          <w:rPr>
            <w:b w:val="1"/>
            <w:color w:val="1155cc"/>
            <w:u w:val="single"/>
            <w:rtl w:val="0"/>
          </w:rPr>
          <w:t xml:space="preserve">https://www.youtube.com/watch?v=XHNWNXbd1rE</w:t>
        </w:r>
      </w:hyperlink>
      <w:r w:rsidDel="00000000" w:rsidR="00000000" w:rsidRPr="00000000">
        <w:rPr>
          <w:rtl w:val="0"/>
        </w:rPr>
      </w:r>
    </w:p>
    <w:p w:rsidR="00000000" w:rsidDel="00000000" w:rsidP="00000000" w:rsidRDefault="00000000" w:rsidRPr="00000000" w14:paraId="000000C7">
      <w:pPr>
        <w:jc w:val="both"/>
        <w:rPr/>
      </w:pPr>
      <w:hyperlink r:id="rId37">
        <w:r w:rsidDel="00000000" w:rsidR="00000000" w:rsidRPr="00000000">
          <w:rPr>
            <w:color w:val="1155cc"/>
            <w:u w:val="single"/>
            <w:rtl w:val="0"/>
          </w:rPr>
          <w:t xml:space="preserve">https://www.youtube.com/watch?v=mFdUqqwzbVs</w:t>
        </w:r>
      </w:hyperlink>
      <w:r w:rsidDel="00000000" w:rsidR="00000000" w:rsidRPr="00000000">
        <w:rPr>
          <w:rtl w:val="0"/>
        </w:rPr>
      </w:r>
    </w:p>
    <w:p w:rsidR="00000000" w:rsidDel="00000000" w:rsidP="00000000" w:rsidRDefault="00000000" w:rsidRPr="00000000" w14:paraId="000000C8">
      <w:pPr>
        <w:jc w:val="both"/>
        <w:rPr/>
      </w:pPr>
      <w:hyperlink r:id="rId38">
        <w:r w:rsidDel="00000000" w:rsidR="00000000" w:rsidRPr="00000000">
          <w:rPr>
            <w:color w:val="1155cc"/>
            <w:u w:val="single"/>
            <w:rtl w:val="0"/>
          </w:rPr>
          <w:t xml:space="preserve">https://www.youtube.com/watch?v=uQuYPRYVPiM</w:t>
        </w:r>
      </w:hyperlink>
      <w:r w:rsidDel="00000000" w:rsidR="00000000" w:rsidRPr="00000000">
        <w:rPr>
          <w:rtl w:val="0"/>
        </w:rPr>
      </w:r>
    </w:p>
    <w:p w:rsidR="00000000" w:rsidDel="00000000" w:rsidP="00000000" w:rsidRDefault="00000000" w:rsidRPr="00000000" w14:paraId="000000C9">
      <w:pPr>
        <w:rPr/>
      </w:pPr>
      <w:hyperlink r:id="rId39">
        <w:r w:rsidDel="00000000" w:rsidR="00000000" w:rsidRPr="00000000">
          <w:rPr>
            <w:color w:val="1155cc"/>
            <w:u w:val="single"/>
            <w:rtl w:val="0"/>
          </w:rPr>
          <w:t xml:space="preserve">https://www.youtube.com/watch?v=2oO_uV69mKo</w:t>
        </w:r>
      </w:hyperlink>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jc w:val="both"/>
        <w:rPr/>
      </w:pPr>
      <w:r w:rsidDel="00000000" w:rsidR="00000000" w:rsidRPr="00000000">
        <w:rPr>
          <w:b w:val="1"/>
          <w:rtl w:val="0"/>
        </w:rPr>
        <w:t xml:space="preserve">Conteúdo: </w:t>
      </w:r>
      <w:r w:rsidDel="00000000" w:rsidR="00000000" w:rsidRPr="00000000">
        <w:rPr>
          <w:rtl w:val="0"/>
        </w:rPr>
        <w:t xml:space="preserve">Tipos de Memória.</w:t>
      </w:r>
    </w:p>
    <w:p w:rsidR="00000000" w:rsidDel="00000000" w:rsidP="00000000" w:rsidRDefault="00000000" w:rsidRPr="00000000" w14:paraId="000000CC">
      <w:pPr>
        <w:jc w:val="both"/>
        <w:rPr/>
      </w:pPr>
      <w:r w:rsidDel="00000000" w:rsidR="00000000" w:rsidRPr="00000000">
        <w:rPr>
          <w:b w:val="1"/>
          <w:rtl w:val="0"/>
        </w:rPr>
        <w:t xml:space="preserve">Objetivo: </w:t>
      </w:r>
      <w:r w:rsidDel="00000000" w:rsidR="00000000" w:rsidRPr="00000000">
        <w:rPr>
          <w:rtl w:val="0"/>
        </w:rPr>
        <w:t xml:space="preserve">TD04HS02 - Distinguir memória volátil (RAM) e memória persistente.</w:t>
      </w:r>
    </w:p>
    <w:p w:rsidR="00000000" w:rsidDel="00000000" w:rsidP="00000000" w:rsidRDefault="00000000" w:rsidRPr="00000000" w14:paraId="000000CD">
      <w:pPr>
        <w:jc w:val="both"/>
        <w:rPr/>
      </w:pPr>
      <w:r w:rsidDel="00000000" w:rsidR="00000000" w:rsidRPr="00000000">
        <w:rPr>
          <w:b w:val="1"/>
          <w:rtl w:val="0"/>
        </w:rPr>
        <w:t xml:space="preserve">Objetivos Relacionados: </w:t>
      </w:r>
      <w:r w:rsidDel="00000000" w:rsidR="00000000" w:rsidRPr="00000000">
        <w:rPr>
          <w:rtl w:val="0"/>
        </w:rPr>
      </w:r>
    </w:p>
    <w:p w:rsidR="00000000" w:rsidDel="00000000" w:rsidP="00000000" w:rsidRDefault="00000000" w:rsidRPr="00000000" w14:paraId="000000CE">
      <w:pPr>
        <w:jc w:val="both"/>
        <w:rPr/>
      </w:pPr>
      <w:r w:rsidDel="00000000" w:rsidR="00000000" w:rsidRPr="00000000">
        <w:rPr>
          <w:rFonts w:ascii="Calibri" w:cs="Calibri" w:eastAsia="Calibri" w:hAnsi="Calibri"/>
          <w:b w:val="1"/>
          <w:rtl w:val="0"/>
        </w:rPr>
        <w:t xml:space="preserve">Encaminhamento Metodológico: </w:t>
      </w:r>
      <w:r w:rsidDel="00000000" w:rsidR="00000000" w:rsidRPr="00000000">
        <w:rPr>
          <w:rtl w:val="0"/>
        </w:rPr>
      </w:r>
    </w:p>
    <w:p w:rsidR="00000000" w:rsidDel="00000000" w:rsidP="00000000" w:rsidRDefault="00000000" w:rsidRPr="00000000" w14:paraId="000000CF">
      <w:pPr>
        <w:jc w:val="both"/>
        <w:rPr/>
      </w:pPr>
      <w:r w:rsidDel="00000000" w:rsidR="00000000" w:rsidRPr="00000000">
        <w:rPr>
          <w:rtl w:val="0"/>
        </w:rPr>
        <w:t xml:space="preserve">1. Discutir com a turma a funcionalidade da memória, por exemplo, ao carregar uma imagem da tela em que a imagem está armazenada para a memória em formato digital (bytes).</w:t>
      </w:r>
    </w:p>
    <w:p w:rsidR="00000000" w:rsidDel="00000000" w:rsidP="00000000" w:rsidRDefault="00000000" w:rsidRPr="00000000" w14:paraId="000000D0">
      <w:pPr>
        <w:jc w:val="both"/>
        <w:rPr/>
      </w:pPr>
      <w:r w:rsidDel="00000000" w:rsidR="00000000" w:rsidRPr="00000000">
        <w:rPr>
          <w:rtl w:val="0"/>
        </w:rPr>
        <w:t xml:space="preserve">2. Abordar a distinção entre a memória volátil da memória persistente, por exemplo, identificando, ao desligar um dispositivo, quais informações são perdidas e quais permanecem após o dispositivo ser religado.</w:t>
      </w:r>
    </w:p>
    <w:p w:rsidR="00000000" w:rsidDel="00000000" w:rsidP="00000000" w:rsidRDefault="00000000" w:rsidRPr="00000000" w14:paraId="000000D1">
      <w:pPr>
        <w:jc w:val="both"/>
        <w:rPr/>
      </w:pPr>
      <w:r w:rsidDel="00000000" w:rsidR="00000000" w:rsidRPr="00000000">
        <w:rPr>
          <w:rFonts w:ascii="Calibri" w:cs="Calibri" w:eastAsia="Calibri" w:hAnsi="Calibri"/>
          <w:b w:val="1"/>
          <w:rtl w:val="0"/>
        </w:rPr>
        <w:t xml:space="preserve">Avaliação: </w:t>
      </w:r>
      <w:r w:rsidDel="00000000" w:rsidR="00000000" w:rsidRPr="00000000">
        <w:rPr>
          <w:rtl w:val="0"/>
        </w:rPr>
      </w:r>
    </w:p>
    <w:p w:rsidR="00000000" w:rsidDel="00000000" w:rsidP="00000000" w:rsidRDefault="00000000" w:rsidRPr="00000000" w14:paraId="000000D2">
      <w:pPr>
        <w:jc w:val="both"/>
        <w:rPr/>
      </w:pPr>
      <w:r w:rsidDel="00000000" w:rsidR="00000000" w:rsidRPr="00000000">
        <w:rPr>
          <w:rtl w:val="0"/>
        </w:rPr>
        <w:t xml:space="preserve">- descreve a diferença entre memória volátil e memória persistente.</w:t>
      </w:r>
    </w:p>
    <w:p w:rsidR="00000000" w:rsidDel="00000000" w:rsidP="00000000" w:rsidRDefault="00000000" w:rsidRPr="00000000" w14:paraId="000000D3">
      <w:pPr>
        <w:jc w:val="both"/>
        <w:rPr/>
      </w:pPr>
      <w:r w:rsidDel="00000000" w:rsidR="00000000" w:rsidRPr="00000000">
        <w:rPr>
          <w:rFonts w:ascii="Calibri" w:cs="Calibri" w:eastAsia="Calibri" w:hAnsi="Calibri"/>
          <w:b w:val="1"/>
          <w:rtl w:val="0"/>
        </w:rPr>
        <w:t xml:space="preserve">Habilidades BNCC: </w:t>
      </w:r>
      <w:r w:rsidDel="00000000" w:rsidR="00000000" w:rsidRPr="00000000">
        <w:rPr>
          <w:rFonts w:ascii="Calibri" w:cs="Calibri" w:eastAsia="Calibri" w:hAnsi="Calibri"/>
          <w:rtl w:val="0"/>
        </w:rPr>
        <w:t xml:space="preserve">****</w:t>
      </w:r>
      <w:r w:rsidDel="00000000" w:rsidR="00000000" w:rsidRPr="00000000">
        <w:rPr>
          <w:rtl w:val="0"/>
        </w:rPr>
      </w:r>
    </w:p>
    <w:p w:rsidR="00000000" w:rsidDel="00000000" w:rsidP="00000000" w:rsidRDefault="00000000" w:rsidRPr="00000000" w14:paraId="000000D4">
      <w:pPr>
        <w:jc w:val="both"/>
        <w:rPr/>
      </w:pPr>
      <w:r w:rsidDel="00000000" w:rsidR="00000000" w:rsidRPr="00000000">
        <w:rPr>
          <w:rFonts w:ascii="Calibri" w:cs="Calibri" w:eastAsia="Calibri" w:hAnsi="Calibri"/>
          <w:b w:val="1"/>
          <w:rtl w:val="0"/>
        </w:rPr>
        <w:t xml:space="preserve">Competências Gerais BNCC: </w:t>
      </w:r>
      <w:r w:rsidDel="00000000" w:rsidR="00000000" w:rsidRPr="00000000">
        <w:rPr>
          <w:rtl w:val="0"/>
        </w:rPr>
        <w:t xml:space="preserve">CG 03, CG 05, CG 06</w:t>
      </w:r>
    </w:p>
    <w:p w:rsidR="00000000" w:rsidDel="00000000" w:rsidP="00000000" w:rsidRDefault="00000000" w:rsidRPr="00000000" w14:paraId="000000D5">
      <w:pPr>
        <w:jc w:val="both"/>
        <w:rPr/>
      </w:pPr>
      <w:r w:rsidDel="00000000" w:rsidR="00000000" w:rsidRPr="00000000">
        <w:rPr>
          <w:rFonts w:ascii="Calibri" w:cs="Calibri" w:eastAsia="Calibri" w:hAnsi="Calibri"/>
          <w:b w:val="1"/>
          <w:rtl w:val="0"/>
        </w:rPr>
        <w:t xml:space="preserve">Recursos: </w:t>
      </w:r>
      <w:r w:rsidDel="00000000" w:rsidR="00000000" w:rsidRPr="00000000">
        <w:rPr>
          <w:rtl w:val="0"/>
        </w:rPr>
      </w:r>
    </w:p>
    <w:p w:rsidR="00000000" w:rsidDel="00000000" w:rsidP="00000000" w:rsidRDefault="00000000" w:rsidRPr="00000000" w14:paraId="000000D6">
      <w:pPr>
        <w:jc w:val="both"/>
        <w:rPr/>
      </w:pPr>
      <w:hyperlink r:id="rId40">
        <w:r w:rsidDel="00000000" w:rsidR="00000000" w:rsidRPr="00000000">
          <w:rPr>
            <w:color w:val="1155cc"/>
            <w:u w:val="single"/>
            <w:rtl w:val="0"/>
          </w:rPr>
          <w:t xml:space="preserve">https://www.youtube.com/watch?v=zsEi0DkXeZc</w:t>
        </w:r>
      </w:hyperlink>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jc w:val="center"/>
        <w:rPr>
          <w:u w:val="single"/>
        </w:rPr>
      </w:pPr>
      <w:bookmarkStart w:colFirst="0" w:colLast="0" w:name="_heading=h.1t3h5sf" w:id="7"/>
      <w:bookmarkEnd w:id="7"/>
      <w:r w:rsidDel="00000000" w:rsidR="00000000" w:rsidRPr="00000000">
        <w:rPr>
          <w:u w:val="single"/>
          <w:rtl w:val="0"/>
        </w:rPr>
        <w:t xml:space="preserve">CONCEITO: COMUNICAÇÃO E REDES</w:t>
      </w:r>
    </w:p>
    <w:p w:rsidR="00000000" w:rsidDel="00000000" w:rsidP="00000000" w:rsidRDefault="00000000" w:rsidRPr="00000000" w14:paraId="000000D9">
      <w:pPr>
        <w:rPr>
          <w:b w:val="1"/>
        </w:rPr>
      </w:pPr>
      <w:r w:rsidDel="00000000" w:rsidR="00000000" w:rsidRPr="00000000">
        <w:rPr>
          <w:rtl w:val="0"/>
        </w:rPr>
      </w:r>
    </w:p>
    <w:p w:rsidR="00000000" w:rsidDel="00000000" w:rsidP="00000000" w:rsidRDefault="00000000" w:rsidRPr="00000000" w14:paraId="000000DA">
      <w:pPr>
        <w:jc w:val="both"/>
        <w:rPr/>
      </w:pPr>
      <w:r w:rsidDel="00000000" w:rsidR="00000000" w:rsidRPr="00000000">
        <w:rPr>
          <w:b w:val="1"/>
          <w:rtl w:val="0"/>
        </w:rPr>
        <w:t xml:space="preserve">Conteúdo: </w:t>
      </w:r>
      <w:r w:rsidDel="00000000" w:rsidR="00000000" w:rsidRPr="00000000">
        <w:rPr>
          <w:rtl w:val="0"/>
        </w:rPr>
        <w:t xml:space="preserve">Tráfego de informações.</w:t>
      </w:r>
    </w:p>
    <w:p w:rsidR="00000000" w:rsidDel="00000000" w:rsidP="00000000" w:rsidRDefault="00000000" w:rsidRPr="00000000" w14:paraId="000000DB">
      <w:pPr>
        <w:jc w:val="both"/>
        <w:rPr/>
      </w:pPr>
      <w:r w:rsidDel="00000000" w:rsidR="00000000" w:rsidRPr="00000000">
        <w:rPr>
          <w:b w:val="1"/>
          <w:rtl w:val="0"/>
        </w:rPr>
        <w:t xml:space="preserve">Objetivo: </w:t>
      </w:r>
      <w:r w:rsidDel="00000000" w:rsidR="00000000" w:rsidRPr="00000000">
        <w:rPr>
          <w:rtl w:val="0"/>
        </w:rPr>
        <w:t xml:space="preserve">TD04CR01 - Compreender o tráfego de informações e o conceito de largura de banda.</w:t>
      </w:r>
    </w:p>
    <w:p w:rsidR="00000000" w:rsidDel="00000000" w:rsidP="00000000" w:rsidRDefault="00000000" w:rsidRPr="00000000" w14:paraId="000000DC">
      <w:pPr>
        <w:jc w:val="both"/>
        <w:rPr/>
      </w:pPr>
      <w:r w:rsidDel="00000000" w:rsidR="00000000" w:rsidRPr="00000000">
        <w:rPr>
          <w:b w:val="1"/>
          <w:rtl w:val="0"/>
        </w:rPr>
        <w:t xml:space="preserve">Objetivos Relacionados: </w:t>
      </w:r>
      <w:r w:rsidDel="00000000" w:rsidR="00000000" w:rsidRPr="00000000">
        <w:rPr>
          <w:rtl w:val="0"/>
        </w:rPr>
      </w:r>
    </w:p>
    <w:p w:rsidR="00000000" w:rsidDel="00000000" w:rsidP="00000000" w:rsidRDefault="00000000" w:rsidRPr="00000000" w14:paraId="000000DD">
      <w:pPr>
        <w:jc w:val="both"/>
        <w:rPr/>
      </w:pPr>
      <w:r w:rsidDel="00000000" w:rsidR="00000000" w:rsidRPr="00000000">
        <w:rPr>
          <w:rFonts w:ascii="Calibri" w:cs="Calibri" w:eastAsia="Calibri" w:hAnsi="Calibri"/>
          <w:b w:val="1"/>
          <w:rtl w:val="0"/>
        </w:rPr>
        <w:t xml:space="preserve">Encaminhamento Metodológico: </w:t>
      </w:r>
      <w:r w:rsidDel="00000000" w:rsidR="00000000" w:rsidRPr="00000000">
        <w:rPr>
          <w:rtl w:val="0"/>
        </w:rPr>
      </w:r>
    </w:p>
    <w:p w:rsidR="00000000" w:rsidDel="00000000" w:rsidP="00000000" w:rsidRDefault="00000000" w:rsidRPr="00000000" w14:paraId="000000DE">
      <w:pPr>
        <w:numPr>
          <w:ilvl w:val="0"/>
          <w:numId w:val="1"/>
        </w:numPr>
        <w:ind w:left="708.6614173228347" w:hanging="720"/>
        <w:jc w:val="both"/>
        <w:rPr>
          <w:u w:val="none"/>
        </w:rPr>
      </w:pPr>
      <w:r w:rsidDel="00000000" w:rsidR="00000000" w:rsidRPr="00000000">
        <w:rPr>
          <w:rtl w:val="0"/>
        </w:rPr>
        <w:t xml:space="preserve">Apresentar a definição de largura de banda e identificando as velocidades de tráfego das redes, por exemplo, explorando diferenças em anúncios publicitários sobre serviços de internet.</w:t>
      </w:r>
    </w:p>
    <w:p w:rsidR="00000000" w:rsidDel="00000000" w:rsidP="00000000" w:rsidRDefault="00000000" w:rsidRPr="00000000" w14:paraId="000000DF">
      <w:pPr>
        <w:ind w:left="708.6614173228347" w:hanging="720"/>
        <w:jc w:val="both"/>
        <w:rPr/>
      </w:pPr>
      <w:r w:rsidDel="00000000" w:rsidR="00000000" w:rsidRPr="00000000">
        <w:rPr>
          <w:rtl w:val="0"/>
        </w:rPr>
        <w:t xml:space="preserve"> 2.  Propor desafios onde os estudantes possam comparar o tempo para transmissão de diferentes tipos de informação, por exemplo, o tempo da carga de um texto ao comparar com o carregamento de um vídeo.</w:t>
      </w:r>
    </w:p>
    <w:p w:rsidR="00000000" w:rsidDel="00000000" w:rsidP="00000000" w:rsidRDefault="00000000" w:rsidRPr="00000000" w14:paraId="000000E0">
      <w:pPr>
        <w:ind w:left="708.6614173228347" w:hanging="720"/>
        <w:jc w:val="both"/>
        <w:rPr/>
      </w:pPr>
      <w:r w:rsidDel="00000000" w:rsidR="00000000" w:rsidRPr="00000000">
        <w:rPr>
          <w:rtl w:val="0"/>
        </w:rPr>
        <w:t xml:space="preserve">3. Analisar com os estudantes a condição da internet da escola e pedir que façam uma comparação com a das suas residências trazendo esses dados em uma próxima aula.</w:t>
      </w:r>
    </w:p>
    <w:p w:rsidR="00000000" w:rsidDel="00000000" w:rsidP="00000000" w:rsidRDefault="00000000" w:rsidRPr="00000000" w14:paraId="000000E1">
      <w:pPr>
        <w:rPr/>
      </w:pPr>
      <w:r w:rsidDel="00000000" w:rsidR="00000000" w:rsidRPr="00000000">
        <w:rPr>
          <w:rFonts w:ascii="Calibri" w:cs="Calibri" w:eastAsia="Calibri" w:hAnsi="Calibri"/>
          <w:b w:val="1"/>
          <w:rtl w:val="0"/>
        </w:rPr>
        <w:t xml:space="preserve">Avaliação: </w:t>
      </w:r>
      <w:r w:rsidDel="00000000" w:rsidR="00000000" w:rsidRPr="00000000">
        <w:rPr>
          <w:rtl w:val="0"/>
        </w:rPr>
      </w:r>
    </w:p>
    <w:p w:rsidR="00000000" w:rsidDel="00000000" w:rsidP="00000000" w:rsidRDefault="00000000" w:rsidRPr="00000000" w14:paraId="000000E2">
      <w:pPr>
        <w:rPr/>
      </w:pPr>
      <w:r w:rsidDel="00000000" w:rsidR="00000000" w:rsidRPr="00000000">
        <w:rPr>
          <w:rtl w:val="0"/>
        </w:rPr>
        <w:t xml:space="preserve">- compara quantitativamente diferentes velocidades de tráfego da internet.</w:t>
      </w:r>
    </w:p>
    <w:p w:rsidR="00000000" w:rsidDel="00000000" w:rsidP="00000000" w:rsidRDefault="00000000" w:rsidRPr="00000000" w14:paraId="000000E3">
      <w:pPr>
        <w:rPr/>
      </w:pPr>
      <w:r w:rsidDel="00000000" w:rsidR="00000000" w:rsidRPr="00000000">
        <w:rPr>
          <w:rtl w:val="0"/>
        </w:rPr>
        <w:t xml:space="preserve">- relaciona o tempo de transmissão com o volume da informação e seu tipo (vídeo, áudio, texto)</w:t>
      </w:r>
    </w:p>
    <w:p w:rsidR="00000000" w:rsidDel="00000000" w:rsidP="00000000" w:rsidRDefault="00000000" w:rsidRPr="00000000" w14:paraId="000000E4">
      <w:pPr>
        <w:rPr/>
      </w:pPr>
      <w:r w:rsidDel="00000000" w:rsidR="00000000" w:rsidRPr="00000000">
        <w:rPr>
          <w:rFonts w:ascii="Calibri" w:cs="Calibri" w:eastAsia="Calibri" w:hAnsi="Calibri"/>
          <w:b w:val="1"/>
          <w:rtl w:val="0"/>
        </w:rPr>
        <w:t xml:space="preserve">Habilidades BNCC: </w:t>
      </w:r>
      <w:r w:rsidDel="00000000" w:rsidR="00000000" w:rsidRPr="00000000">
        <w:rPr>
          <w:rtl w:val="0"/>
        </w:rPr>
        <w:t xml:space="preserve">EF04HI08</w:t>
      </w:r>
    </w:p>
    <w:p w:rsidR="00000000" w:rsidDel="00000000" w:rsidP="00000000" w:rsidRDefault="00000000" w:rsidRPr="00000000" w14:paraId="000000E5">
      <w:pPr>
        <w:rPr/>
      </w:pPr>
      <w:r w:rsidDel="00000000" w:rsidR="00000000" w:rsidRPr="00000000">
        <w:rPr>
          <w:rFonts w:ascii="Calibri" w:cs="Calibri" w:eastAsia="Calibri" w:hAnsi="Calibri"/>
          <w:b w:val="1"/>
          <w:rtl w:val="0"/>
        </w:rPr>
        <w:t xml:space="preserve">Competências Gerais BNCC: </w:t>
      </w:r>
      <w:r w:rsidDel="00000000" w:rsidR="00000000" w:rsidRPr="00000000">
        <w:rPr>
          <w:rtl w:val="0"/>
        </w:rPr>
        <w:t xml:space="preserve">CG 01, CG 02, CG 03, CG 05</w:t>
      </w:r>
    </w:p>
    <w:p w:rsidR="00000000" w:rsidDel="00000000" w:rsidP="00000000" w:rsidRDefault="00000000" w:rsidRPr="00000000" w14:paraId="000000E6">
      <w:pPr>
        <w:rPr/>
      </w:pPr>
      <w:r w:rsidDel="00000000" w:rsidR="00000000" w:rsidRPr="00000000">
        <w:rPr>
          <w:rFonts w:ascii="Calibri" w:cs="Calibri" w:eastAsia="Calibri" w:hAnsi="Calibri"/>
          <w:b w:val="1"/>
          <w:rtl w:val="0"/>
        </w:rPr>
        <w:t xml:space="preserve">Recursos: </w:t>
      </w: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Para assistir e debater coletivamente:</w:t>
      </w:r>
    </w:p>
    <w:p w:rsidR="00000000" w:rsidDel="00000000" w:rsidP="00000000" w:rsidRDefault="00000000" w:rsidRPr="00000000" w14:paraId="000000E8">
      <w:pPr>
        <w:rPr/>
      </w:pPr>
      <w:hyperlink r:id="rId41">
        <w:r w:rsidDel="00000000" w:rsidR="00000000" w:rsidRPr="00000000">
          <w:rPr>
            <w:color w:val="1155cc"/>
            <w:u w:val="single"/>
            <w:rtl w:val="0"/>
          </w:rPr>
          <w:t xml:space="preserve">https://www.youtube.com/watch?v=_aQNVd64PZU</w:t>
        </w:r>
      </w:hyperlink>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jc w:val="center"/>
        <w:rPr>
          <w:b w:val="1"/>
          <w:sz w:val="24"/>
          <w:szCs w:val="24"/>
        </w:rPr>
      </w:pPr>
      <w:bookmarkStart w:colFirst="0" w:colLast="0" w:name="_heading=h.4d34og8" w:id="8"/>
      <w:bookmarkEnd w:id="8"/>
      <w:r w:rsidDel="00000000" w:rsidR="00000000" w:rsidRPr="00000000">
        <w:rPr>
          <w:b w:val="1"/>
          <w:sz w:val="24"/>
          <w:szCs w:val="24"/>
          <w:rtl w:val="0"/>
        </w:rPr>
        <w:t xml:space="preserve">PENSAMENTO COMPUTACIONAL</w:t>
      </w:r>
    </w:p>
    <w:p w:rsidR="00000000" w:rsidDel="00000000" w:rsidP="00000000" w:rsidRDefault="00000000" w:rsidRPr="00000000" w14:paraId="000000EB">
      <w:pPr>
        <w:jc w:val="center"/>
        <w:rPr>
          <w:u w:val="single"/>
        </w:rPr>
      </w:pPr>
      <w:bookmarkStart w:colFirst="0" w:colLast="0" w:name="_heading=h.2s8eyo1" w:id="9"/>
      <w:bookmarkEnd w:id="9"/>
      <w:r w:rsidDel="00000000" w:rsidR="00000000" w:rsidRPr="00000000">
        <w:rPr>
          <w:u w:val="single"/>
          <w:rtl w:val="0"/>
        </w:rPr>
        <w:t xml:space="preserve">CONCEITO: ABSTRAÇÃO</w:t>
      </w:r>
    </w:p>
    <w:p w:rsidR="00000000" w:rsidDel="00000000" w:rsidP="00000000" w:rsidRDefault="00000000" w:rsidRPr="00000000" w14:paraId="000000EC">
      <w:pPr>
        <w:rPr>
          <w:b w:val="1"/>
        </w:rPr>
      </w:pPr>
      <w:r w:rsidDel="00000000" w:rsidR="00000000" w:rsidRPr="00000000">
        <w:rPr>
          <w:rtl w:val="0"/>
        </w:rPr>
      </w:r>
    </w:p>
    <w:p w:rsidR="00000000" w:rsidDel="00000000" w:rsidP="00000000" w:rsidRDefault="00000000" w:rsidRPr="00000000" w14:paraId="000000ED">
      <w:pPr>
        <w:jc w:val="both"/>
        <w:rPr/>
      </w:pPr>
      <w:r w:rsidDel="00000000" w:rsidR="00000000" w:rsidRPr="00000000">
        <w:rPr>
          <w:b w:val="1"/>
          <w:rtl w:val="0"/>
        </w:rPr>
        <w:t xml:space="preserve">Conteúdo: </w:t>
      </w:r>
      <w:r w:rsidDel="00000000" w:rsidR="00000000" w:rsidRPr="00000000">
        <w:rPr>
          <w:rtl w:val="0"/>
        </w:rPr>
        <w:t xml:space="preserve">Interpretação e elaboração de códigos.</w:t>
      </w:r>
    </w:p>
    <w:p w:rsidR="00000000" w:rsidDel="00000000" w:rsidP="00000000" w:rsidRDefault="00000000" w:rsidRPr="00000000" w14:paraId="000000EE">
      <w:pPr>
        <w:jc w:val="both"/>
        <w:rPr/>
      </w:pPr>
      <w:r w:rsidDel="00000000" w:rsidR="00000000" w:rsidRPr="00000000">
        <w:rPr>
          <w:b w:val="1"/>
          <w:rtl w:val="0"/>
        </w:rPr>
        <w:t xml:space="preserve">Objetivo: </w:t>
      </w:r>
      <w:r w:rsidDel="00000000" w:rsidR="00000000" w:rsidRPr="00000000">
        <w:rPr>
          <w:rtl w:val="0"/>
        </w:rPr>
        <w:t xml:space="preserve">PC04AB01 - Entender que cada letra, número ou símbolo é representado por um padrão de caracteres.</w:t>
      </w:r>
    </w:p>
    <w:p w:rsidR="00000000" w:rsidDel="00000000" w:rsidP="00000000" w:rsidRDefault="00000000" w:rsidRPr="00000000" w14:paraId="000000EF">
      <w:pPr>
        <w:jc w:val="both"/>
        <w:rPr/>
      </w:pPr>
      <w:r w:rsidDel="00000000" w:rsidR="00000000" w:rsidRPr="00000000">
        <w:rPr>
          <w:b w:val="1"/>
          <w:rtl w:val="0"/>
        </w:rPr>
        <w:t xml:space="preserve">Objetivos Relacionados: </w:t>
      </w:r>
      <w:r w:rsidDel="00000000" w:rsidR="00000000" w:rsidRPr="00000000">
        <w:rPr>
          <w:rtl w:val="0"/>
        </w:rPr>
      </w:r>
    </w:p>
    <w:p w:rsidR="00000000" w:rsidDel="00000000" w:rsidP="00000000" w:rsidRDefault="00000000" w:rsidRPr="00000000" w14:paraId="000000F0">
      <w:pPr>
        <w:jc w:val="both"/>
        <w:rPr/>
      </w:pPr>
      <w:r w:rsidDel="00000000" w:rsidR="00000000" w:rsidRPr="00000000">
        <w:rPr>
          <w:rFonts w:ascii="Calibri" w:cs="Calibri" w:eastAsia="Calibri" w:hAnsi="Calibri"/>
          <w:b w:val="1"/>
          <w:rtl w:val="0"/>
        </w:rPr>
        <w:t xml:space="preserve">Encaminhamento Metodológico: </w:t>
      </w:r>
      <w:r w:rsidDel="00000000" w:rsidR="00000000" w:rsidRPr="00000000">
        <w:rPr>
          <w:rtl w:val="0"/>
        </w:rPr>
      </w:r>
    </w:p>
    <w:p w:rsidR="00000000" w:rsidDel="00000000" w:rsidP="00000000" w:rsidRDefault="00000000" w:rsidRPr="00000000" w14:paraId="000000F1">
      <w:pPr>
        <w:jc w:val="both"/>
        <w:rPr/>
      </w:pPr>
      <w:r w:rsidDel="00000000" w:rsidR="00000000" w:rsidRPr="00000000">
        <w:rPr>
          <w:rtl w:val="0"/>
        </w:rPr>
        <w:t xml:space="preserve">Propor atividades onde o estudante precise relacionar e representar os caracteres por um padrão de código, por exemplo, escrevendo mensagens codificadas em números, padrões de codificação distintos ou código binário. As atividades podem ser cartas enigmáticas com diferentes tipos de código. Utilizar um sino e trabalhar o código morse ou outras propostas similares. Propor que os alunos criem códigos e mensagens utilizando o código criado para que o outro colega decifre. Os códigos podem ser criados utilizando diferentes caracteres, cores, formas, símbolos, sons, etc.</w:t>
      </w:r>
    </w:p>
    <w:p w:rsidR="00000000" w:rsidDel="00000000" w:rsidP="00000000" w:rsidRDefault="00000000" w:rsidRPr="00000000" w14:paraId="000000F2">
      <w:pPr>
        <w:jc w:val="both"/>
        <w:rPr/>
      </w:pPr>
      <w:r w:rsidDel="00000000" w:rsidR="00000000" w:rsidRPr="00000000">
        <w:rPr>
          <w:rFonts w:ascii="Calibri" w:cs="Calibri" w:eastAsia="Calibri" w:hAnsi="Calibri"/>
          <w:b w:val="1"/>
          <w:rtl w:val="0"/>
        </w:rPr>
        <w:t xml:space="preserve">Avaliação: </w:t>
      </w: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 identifica e relaciona os caracteres de um padrão de codificação de tal forma que seja possível formar uma palavra ou pequena frase.</w:t>
      </w:r>
    </w:p>
    <w:p w:rsidR="00000000" w:rsidDel="00000000" w:rsidP="00000000" w:rsidRDefault="00000000" w:rsidRPr="00000000" w14:paraId="000000F4">
      <w:pPr>
        <w:rPr/>
      </w:pPr>
      <w:r w:rsidDel="00000000" w:rsidR="00000000" w:rsidRPr="00000000">
        <w:rPr>
          <w:rtl w:val="0"/>
        </w:rPr>
        <w:t xml:space="preserve">- redige uma frase utilizando os caracteres de um padrão de codificação.</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Fonts w:ascii="Calibri" w:cs="Calibri" w:eastAsia="Calibri" w:hAnsi="Calibri"/>
          <w:b w:val="1"/>
          <w:rtl w:val="0"/>
        </w:rPr>
        <w:t xml:space="preserve">Habilidades BNCC: </w:t>
      </w:r>
      <w:r w:rsidDel="00000000" w:rsidR="00000000" w:rsidRPr="00000000">
        <w:rPr>
          <w:rtl w:val="0"/>
        </w:rPr>
        <w:t xml:space="preserve">EF04LP20</w:t>
      </w:r>
    </w:p>
    <w:p w:rsidR="00000000" w:rsidDel="00000000" w:rsidP="00000000" w:rsidRDefault="00000000" w:rsidRPr="00000000" w14:paraId="000000F7">
      <w:pPr>
        <w:rPr/>
      </w:pPr>
      <w:r w:rsidDel="00000000" w:rsidR="00000000" w:rsidRPr="00000000">
        <w:rPr>
          <w:rFonts w:ascii="Calibri" w:cs="Calibri" w:eastAsia="Calibri" w:hAnsi="Calibri"/>
          <w:b w:val="1"/>
          <w:rtl w:val="0"/>
        </w:rPr>
        <w:t xml:space="preserve">Competências Gerais BNCC: </w:t>
      </w:r>
      <w:r w:rsidDel="00000000" w:rsidR="00000000" w:rsidRPr="00000000">
        <w:rPr>
          <w:rtl w:val="0"/>
        </w:rPr>
        <w:t xml:space="preserve">CG 02, CG 04</w:t>
      </w:r>
    </w:p>
    <w:p w:rsidR="00000000" w:rsidDel="00000000" w:rsidP="00000000" w:rsidRDefault="00000000" w:rsidRPr="00000000" w14:paraId="000000F8">
      <w:pPr>
        <w:rPr>
          <w:rFonts w:ascii="Calibri" w:cs="Calibri" w:eastAsia="Calibri" w:hAnsi="Calibri"/>
          <w:b w:val="1"/>
        </w:rPr>
      </w:pPr>
      <w:r w:rsidDel="00000000" w:rsidR="00000000" w:rsidRPr="00000000">
        <w:rPr>
          <w:rFonts w:ascii="Calibri" w:cs="Calibri" w:eastAsia="Calibri" w:hAnsi="Calibri"/>
          <w:b w:val="1"/>
          <w:rtl w:val="0"/>
        </w:rPr>
        <w:t xml:space="preserve">Recursos: </w:t>
      </w:r>
    </w:p>
    <w:p w:rsidR="00000000" w:rsidDel="00000000" w:rsidP="00000000" w:rsidRDefault="00000000" w:rsidRPr="00000000" w14:paraId="000000F9">
      <w:pPr>
        <w:rPr>
          <w:b w:val="1"/>
        </w:rPr>
      </w:pPr>
      <w:hyperlink r:id="rId42">
        <w:r w:rsidDel="00000000" w:rsidR="00000000" w:rsidRPr="00000000">
          <w:rPr>
            <w:b w:val="1"/>
            <w:color w:val="1155cc"/>
            <w:u w:val="single"/>
            <w:rtl w:val="0"/>
          </w:rPr>
          <w:t xml:space="preserve">https://www.digipuzzle.net/minigames/codedwords/codedwords_animals.htm?language=portuguese&amp;linkback=../../pt/jogoseducativos/palavras/index.htm</w:t>
        </w:r>
      </w:hyperlink>
      <w:r w:rsidDel="00000000" w:rsidR="00000000" w:rsidRPr="00000000">
        <w:rPr>
          <w:rtl w:val="0"/>
        </w:rPr>
      </w:r>
    </w:p>
    <w:p w:rsidR="00000000" w:rsidDel="00000000" w:rsidP="00000000" w:rsidRDefault="00000000" w:rsidRPr="00000000" w14:paraId="000000FA">
      <w:pPr>
        <w:rPr>
          <w:b w:val="1"/>
        </w:rPr>
      </w:pPr>
      <w:hyperlink r:id="rId43">
        <w:r w:rsidDel="00000000" w:rsidR="00000000" w:rsidRPr="00000000">
          <w:rPr>
            <w:b w:val="1"/>
            <w:color w:val="1155cc"/>
            <w:u w:val="single"/>
            <w:rtl w:val="0"/>
          </w:rPr>
          <w:t xml:space="preserve">https://www.jogosdaescola.com.br/palavra-enigmatica/</w:t>
        </w:r>
      </w:hyperlink>
      <w:r w:rsidDel="00000000" w:rsidR="00000000" w:rsidRPr="00000000">
        <w:rPr>
          <w:rtl w:val="0"/>
        </w:rPr>
      </w:r>
    </w:p>
    <w:p w:rsidR="00000000" w:rsidDel="00000000" w:rsidP="00000000" w:rsidRDefault="00000000" w:rsidRPr="00000000" w14:paraId="000000FB">
      <w:pPr>
        <w:rPr>
          <w:b w:val="1"/>
        </w:rPr>
      </w:pPr>
      <w:r w:rsidDel="00000000" w:rsidR="00000000" w:rsidRPr="00000000">
        <w:rPr>
          <w:b w:val="1"/>
          <w:rtl w:val="0"/>
        </w:rPr>
        <w:t xml:space="preserve">Atividades desplugadas de : </w:t>
      </w:r>
      <w:hyperlink r:id="rId44">
        <w:r w:rsidDel="00000000" w:rsidR="00000000" w:rsidRPr="00000000">
          <w:rPr>
            <w:b w:val="1"/>
            <w:color w:val="1155cc"/>
            <w:u w:val="single"/>
            <w:rtl w:val="0"/>
          </w:rPr>
          <w:t xml:space="preserve">https://classic.csunplugged.org/documents/books/portuguese/CSUnpluggedTeachers-portuguese-brazil-feb-2011.pdf</w:t>
        </w:r>
      </w:hyperlink>
      <w:r w:rsidDel="00000000" w:rsidR="00000000" w:rsidRPr="00000000">
        <w:rPr>
          <w:rtl w:val="0"/>
        </w:rPr>
      </w:r>
    </w:p>
    <w:p w:rsidR="00000000" w:rsidDel="00000000" w:rsidP="00000000" w:rsidRDefault="00000000" w:rsidRPr="00000000" w14:paraId="000000FC">
      <w:pPr>
        <w:rPr>
          <w:b w:val="1"/>
        </w:rPr>
      </w:pPr>
      <w:hyperlink r:id="rId45">
        <w:r w:rsidDel="00000000" w:rsidR="00000000" w:rsidRPr="00000000">
          <w:rPr>
            <w:b w:val="1"/>
            <w:color w:val="1155cc"/>
            <w:u w:val="single"/>
            <w:rtl w:val="0"/>
          </w:rPr>
          <w:t xml:space="preserve">https://www.csunplugged.org/en/</w:t>
        </w:r>
      </w:hyperlink>
      <w:r w:rsidDel="00000000" w:rsidR="00000000" w:rsidRPr="00000000">
        <w:rPr>
          <w:rtl w:val="0"/>
        </w:rPr>
      </w:r>
    </w:p>
    <w:p w:rsidR="00000000" w:rsidDel="00000000" w:rsidP="00000000" w:rsidRDefault="00000000" w:rsidRPr="00000000" w14:paraId="000000FD">
      <w:pPr>
        <w:rPr>
          <w:b w:val="1"/>
        </w:rPr>
      </w:pPr>
      <w:hyperlink r:id="rId46">
        <w:r w:rsidDel="00000000" w:rsidR="00000000" w:rsidRPr="00000000">
          <w:rPr>
            <w:b w:val="1"/>
            <w:color w:val="1155cc"/>
            <w:u w:val="single"/>
            <w:rtl w:val="0"/>
          </w:rPr>
          <w:t xml:space="preserve">http://www.desplugada.ime.unicamp.br/</w:t>
        </w:r>
      </w:hyperlink>
      <w:r w:rsidDel="00000000" w:rsidR="00000000" w:rsidRPr="00000000">
        <w:rPr>
          <w:rtl w:val="0"/>
        </w:rPr>
      </w:r>
    </w:p>
    <w:p w:rsidR="00000000" w:rsidDel="00000000" w:rsidP="00000000" w:rsidRDefault="00000000" w:rsidRPr="00000000" w14:paraId="000000FE">
      <w:pPr>
        <w:jc w:val="both"/>
        <w:rPr>
          <w:b w:val="1"/>
        </w:rPr>
      </w:pPr>
      <w:r w:rsidDel="00000000" w:rsidR="00000000" w:rsidRPr="00000000">
        <w:rPr>
          <w:rtl w:val="0"/>
        </w:rPr>
      </w:r>
    </w:p>
    <w:p w:rsidR="00000000" w:rsidDel="00000000" w:rsidP="00000000" w:rsidRDefault="00000000" w:rsidRPr="00000000" w14:paraId="000000FF">
      <w:pPr>
        <w:jc w:val="both"/>
        <w:rPr/>
      </w:pPr>
      <w:r w:rsidDel="00000000" w:rsidR="00000000" w:rsidRPr="00000000">
        <w:rPr>
          <w:b w:val="1"/>
          <w:rtl w:val="0"/>
        </w:rPr>
        <w:t xml:space="preserve">Conteúdo: </w:t>
      </w:r>
      <w:r w:rsidDel="00000000" w:rsidR="00000000" w:rsidRPr="00000000">
        <w:rPr>
          <w:rtl w:val="0"/>
        </w:rPr>
        <w:t xml:space="preserve">Organização de dados.</w:t>
      </w:r>
    </w:p>
    <w:p w:rsidR="00000000" w:rsidDel="00000000" w:rsidP="00000000" w:rsidRDefault="00000000" w:rsidRPr="00000000" w14:paraId="00000100">
      <w:pPr>
        <w:jc w:val="both"/>
        <w:rPr/>
      </w:pPr>
      <w:r w:rsidDel="00000000" w:rsidR="00000000" w:rsidRPr="00000000">
        <w:rPr>
          <w:b w:val="1"/>
          <w:rtl w:val="0"/>
        </w:rPr>
        <w:t xml:space="preserve">Objetivo: </w:t>
      </w:r>
      <w:r w:rsidDel="00000000" w:rsidR="00000000" w:rsidRPr="00000000">
        <w:rPr>
          <w:rtl w:val="0"/>
        </w:rPr>
        <w:t xml:space="preserve">PC04AB02 - Compreender que dados podem ser estruturados em tabelas para torná-los úteis e mais fáceis de manipular.</w:t>
      </w:r>
    </w:p>
    <w:p w:rsidR="00000000" w:rsidDel="00000000" w:rsidP="00000000" w:rsidRDefault="00000000" w:rsidRPr="00000000" w14:paraId="00000101">
      <w:pPr>
        <w:jc w:val="both"/>
        <w:rPr/>
      </w:pPr>
      <w:r w:rsidDel="00000000" w:rsidR="00000000" w:rsidRPr="00000000">
        <w:rPr>
          <w:b w:val="1"/>
          <w:rtl w:val="0"/>
        </w:rPr>
        <w:t xml:space="preserve">Objetivos Relacionados: </w:t>
      </w:r>
      <w:r w:rsidDel="00000000" w:rsidR="00000000" w:rsidRPr="00000000">
        <w:rPr>
          <w:rtl w:val="0"/>
        </w:rPr>
      </w:r>
    </w:p>
    <w:p w:rsidR="00000000" w:rsidDel="00000000" w:rsidP="00000000" w:rsidRDefault="00000000" w:rsidRPr="00000000" w14:paraId="00000102">
      <w:pPr>
        <w:jc w:val="both"/>
        <w:rPr/>
      </w:pPr>
      <w:r w:rsidDel="00000000" w:rsidR="00000000" w:rsidRPr="00000000">
        <w:rPr>
          <w:rFonts w:ascii="Calibri" w:cs="Calibri" w:eastAsia="Calibri" w:hAnsi="Calibri"/>
          <w:b w:val="1"/>
          <w:rtl w:val="0"/>
        </w:rPr>
        <w:t xml:space="preserve">Encaminhamento Metodológico: </w:t>
      </w:r>
      <w:r w:rsidDel="00000000" w:rsidR="00000000" w:rsidRPr="00000000">
        <w:rPr>
          <w:rtl w:val="0"/>
        </w:rPr>
      </w:r>
    </w:p>
    <w:p w:rsidR="00000000" w:rsidDel="00000000" w:rsidP="00000000" w:rsidRDefault="00000000" w:rsidRPr="00000000" w14:paraId="00000103">
      <w:pPr>
        <w:jc w:val="both"/>
        <w:rPr/>
      </w:pPr>
      <w:r w:rsidDel="00000000" w:rsidR="00000000" w:rsidRPr="00000000">
        <w:rPr>
          <w:rtl w:val="0"/>
        </w:rPr>
        <w:t xml:space="preserve">Inicialmente trabalhar o conceito de tabelas apresentando exemplos de tabelas simples, avançando para tabelas de dupla entrada. Trabalhar o preenchimento de alguns modelos iniciando com propostas mais simples e avançando no grau de complexidade dos dados. Apresentar algumas tabelas para interpretação dos dados. Propor a elaboração e preenchimento de tabelas de modo que os estudantes precisem Inserir dados em uma tabela de acordo com alguns quesitos, por exemplo, uma lista de compras separadas por setores do mercado. As tabelas podem ser criadas em diferentes plataformas ou software como Canva, LibreOffice Calc, Impress, Writer ou outros.</w:t>
      </w:r>
    </w:p>
    <w:p w:rsidR="00000000" w:rsidDel="00000000" w:rsidP="00000000" w:rsidRDefault="00000000" w:rsidRPr="00000000" w14:paraId="00000104">
      <w:pPr>
        <w:jc w:val="both"/>
        <w:rPr/>
      </w:pPr>
      <w:r w:rsidDel="00000000" w:rsidR="00000000" w:rsidRPr="00000000">
        <w:rPr>
          <w:rFonts w:ascii="Calibri" w:cs="Calibri" w:eastAsia="Calibri" w:hAnsi="Calibri"/>
          <w:b w:val="1"/>
          <w:rtl w:val="0"/>
        </w:rPr>
        <w:t xml:space="preserve">Avaliação: </w:t>
      </w:r>
      <w:r w:rsidDel="00000000" w:rsidR="00000000" w:rsidRPr="00000000">
        <w:rPr>
          <w:rtl w:val="0"/>
        </w:rPr>
      </w:r>
    </w:p>
    <w:p w:rsidR="00000000" w:rsidDel="00000000" w:rsidP="00000000" w:rsidRDefault="00000000" w:rsidRPr="00000000" w14:paraId="00000105">
      <w:pPr>
        <w:jc w:val="both"/>
        <w:rPr/>
      </w:pPr>
      <w:r w:rsidDel="00000000" w:rsidR="00000000" w:rsidRPr="00000000">
        <w:rPr>
          <w:rtl w:val="0"/>
        </w:rPr>
        <w:t xml:space="preserve">- cria uma tabela com dados seguindo uma lógica ou condição.</w:t>
      </w:r>
    </w:p>
    <w:p w:rsidR="00000000" w:rsidDel="00000000" w:rsidP="00000000" w:rsidRDefault="00000000" w:rsidRPr="00000000" w14:paraId="00000106">
      <w:pPr>
        <w:jc w:val="both"/>
        <w:rPr/>
      </w:pPr>
      <w:r w:rsidDel="00000000" w:rsidR="00000000" w:rsidRPr="00000000">
        <w:rPr>
          <w:rFonts w:ascii="Calibri" w:cs="Calibri" w:eastAsia="Calibri" w:hAnsi="Calibri"/>
          <w:b w:val="1"/>
          <w:rtl w:val="0"/>
        </w:rPr>
        <w:t xml:space="preserve">Habilidades BNCC: </w:t>
      </w:r>
      <w:r w:rsidDel="00000000" w:rsidR="00000000" w:rsidRPr="00000000">
        <w:rPr>
          <w:rtl w:val="0"/>
        </w:rPr>
        <w:t xml:space="preserve">EF04MA27,</w:t>
      </w:r>
    </w:p>
    <w:p w:rsidR="00000000" w:rsidDel="00000000" w:rsidP="00000000" w:rsidRDefault="00000000" w:rsidRPr="00000000" w14:paraId="00000107">
      <w:pPr>
        <w:jc w:val="both"/>
        <w:rPr/>
      </w:pPr>
      <w:r w:rsidDel="00000000" w:rsidR="00000000" w:rsidRPr="00000000">
        <w:rPr>
          <w:rFonts w:ascii="Calibri" w:cs="Calibri" w:eastAsia="Calibri" w:hAnsi="Calibri"/>
          <w:b w:val="1"/>
          <w:rtl w:val="0"/>
        </w:rPr>
        <w:t xml:space="preserve">Competências Gerais BNCC: </w:t>
      </w:r>
      <w:r w:rsidDel="00000000" w:rsidR="00000000" w:rsidRPr="00000000">
        <w:rPr>
          <w:rtl w:val="0"/>
        </w:rPr>
        <w:t xml:space="preserve">CG 04, CG 02</w:t>
      </w:r>
    </w:p>
    <w:p w:rsidR="00000000" w:rsidDel="00000000" w:rsidP="00000000" w:rsidRDefault="00000000" w:rsidRPr="00000000" w14:paraId="00000108">
      <w:pPr>
        <w:jc w:val="both"/>
        <w:rPr/>
      </w:pPr>
      <w:r w:rsidDel="00000000" w:rsidR="00000000" w:rsidRPr="00000000">
        <w:rPr>
          <w:rFonts w:ascii="Calibri" w:cs="Calibri" w:eastAsia="Calibri" w:hAnsi="Calibri"/>
          <w:b w:val="1"/>
          <w:rtl w:val="0"/>
        </w:rPr>
        <w:t xml:space="preserve">Recursos: </w:t>
      </w:r>
      <w:r w:rsidDel="00000000" w:rsidR="00000000" w:rsidRPr="00000000">
        <w:rPr>
          <w:rtl w:val="0"/>
        </w:rPr>
      </w:r>
    </w:p>
    <w:p w:rsidR="00000000" w:rsidDel="00000000" w:rsidP="00000000" w:rsidRDefault="00000000" w:rsidRPr="00000000" w14:paraId="00000109">
      <w:pPr>
        <w:rPr/>
      </w:pPr>
      <w:hyperlink r:id="rId47">
        <w:r w:rsidDel="00000000" w:rsidR="00000000" w:rsidRPr="00000000">
          <w:rPr>
            <w:color w:val="1155cc"/>
            <w:u w:val="single"/>
            <w:rtl w:val="0"/>
          </w:rPr>
          <w:t xml:space="preserve">https://www.digipuzzle.net/digipuzzle/kids/puzzles/matrix_shape_color.htm?language=portuguese&amp;linkback=../../../pt/jogoseducativos/infantil/index.htm</w:t>
        </w:r>
      </w:hyperlink>
      <w:r w:rsidDel="00000000" w:rsidR="00000000" w:rsidRPr="00000000">
        <w:rPr>
          <w:rtl w:val="0"/>
        </w:rPr>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jc w:val="center"/>
        <w:rPr>
          <w:u w:val="single"/>
        </w:rPr>
      </w:pPr>
      <w:bookmarkStart w:colFirst="0" w:colLast="0" w:name="_heading=h.1mdf7vamv6j3" w:id="10"/>
      <w:bookmarkEnd w:id="10"/>
      <w:r w:rsidDel="00000000" w:rsidR="00000000" w:rsidRPr="00000000">
        <w:rPr>
          <w:u w:val="single"/>
          <w:rtl w:val="0"/>
        </w:rPr>
        <w:t xml:space="preserve">CONCEITO: ALGORITMOS</w:t>
      </w:r>
    </w:p>
    <w:p w:rsidR="00000000" w:rsidDel="00000000" w:rsidP="00000000" w:rsidRDefault="00000000" w:rsidRPr="00000000" w14:paraId="0000010E">
      <w:pPr>
        <w:rPr>
          <w:b w:val="1"/>
        </w:rPr>
      </w:pPr>
      <w:r w:rsidDel="00000000" w:rsidR="00000000" w:rsidRPr="00000000">
        <w:rPr>
          <w:rtl w:val="0"/>
        </w:rPr>
      </w:r>
    </w:p>
    <w:p w:rsidR="00000000" w:rsidDel="00000000" w:rsidP="00000000" w:rsidRDefault="00000000" w:rsidRPr="00000000" w14:paraId="0000010F">
      <w:pPr>
        <w:jc w:val="both"/>
        <w:rPr/>
      </w:pPr>
      <w:r w:rsidDel="00000000" w:rsidR="00000000" w:rsidRPr="00000000">
        <w:rPr>
          <w:b w:val="1"/>
          <w:rtl w:val="0"/>
        </w:rPr>
        <w:t xml:space="preserve">Conteúdo: </w:t>
      </w:r>
      <w:r w:rsidDel="00000000" w:rsidR="00000000" w:rsidRPr="00000000">
        <w:rPr>
          <w:rtl w:val="0"/>
        </w:rPr>
        <w:t xml:space="preserve">Execução de algoritmos.</w:t>
      </w:r>
    </w:p>
    <w:p w:rsidR="00000000" w:rsidDel="00000000" w:rsidP="00000000" w:rsidRDefault="00000000" w:rsidRPr="00000000" w14:paraId="00000110">
      <w:pPr>
        <w:jc w:val="both"/>
        <w:rPr/>
      </w:pPr>
      <w:r w:rsidDel="00000000" w:rsidR="00000000" w:rsidRPr="00000000">
        <w:rPr>
          <w:b w:val="1"/>
          <w:rtl w:val="0"/>
        </w:rPr>
        <w:t xml:space="preserve">Objetivo: </w:t>
      </w:r>
      <w:r w:rsidDel="00000000" w:rsidR="00000000" w:rsidRPr="00000000">
        <w:rPr>
          <w:rtl w:val="0"/>
        </w:rPr>
        <w:t xml:space="preserve">PC04AL01 - Executar algoritmos simples, em português estruturado, que contenham decisões que utilizam operadores relacionais e lógicos.</w:t>
      </w:r>
    </w:p>
    <w:p w:rsidR="00000000" w:rsidDel="00000000" w:rsidP="00000000" w:rsidRDefault="00000000" w:rsidRPr="00000000" w14:paraId="00000111">
      <w:pPr>
        <w:jc w:val="both"/>
        <w:rPr/>
      </w:pPr>
      <w:r w:rsidDel="00000000" w:rsidR="00000000" w:rsidRPr="00000000">
        <w:rPr>
          <w:b w:val="1"/>
          <w:rtl w:val="0"/>
        </w:rPr>
        <w:t xml:space="preserve">Objetivos Relacionados: </w:t>
      </w:r>
      <w:r w:rsidDel="00000000" w:rsidR="00000000" w:rsidRPr="00000000">
        <w:rPr>
          <w:rtl w:val="0"/>
        </w:rPr>
      </w:r>
    </w:p>
    <w:p w:rsidR="00000000" w:rsidDel="00000000" w:rsidP="00000000" w:rsidRDefault="00000000" w:rsidRPr="00000000" w14:paraId="00000112">
      <w:pPr>
        <w:jc w:val="both"/>
        <w:rPr/>
      </w:pPr>
      <w:r w:rsidDel="00000000" w:rsidR="00000000" w:rsidRPr="00000000">
        <w:rPr>
          <w:rFonts w:ascii="Calibri" w:cs="Calibri" w:eastAsia="Calibri" w:hAnsi="Calibri"/>
          <w:b w:val="1"/>
          <w:rtl w:val="0"/>
        </w:rPr>
        <w:t xml:space="preserve">Encaminhamento Metodológico: </w:t>
      </w:r>
      <w:r w:rsidDel="00000000" w:rsidR="00000000" w:rsidRPr="00000000">
        <w:rPr>
          <w:rtl w:val="0"/>
        </w:rPr>
      </w:r>
    </w:p>
    <w:p w:rsidR="00000000" w:rsidDel="00000000" w:rsidP="00000000" w:rsidRDefault="00000000" w:rsidRPr="00000000" w14:paraId="00000113">
      <w:pPr>
        <w:jc w:val="both"/>
        <w:rPr/>
      </w:pPr>
      <w:r w:rsidDel="00000000" w:rsidR="00000000" w:rsidRPr="00000000">
        <w:rPr>
          <w:rtl w:val="0"/>
        </w:rPr>
        <w:t xml:space="preserve">Propor atividades nas quais os estudantes sejam desafiados a criar e executar algoritmos que utilizam condições que contêm operações relacionais e lógicas para decisões (desvios condicionais), por exemplo, explicando a regra de um jogo de dança com cores. Se o professor falar a cor = verde OU a cor = amarela, todos giram; caso fale qualquer outra cor, todos saltam, criando assim uma coreografia de dança. Podem ser usados cartões para as instruções. Adaptar a atividade variando as instruções e os contextos.</w:t>
      </w:r>
    </w:p>
    <w:p w:rsidR="00000000" w:rsidDel="00000000" w:rsidP="00000000" w:rsidRDefault="00000000" w:rsidRPr="00000000" w14:paraId="00000114">
      <w:pPr>
        <w:jc w:val="both"/>
        <w:rPr/>
      </w:pPr>
      <w:r w:rsidDel="00000000" w:rsidR="00000000" w:rsidRPr="00000000">
        <w:rPr>
          <w:rFonts w:ascii="Calibri" w:cs="Calibri" w:eastAsia="Calibri" w:hAnsi="Calibri"/>
          <w:b w:val="1"/>
          <w:rtl w:val="0"/>
        </w:rPr>
        <w:t xml:space="preserve">Avaliação: </w:t>
      </w:r>
      <w:r w:rsidDel="00000000" w:rsidR="00000000" w:rsidRPr="00000000">
        <w:rPr>
          <w:rtl w:val="0"/>
        </w:rPr>
      </w:r>
    </w:p>
    <w:p w:rsidR="00000000" w:rsidDel="00000000" w:rsidP="00000000" w:rsidRDefault="00000000" w:rsidRPr="00000000" w14:paraId="00000115">
      <w:pPr>
        <w:jc w:val="both"/>
        <w:rPr/>
      </w:pPr>
      <w:r w:rsidDel="00000000" w:rsidR="00000000" w:rsidRPr="00000000">
        <w:rPr>
          <w:rtl w:val="0"/>
        </w:rPr>
        <w:t xml:space="preserve">- executa algoritmos em português que contêm decisões baseadas em operações relacionais e lógicas.</w:t>
      </w:r>
    </w:p>
    <w:p w:rsidR="00000000" w:rsidDel="00000000" w:rsidP="00000000" w:rsidRDefault="00000000" w:rsidRPr="00000000" w14:paraId="00000116">
      <w:pPr>
        <w:jc w:val="both"/>
        <w:rPr/>
      </w:pPr>
      <w:r w:rsidDel="00000000" w:rsidR="00000000" w:rsidRPr="00000000">
        <w:rPr>
          <w:rFonts w:ascii="Calibri" w:cs="Calibri" w:eastAsia="Calibri" w:hAnsi="Calibri"/>
          <w:b w:val="1"/>
          <w:rtl w:val="0"/>
        </w:rPr>
        <w:t xml:space="preserve">Habilidades BNCC: </w:t>
      </w:r>
      <w:r w:rsidDel="00000000" w:rsidR="00000000" w:rsidRPr="00000000">
        <w:rPr>
          <w:rtl w:val="0"/>
        </w:rPr>
        <w:t xml:space="preserve">EF04MA05, EF35EF08</w:t>
      </w:r>
    </w:p>
    <w:p w:rsidR="00000000" w:rsidDel="00000000" w:rsidP="00000000" w:rsidRDefault="00000000" w:rsidRPr="00000000" w14:paraId="00000117">
      <w:pPr>
        <w:jc w:val="both"/>
        <w:rPr/>
      </w:pPr>
      <w:r w:rsidDel="00000000" w:rsidR="00000000" w:rsidRPr="00000000">
        <w:rPr>
          <w:rFonts w:ascii="Calibri" w:cs="Calibri" w:eastAsia="Calibri" w:hAnsi="Calibri"/>
          <w:b w:val="1"/>
          <w:rtl w:val="0"/>
        </w:rPr>
        <w:t xml:space="preserve">Competências Gerais BNCC: </w:t>
      </w:r>
      <w:r w:rsidDel="00000000" w:rsidR="00000000" w:rsidRPr="00000000">
        <w:rPr>
          <w:rtl w:val="0"/>
        </w:rPr>
        <w:t xml:space="preserve">CG 02</w:t>
      </w:r>
    </w:p>
    <w:p w:rsidR="00000000" w:rsidDel="00000000" w:rsidP="00000000" w:rsidRDefault="00000000" w:rsidRPr="00000000" w14:paraId="00000118">
      <w:pPr>
        <w:jc w:val="both"/>
        <w:rPr>
          <w:rFonts w:ascii="Calibri" w:cs="Calibri" w:eastAsia="Calibri" w:hAnsi="Calibri"/>
          <w:b w:val="1"/>
        </w:rPr>
      </w:pPr>
      <w:r w:rsidDel="00000000" w:rsidR="00000000" w:rsidRPr="00000000">
        <w:rPr>
          <w:rFonts w:ascii="Calibri" w:cs="Calibri" w:eastAsia="Calibri" w:hAnsi="Calibri"/>
          <w:b w:val="1"/>
          <w:rtl w:val="0"/>
        </w:rPr>
        <w:t xml:space="preserve">Recursos: </w:t>
      </w:r>
    </w:p>
    <w:p w:rsidR="00000000" w:rsidDel="00000000" w:rsidP="00000000" w:rsidRDefault="00000000" w:rsidRPr="00000000" w14:paraId="00000119">
      <w:pPr>
        <w:jc w:val="both"/>
        <w:rPr>
          <w:b w:val="1"/>
        </w:rPr>
      </w:pPr>
      <w:r w:rsidDel="00000000" w:rsidR="00000000" w:rsidRPr="00000000">
        <w:rPr>
          <w:b w:val="1"/>
          <w:rtl w:val="0"/>
        </w:rPr>
        <w:t xml:space="preserve">Para assistir e debater:</w:t>
      </w:r>
    </w:p>
    <w:p w:rsidR="00000000" w:rsidDel="00000000" w:rsidP="00000000" w:rsidRDefault="00000000" w:rsidRPr="00000000" w14:paraId="0000011A">
      <w:pPr>
        <w:jc w:val="both"/>
        <w:rPr>
          <w:b w:val="1"/>
        </w:rPr>
      </w:pPr>
      <w:hyperlink r:id="rId48">
        <w:r w:rsidDel="00000000" w:rsidR="00000000" w:rsidRPr="00000000">
          <w:rPr>
            <w:b w:val="1"/>
            <w:color w:val="1155cc"/>
            <w:u w:val="single"/>
            <w:rtl w:val="0"/>
          </w:rPr>
          <w:t xml:space="preserve">https://www.youtube.com/watch?v=iEVLDKOLgQk</w:t>
        </w:r>
      </w:hyperlink>
      <w:r w:rsidDel="00000000" w:rsidR="00000000" w:rsidRPr="00000000">
        <w:rPr>
          <w:rtl w:val="0"/>
        </w:rPr>
      </w:r>
    </w:p>
    <w:p w:rsidR="00000000" w:rsidDel="00000000" w:rsidP="00000000" w:rsidRDefault="00000000" w:rsidRPr="00000000" w14:paraId="0000011B">
      <w:pPr>
        <w:rPr>
          <w:b w:val="1"/>
        </w:rPr>
      </w:pPr>
      <w:r w:rsidDel="00000000" w:rsidR="00000000" w:rsidRPr="00000000">
        <w:rPr>
          <w:b w:val="1"/>
          <w:rtl w:val="0"/>
        </w:rPr>
        <w:t xml:space="preserve">Atividades desplugadas de : </w:t>
      </w:r>
      <w:hyperlink r:id="rId49">
        <w:r w:rsidDel="00000000" w:rsidR="00000000" w:rsidRPr="00000000">
          <w:rPr>
            <w:b w:val="1"/>
            <w:color w:val="1155cc"/>
            <w:u w:val="single"/>
            <w:rtl w:val="0"/>
          </w:rPr>
          <w:t xml:space="preserve">https://classic.csunplugged.org/documents/books/portuguese/CSUnpluggedTeachers-portuguese-brazil-feb-2011.pdf</w:t>
        </w:r>
      </w:hyperlink>
      <w:r w:rsidDel="00000000" w:rsidR="00000000" w:rsidRPr="00000000">
        <w:rPr>
          <w:rtl w:val="0"/>
        </w:rPr>
      </w:r>
    </w:p>
    <w:p w:rsidR="00000000" w:rsidDel="00000000" w:rsidP="00000000" w:rsidRDefault="00000000" w:rsidRPr="00000000" w14:paraId="0000011C">
      <w:pPr>
        <w:rPr>
          <w:b w:val="1"/>
        </w:rPr>
      </w:pPr>
      <w:hyperlink r:id="rId50">
        <w:r w:rsidDel="00000000" w:rsidR="00000000" w:rsidRPr="00000000">
          <w:rPr>
            <w:b w:val="1"/>
            <w:color w:val="1155cc"/>
            <w:u w:val="single"/>
            <w:rtl w:val="0"/>
          </w:rPr>
          <w:t xml:space="preserve">https://www.csunplugged.org/en/</w:t>
        </w:r>
      </w:hyperlink>
      <w:r w:rsidDel="00000000" w:rsidR="00000000" w:rsidRPr="00000000">
        <w:rPr>
          <w:rtl w:val="0"/>
        </w:rPr>
      </w:r>
    </w:p>
    <w:p w:rsidR="00000000" w:rsidDel="00000000" w:rsidP="00000000" w:rsidRDefault="00000000" w:rsidRPr="00000000" w14:paraId="0000011D">
      <w:pPr>
        <w:rPr>
          <w:b w:val="1"/>
        </w:rPr>
      </w:pPr>
      <w:hyperlink r:id="rId51">
        <w:r w:rsidDel="00000000" w:rsidR="00000000" w:rsidRPr="00000000">
          <w:rPr>
            <w:b w:val="1"/>
            <w:color w:val="1155cc"/>
            <w:u w:val="single"/>
            <w:rtl w:val="0"/>
          </w:rPr>
          <w:t xml:space="preserve">http://www.desplugada.ime.unicamp.br/</w:t>
        </w:r>
      </w:hyperlink>
      <w:r w:rsidDel="00000000" w:rsidR="00000000" w:rsidRPr="00000000">
        <w:rPr>
          <w:rtl w:val="0"/>
        </w:rPr>
      </w:r>
    </w:p>
    <w:p w:rsidR="00000000" w:rsidDel="00000000" w:rsidP="00000000" w:rsidRDefault="00000000" w:rsidRPr="00000000" w14:paraId="0000011E">
      <w:pPr>
        <w:rPr/>
      </w:pPr>
      <w:r w:rsidDel="00000000" w:rsidR="00000000" w:rsidRPr="00000000">
        <w:rPr>
          <w:b w:val="1"/>
          <w:rtl w:val="0"/>
        </w:rPr>
        <w:t xml:space="preserve">Conteúdo: </w:t>
      </w:r>
      <w:r w:rsidDel="00000000" w:rsidR="00000000" w:rsidRPr="00000000">
        <w:rPr>
          <w:rtl w:val="0"/>
        </w:rPr>
        <w:t xml:space="preserve">Organização de dados.</w:t>
      </w:r>
    </w:p>
    <w:p w:rsidR="00000000" w:rsidDel="00000000" w:rsidP="00000000" w:rsidRDefault="00000000" w:rsidRPr="00000000" w14:paraId="0000011F">
      <w:pPr>
        <w:rPr/>
      </w:pPr>
      <w:r w:rsidDel="00000000" w:rsidR="00000000" w:rsidRPr="00000000">
        <w:rPr>
          <w:b w:val="1"/>
          <w:rtl w:val="0"/>
        </w:rPr>
        <w:t xml:space="preserve">Objetivo: </w:t>
      </w:r>
      <w:r w:rsidDel="00000000" w:rsidR="00000000" w:rsidRPr="00000000">
        <w:rPr>
          <w:rtl w:val="0"/>
        </w:rPr>
        <w:t xml:space="preserve">PC04AL02 - Compreender o conceito de vetores e matrizes bidimensionais.</w:t>
      </w:r>
    </w:p>
    <w:p w:rsidR="00000000" w:rsidDel="00000000" w:rsidP="00000000" w:rsidRDefault="00000000" w:rsidRPr="00000000" w14:paraId="00000120">
      <w:pPr>
        <w:rPr/>
      </w:pPr>
      <w:r w:rsidDel="00000000" w:rsidR="00000000" w:rsidRPr="00000000">
        <w:rPr>
          <w:b w:val="1"/>
          <w:rtl w:val="0"/>
        </w:rPr>
        <w:t xml:space="preserve">Objetivos Relacionados: </w:t>
      </w:r>
      <w:r w:rsidDel="00000000" w:rsidR="00000000" w:rsidRPr="00000000">
        <w:rPr>
          <w:rtl w:val="0"/>
        </w:rPr>
      </w:r>
    </w:p>
    <w:p w:rsidR="00000000" w:rsidDel="00000000" w:rsidP="00000000" w:rsidRDefault="00000000" w:rsidRPr="00000000" w14:paraId="00000121">
      <w:pPr>
        <w:rPr/>
      </w:pPr>
      <w:r w:rsidDel="00000000" w:rsidR="00000000" w:rsidRPr="00000000">
        <w:rPr>
          <w:rFonts w:ascii="Calibri" w:cs="Calibri" w:eastAsia="Calibri" w:hAnsi="Calibri"/>
          <w:b w:val="1"/>
          <w:rtl w:val="0"/>
        </w:rPr>
        <w:t xml:space="preserve">Encaminhamento Metodológico: </w:t>
      </w:r>
      <w:r w:rsidDel="00000000" w:rsidR="00000000" w:rsidRPr="00000000">
        <w:rPr>
          <w:rtl w:val="0"/>
        </w:rPr>
      </w:r>
    </w:p>
    <w:p w:rsidR="00000000" w:rsidDel="00000000" w:rsidP="00000000" w:rsidRDefault="00000000" w:rsidRPr="00000000" w14:paraId="00000122">
      <w:pPr>
        <w:jc w:val="both"/>
        <w:rPr/>
      </w:pPr>
      <w:r w:rsidDel="00000000" w:rsidR="00000000" w:rsidRPr="00000000">
        <w:rPr>
          <w:rtl w:val="0"/>
        </w:rPr>
        <w:t xml:space="preserve">Abordar  a definição de matriz exercitando seu uso por meio de desenhos e alocação de elementos em uma estrutura uni ou bi-dimensional. É possível iniciar com atividades mais simples como jogos de batalha naval ou outros similares e em seguida avançar a complexidade propondo, por exemplo, que os estudantes criem um pequeno vetor para registrar o nome de um colega (string) ou uma matriz 1x4 e inserindo as letras C, A, S, A em cada um dos espaços.</w:t>
      </w:r>
    </w:p>
    <w:p w:rsidR="00000000" w:rsidDel="00000000" w:rsidP="00000000" w:rsidRDefault="00000000" w:rsidRPr="00000000" w14:paraId="00000123">
      <w:pPr>
        <w:rPr/>
      </w:pPr>
      <w:r w:rsidDel="00000000" w:rsidR="00000000" w:rsidRPr="00000000">
        <w:rPr>
          <w:rFonts w:ascii="Calibri" w:cs="Calibri" w:eastAsia="Calibri" w:hAnsi="Calibri"/>
          <w:b w:val="1"/>
          <w:rtl w:val="0"/>
        </w:rPr>
        <w:t xml:space="preserve">Avaliação: </w:t>
      </w:r>
      <w:r w:rsidDel="00000000" w:rsidR="00000000" w:rsidRPr="00000000">
        <w:rPr>
          <w:rtl w:val="0"/>
        </w:rPr>
      </w:r>
    </w:p>
    <w:p w:rsidR="00000000" w:rsidDel="00000000" w:rsidP="00000000" w:rsidRDefault="00000000" w:rsidRPr="00000000" w14:paraId="00000124">
      <w:pPr>
        <w:rPr/>
      </w:pPr>
      <w:r w:rsidDel="00000000" w:rsidR="00000000" w:rsidRPr="00000000">
        <w:rPr>
          <w:rtl w:val="0"/>
        </w:rPr>
        <w:t xml:space="preserve">- cria uma matriz unidimensional de tamanho equivalente à quantidade de caracteres do nome de um colega</w:t>
      </w:r>
    </w:p>
    <w:p w:rsidR="00000000" w:rsidDel="00000000" w:rsidP="00000000" w:rsidRDefault="00000000" w:rsidRPr="00000000" w14:paraId="00000125">
      <w:pPr>
        <w:rPr/>
      </w:pPr>
      <w:r w:rsidDel="00000000" w:rsidR="00000000" w:rsidRPr="00000000">
        <w:rPr>
          <w:rFonts w:ascii="Calibri" w:cs="Calibri" w:eastAsia="Calibri" w:hAnsi="Calibri"/>
          <w:b w:val="1"/>
          <w:rtl w:val="0"/>
        </w:rPr>
        <w:t xml:space="preserve">Habilidades BNCC: </w:t>
      </w:r>
      <w:r w:rsidDel="00000000" w:rsidR="00000000" w:rsidRPr="00000000">
        <w:rPr>
          <w:rtl w:val="0"/>
        </w:rPr>
        <w:t xml:space="preserve">EF04MA28</w:t>
      </w:r>
    </w:p>
    <w:p w:rsidR="00000000" w:rsidDel="00000000" w:rsidP="00000000" w:rsidRDefault="00000000" w:rsidRPr="00000000" w14:paraId="00000126">
      <w:pPr>
        <w:rPr/>
      </w:pPr>
      <w:r w:rsidDel="00000000" w:rsidR="00000000" w:rsidRPr="00000000">
        <w:rPr>
          <w:rFonts w:ascii="Calibri" w:cs="Calibri" w:eastAsia="Calibri" w:hAnsi="Calibri"/>
          <w:b w:val="1"/>
          <w:rtl w:val="0"/>
        </w:rPr>
        <w:t xml:space="preserve">Competências Gerais BNCC: </w:t>
      </w:r>
      <w:r w:rsidDel="00000000" w:rsidR="00000000" w:rsidRPr="00000000">
        <w:rPr>
          <w:rtl w:val="0"/>
        </w:rPr>
        <w:t xml:space="preserve">CG 02</w:t>
      </w:r>
    </w:p>
    <w:p w:rsidR="00000000" w:rsidDel="00000000" w:rsidP="00000000" w:rsidRDefault="00000000" w:rsidRPr="00000000" w14:paraId="00000127">
      <w:pPr>
        <w:rPr/>
      </w:pPr>
      <w:r w:rsidDel="00000000" w:rsidR="00000000" w:rsidRPr="00000000">
        <w:rPr>
          <w:rFonts w:ascii="Calibri" w:cs="Calibri" w:eastAsia="Calibri" w:hAnsi="Calibri"/>
          <w:b w:val="1"/>
          <w:rtl w:val="0"/>
        </w:rPr>
        <w:t xml:space="preserve">Recursos: </w:t>
      </w:r>
      <w:r w:rsidDel="00000000" w:rsidR="00000000" w:rsidRPr="00000000">
        <w:rPr>
          <w:rtl w:val="0"/>
        </w:rPr>
      </w:r>
    </w:p>
    <w:p w:rsidR="00000000" w:rsidDel="00000000" w:rsidP="00000000" w:rsidRDefault="00000000" w:rsidRPr="00000000" w14:paraId="00000128">
      <w:pPr>
        <w:rPr/>
      </w:pPr>
      <w:hyperlink r:id="rId52">
        <w:r w:rsidDel="00000000" w:rsidR="00000000" w:rsidRPr="00000000">
          <w:rPr>
            <w:color w:val="1155cc"/>
            <w:u w:val="single"/>
            <w:rtl w:val="0"/>
          </w:rPr>
          <w:t xml:space="preserve">https://www.digipuzzle.net/minigames/battleships/battleships_grid.htm?language=portuguese&amp;linkback=../../pt/jogoseducativos/matematica/index.htm</w:t>
        </w:r>
      </w:hyperlink>
      <w:r w:rsidDel="00000000" w:rsidR="00000000" w:rsidRPr="00000000">
        <w:rPr>
          <w:rtl w:val="0"/>
        </w:rPr>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jc w:val="center"/>
        <w:rPr>
          <w:u w:val="single"/>
        </w:rPr>
      </w:pPr>
      <w:bookmarkStart w:colFirst="0" w:colLast="0" w:name="_heading=h.3rdcrjn" w:id="11"/>
      <w:bookmarkEnd w:id="11"/>
      <w:r w:rsidDel="00000000" w:rsidR="00000000" w:rsidRPr="00000000">
        <w:rPr>
          <w:u w:val="single"/>
          <w:rtl w:val="0"/>
        </w:rPr>
        <w:t xml:space="preserve">CONCEITO: DECOMPOSIÇÃO</w:t>
      </w:r>
    </w:p>
    <w:p w:rsidR="00000000" w:rsidDel="00000000" w:rsidP="00000000" w:rsidRDefault="00000000" w:rsidRPr="00000000" w14:paraId="0000012B">
      <w:pPr>
        <w:rPr>
          <w:b w:val="1"/>
        </w:rPr>
      </w:pPr>
      <w:r w:rsidDel="00000000" w:rsidR="00000000" w:rsidRPr="00000000">
        <w:rPr>
          <w:rtl w:val="0"/>
        </w:rPr>
      </w:r>
    </w:p>
    <w:p w:rsidR="00000000" w:rsidDel="00000000" w:rsidP="00000000" w:rsidRDefault="00000000" w:rsidRPr="00000000" w14:paraId="0000012C">
      <w:pPr>
        <w:jc w:val="both"/>
        <w:rPr/>
      </w:pPr>
      <w:r w:rsidDel="00000000" w:rsidR="00000000" w:rsidRPr="00000000">
        <w:rPr>
          <w:b w:val="1"/>
          <w:rtl w:val="0"/>
        </w:rPr>
        <w:t xml:space="preserve">Conteúdo: </w:t>
      </w:r>
      <w:r w:rsidDel="00000000" w:rsidR="00000000" w:rsidRPr="00000000">
        <w:rPr>
          <w:rtl w:val="0"/>
        </w:rPr>
        <w:t xml:space="preserve">Decomposição e categorização.</w:t>
      </w:r>
    </w:p>
    <w:p w:rsidR="00000000" w:rsidDel="00000000" w:rsidP="00000000" w:rsidRDefault="00000000" w:rsidRPr="00000000" w14:paraId="0000012D">
      <w:pPr>
        <w:jc w:val="both"/>
        <w:rPr/>
      </w:pPr>
      <w:r w:rsidDel="00000000" w:rsidR="00000000" w:rsidRPr="00000000">
        <w:rPr>
          <w:b w:val="1"/>
          <w:rtl w:val="0"/>
        </w:rPr>
        <w:t xml:space="preserve">Objetivo: </w:t>
      </w:r>
      <w:r w:rsidDel="00000000" w:rsidR="00000000" w:rsidRPr="00000000">
        <w:rPr>
          <w:rtl w:val="0"/>
        </w:rPr>
        <w:t xml:space="preserve">PC04DE01 - Classificar dispositivos digitais de acordo com suas características, usos ou funcionalidades.</w:t>
      </w:r>
    </w:p>
    <w:p w:rsidR="00000000" w:rsidDel="00000000" w:rsidP="00000000" w:rsidRDefault="00000000" w:rsidRPr="00000000" w14:paraId="0000012E">
      <w:pPr>
        <w:jc w:val="both"/>
        <w:rPr/>
      </w:pPr>
      <w:r w:rsidDel="00000000" w:rsidR="00000000" w:rsidRPr="00000000">
        <w:rPr>
          <w:b w:val="1"/>
          <w:rtl w:val="0"/>
        </w:rPr>
        <w:t xml:space="preserve">Objetivos Relacionados: </w:t>
      </w:r>
      <w:r w:rsidDel="00000000" w:rsidR="00000000" w:rsidRPr="00000000">
        <w:rPr>
          <w:rtl w:val="0"/>
        </w:rPr>
      </w:r>
    </w:p>
    <w:p w:rsidR="00000000" w:rsidDel="00000000" w:rsidP="00000000" w:rsidRDefault="00000000" w:rsidRPr="00000000" w14:paraId="0000012F">
      <w:pPr>
        <w:jc w:val="both"/>
        <w:rPr/>
      </w:pPr>
      <w:r w:rsidDel="00000000" w:rsidR="00000000" w:rsidRPr="00000000">
        <w:rPr>
          <w:rFonts w:ascii="Calibri" w:cs="Calibri" w:eastAsia="Calibri" w:hAnsi="Calibri"/>
          <w:b w:val="1"/>
          <w:rtl w:val="0"/>
        </w:rPr>
        <w:t xml:space="preserve">Encaminhamento Metodológico: </w:t>
      </w:r>
      <w:r w:rsidDel="00000000" w:rsidR="00000000" w:rsidRPr="00000000">
        <w:rPr>
          <w:rtl w:val="0"/>
        </w:rPr>
      </w:r>
    </w:p>
    <w:p w:rsidR="00000000" w:rsidDel="00000000" w:rsidP="00000000" w:rsidRDefault="00000000" w:rsidRPr="00000000" w14:paraId="00000130">
      <w:pPr>
        <w:jc w:val="both"/>
        <w:rPr/>
      </w:pPr>
      <w:r w:rsidDel="00000000" w:rsidR="00000000" w:rsidRPr="00000000">
        <w:rPr>
          <w:rtl w:val="0"/>
        </w:rPr>
        <w:t xml:space="preserve">Propor atividades nas quais os estudantes sejam desafiados a encontrar semelhanças e diferenças entre dispositivos categorizando-os conforme seus atributos, por exemplo, dividindo-os em grupos de acordo com tamanho, utilidade, funções etc. Adaptar esta proposta para outras situações e contextos.</w:t>
      </w:r>
    </w:p>
    <w:p w:rsidR="00000000" w:rsidDel="00000000" w:rsidP="00000000" w:rsidRDefault="00000000" w:rsidRPr="00000000" w14:paraId="00000131">
      <w:pPr>
        <w:jc w:val="both"/>
        <w:rPr/>
      </w:pPr>
      <w:r w:rsidDel="00000000" w:rsidR="00000000" w:rsidRPr="00000000">
        <w:rPr>
          <w:rFonts w:ascii="Calibri" w:cs="Calibri" w:eastAsia="Calibri" w:hAnsi="Calibri"/>
          <w:b w:val="1"/>
          <w:rtl w:val="0"/>
        </w:rPr>
        <w:t xml:space="preserve">Avaliação: </w:t>
      </w:r>
      <w:r w:rsidDel="00000000" w:rsidR="00000000" w:rsidRPr="00000000">
        <w:rPr>
          <w:rtl w:val="0"/>
        </w:rPr>
      </w:r>
    </w:p>
    <w:p w:rsidR="00000000" w:rsidDel="00000000" w:rsidP="00000000" w:rsidRDefault="00000000" w:rsidRPr="00000000" w14:paraId="00000132">
      <w:pPr>
        <w:jc w:val="both"/>
        <w:rPr/>
      </w:pPr>
      <w:r w:rsidDel="00000000" w:rsidR="00000000" w:rsidRPr="00000000">
        <w:rPr>
          <w:rtl w:val="0"/>
        </w:rPr>
        <w:t xml:space="preserve">- consegue categorizar dispositivos digitais de acordo com critérios próprios ou pré-estabelecidos.</w:t>
      </w:r>
    </w:p>
    <w:p w:rsidR="00000000" w:rsidDel="00000000" w:rsidP="00000000" w:rsidRDefault="00000000" w:rsidRPr="00000000" w14:paraId="00000133">
      <w:pPr>
        <w:jc w:val="both"/>
        <w:rPr/>
      </w:pPr>
      <w:r w:rsidDel="00000000" w:rsidR="00000000" w:rsidRPr="00000000">
        <w:rPr>
          <w:rFonts w:ascii="Calibri" w:cs="Calibri" w:eastAsia="Calibri" w:hAnsi="Calibri"/>
          <w:b w:val="1"/>
          <w:rtl w:val="0"/>
        </w:rPr>
        <w:t xml:space="preserve">Habilidades BNCC: </w:t>
      </w:r>
      <w:r w:rsidDel="00000000" w:rsidR="00000000" w:rsidRPr="00000000">
        <w:rPr>
          <w:rtl w:val="0"/>
        </w:rPr>
        <w:t xml:space="preserve">EF04MA08</w:t>
      </w:r>
    </w:p>
    <w:p w:rsidR="00000000" w:rsidDel="00000000" w:rsidP="00000000" w:rsidRDefault="00000000" w:rsidRPr="00000000" w14:paraId="00000134">
      <w:pPr>
        <w:jc w:val="both"/>
        <w:rPr/>
      </w:pPr>
      <w:r w:rsidDel="00000000" w:rsidR="00000000" w:rsidRPr="00000000">
        <w:rPr>
          <w:rFonts w:ascii="Calibri" w:cs="Calibri" w:eastAsia="Calibri" w:hAnsi="Calibri"/>
          <w:b w:val="1"/>
          <w:rtl w:val="0"/>
        </w:rPr>
        <w:t xml:space="preserve">Competências Gerais BNCC: </w:t>
      </w:r>
      <w:r w:rsidDel="00000000" w:rsidR="00000000" w:rsidRPr="00000000">
        <w:rPr>
          <w:rtl w:val="0"/>
        </w:rPr>
        <w:t xml:space="preserve">CG 05</w:t>
      </w:r>
    </w:p>
    <w:p w:rsidR="00000000" w:rsidDel="00000000" w:rsidP="00000000" w:rsidRDefault="00000000" w:rsidRPr="00000000" w14:paraId="00000135">
      <w:pPr>
        <w:jc w:val="both"/>
        <w:rPr/>
      </w:pPr>
      <w:r w:rsidDel="00000000" w:rsidR="00000000" w:rsidRPr="00000000">
        <w:rPr>
          <w:rFonts w:ascii="Calibri" w:cs="Calibri" w:eastAsia="Calibri" w:hAnsi="Calibri"/>
          <w:b w:val="1"/>
          <w:rtl w:val="0"/>
        </w:rPr>
        <w:t xml:space="preserve">Recursos: </w:t>
      </w:r>
      <w:r w:rsidDel="00000000" w:rsidR="00000000" w:rsidRPr="00000000">
        <w:rPr>
          <w:rtl w:val="0"/>
        </w:rPr>
      </w:r>
    </w:p>
    <w:p w:rsidR="00000000" w:rsidDel="00000000" w:rsidP="00000000" w:rsidRDefault="00000000" w:rsidRPr="00000000" w14:paraId="00000136">
      <w:pPr>
        <w:jc w:val="both"/>
        <w:rPr/>
      </w:pPr>
      <w:hyperlink r:id="rId53">
        <w:r w:rsidDel="00000000" w:rsidR="00000000" w:rsidRPr="00000000">
          <w:rPr>
            <w:color w:val="1155cc"/>
            <w:u w:val="single"/>
            <w:rtl w:val="0"/>
          </w:rPr>
          <w:t xml:space="preserve">https://www.youtube.com/watch?v=KcHHALHdZJM</w:t>
        </w:r>
      </w:hyperlink>
      <w:r w:rsidDel="00000000" w:rsidR="00000000" w:rsidRPr="00000000">
        <w:rPr>
          <w:rtl w:val="0"/>
        </w:rPr>
      </w:r>
    </w:p>
    <w:p w:rsidR="00000000" w:rsidDel="00000000" w:rsidP="00000000" w:rsidRDefault="00000000" w:rsidRPr="00000000" w14:paraId="00000137">
      <w:pPr>
        <w:jc w:val="center"/>
        <w:rPr/>
      </w:pPr>
      <w:bookmarkStart w:colFirst="0" w:colLast="0" w:name="_heading=h.26in1rg" w:id="12"/>
      <w:bookmarkEnd w:id="12"/>
      <w:r w:rsidDel="00000000" w:rsidR="00000000" w:rsidRPr="00000000">
        <w:rPr>
          <w:rtl w:val="0"/>
        </w:rPr>
      </w:r>
    </w:p>
    <w:p w:rsidR="00000000" w:rsidDel="00000000" w:rsidP="00000000" w:rsidRDefault="00000000" w:rsidRPr="00000000" w14:paraId="00000138">
      <w:pPr>
        <w:jc w:val="center"/>
        <w:rPr>
          <w:u w:val="single"/>
        </w:rPr>
      </w:pPr>
      <w:bookmarkStart w:colFirst="0" w:colLast="0" w:name="_heading=h.32pix37joxc8" w:id="13"/>
      <w:bookmarkEnd w:id="13"/>
      <w:r w:rsidDel="00000000" w:rsidR="00000000" w:rsidRPr="00000000">
        <w:rPr>
          <w:u w:val="single"/>
          <w:rtl w:val="0"/>
        </w:rPr>
        <w:t xml:space="preserve">CONCEITO: RECONHECIMENTO DE PADRÕES</w:t>
      </w:r>
    </w:p>
    <w:p w:rsidR="00000000" w:rsidDel="00000000" w:rsidP="00000000" w:rsidRDefault="00000000" w:rsidRPr="00000000" w14:paraId="00000139">
      <w:pPr>
        <w:rPr>
          <w:b w:val="1"/>
        </w:rPr>
      </w:pPr>
      <w:r w:rsidDel="00000000" w:rsidR="00000000" w:rsidRPr="00000000">
        <w:rPr>
          <w:rtl w:val="0"/>
        </w:rPr>
      </w:r>
    </w:p>
    <w:p w:rsidR="00000000" w:rsidDel="00000000" w:rsidP="00000000" w:rsidRDefault="00000000" w:rsidRPr="00000000" w14:paraId="0000013A">
      <w:pPr>
        <w:jc w:val="both"/>
        <w:rPr/>
      </w:pPr>
      <w:r w:rsidDel="00000000" w:rsidR="00000000" w:rsidRPr="00000000">
        <w:rPr>
          <w:b w:val="1"/>
          <w:rtl w:val="0"/>
        </w:rPr>
        <w:t xml:space="preserve">Conteúdo: </w:t>
      </w:r>
      <w:r w:rsidDel="00000000" w:rsidR="00000000" w:rsidRPr="00000000">
        <w:rPr>
          <w:rtl w:val="0"/>
        </w:rPr>
        <w:t xml:space="preserve">Iteração.</w:t>
      </w:r>
    </w:p>
    <w:p w:rsidR="00000000" w:rsidDel="00000000" w:rsidP="00000000" w:rsidRDefault="00000000" w:rsidRPr="00000000" w14:paraId="0000013B">
      <w:pPr>
        <w:jc w:val="both"/>
        <w:rPr/>
      </w:pPr>
      <w:r w:rsidDel="00000000" w:rsidR="00000000" w:rsidRPr="00000000">
        <w:rPr>
          <w:b w:val="1"/>
          <w:rtl w:val="0"/>
        </w:rPr>
        <w:t xml:space="preserve">Objetivo: </w:t>
      </w:r>
      <w:r w:rsidDel="00000000" w:rsidR="00000000" w:rsidRPr="00000000">
        <w:rPr>
          <w:rtl w:val="0"/>
        </w:rPr>
        <w:t xml:space="preserve">PC04RP01 - Identificar semelhanças e diferenças em situações que se repetem e aplicar iteração em um conjunto de passos ou instruções.</w:t>
      </w:r>
    </w:p>
    <w:p w:rsidR="00000000" w:rsidDel="00000000" w:rsidP="00000000" w:rsidRDefault="00000000" w:rsidRPr="00000000" w14:paraId="0000013C">
      <w:pPr>
        <w:jc w:val="both"/>
        <w:rPr/>
      </w:pPr>
      <w:r w:rsidDel="00000000" w:rsidR="00000000" w:rsidRPr="00000000">
        <w:rPr>
          <w:b w:val="1"/>
          <w:rtl w:val="0"/>
        </w:rPr>
        <w:t xml:space="preserve">Objetivos Relacionados: </w:t>
      </w:r>
      <w:r w:rsidDel="00000000" w:rsidR="00000000" w:rsidRPr="00000000">
        <w:rPr>
          <w:rtl w:val="0"/>
        </w:rPr>
      </w:r>
    </w:p>
    <w:p w:rsidR="00000000" w:rsidDel="00000000" w:rsidP="00000000" w:rsidRDefault="00000000" w:rsidRPr="00000000" w14:paraId="0000013D">
      <w:pPr>
        <w:jc w:val="both"/>
        <w:rPr/>
      </w:pPr>
      <w:r w:rsidDel="00000000" w:rsidR="00000000" w:rsidRPr="00000000">
        <w:rPr>
          <w:rFonts w:ascii="Calibri" w:cs="Calibri" w:eastAsia="Calibri" w:hAnsi="Calibri"/>
          <w:b w:val="1"/>
          <w:rtl w:val="0"/>
        </w:rPr>
        <w:t xml:space="preserve">Encaminhamento Metodológico: </w:t>
      </w:r>
      <w:r w:rsidDel="00000000" w:rsidR="00000000" w:rsidRPr="00000000">
        <w:rPr>
          <w:rtl w:val="0"/>
        </w:rPr>
      </w:r>
    </w:p>
    <w:p w:rsidR="00000000" w:rsidDel="00000000" w:rsidP="00000000" w:rsidRDefault="00000000" w:rsidRPr="00000000" w14:paraId="0000013E">
      <w:pPr>
        <w:jc w:val="both"/>
        <w:rPr/>
      </w:pPr>
      <w:r w:rsidDel="00000000" w:rsidR="00000000" w:rsidRPr="00000000">
        <w:rPr>
          <w:rtl w:val="0"/>
        </w:rPr>
        <w:t xml:space="preserve">Trabalhar a ideia de iteração propondo atividades que desafiem o estudante a  Identificar situações no mundo real em que seja possível utilizar iterações na execução de tarefas, por exemplo, encontrando situações reais do dia a dia em que se possa executar uma sequência de passos em comum.</w:t>
      </w:r>
    </w:p>
    <w:p w:rsidR="00000000" w:rsidDel="00000000" w:rsidP="00000000" w:rsidRDefault="00000000" w:rsidRPr="00000000" w14:paraId="0000013F">
      <w:pPr>
        <w:rPr/>
      </w:pPr>
      <w:r w:rsidDel="00000000" w:rsidR="00000000" w:rsidRPr="00000000">
        <w:rPr>
          <w:rFonts w:ascii="Calibri" w:cs="Calibri" w:eastAsia="Calibri" w:hAnsi="Calibri"/>
          <w:b w:val="1"/>
          <w:rtl w:val="0"/>
        </w:rPr>
        <w:t xml:space="preserve">Avaliação: </w:t>
      </w:r>
      <w:r w:rsidDel="00000000" w:rsidR="00000000" w:rsidRPr="00000000">
        <w:rPr>
          <w:rtl w:val="0"/>
        </w:rPr>
      </w:r>
    </w:p>
    <w:p w:rsidR="00000000" w:rsidDel="00000000" w:rsidP="00000000" w:rsidRDefault="00000000" w:rsidRPr="00000000" w14:paraId="00000140">
      <w:pPr>
        <w:rPr/>
      </w:pPr>
      <w:r w:rsidDel="00000000" w:rsidR="00000000" w:rsidRPr="00000000">
        <w:rPr>
          <w:rtl w:val="0"/>
        </w:rPr>
        <w:t xml:space="preserve">- exemplifica situações presentes no seu dia a dia que possam ser automatizadas por uma única sequência de instruções.</w:t>
      </w:r>
    </w:p>
    <w:p w:rsidR="00000000" w:rsidDel="00000000" w:rsidP="00000000" w:rsidRDefault="00000000" w:rsidRPr="00000000" w14:paraId="00000141">
      <w:pPr>
        <w:rPr/>
      </w:pPr>
      <w:r w:rsidDel="00000000" w:rsidR="00000000" w:rsidRPr="00000000">
        <w:rPr>
          <w:rFonts w:ascii="Calibri" w:cs="Calibri" w:eastAsia="Calibri" w:hAnsi="Calibri"/>
          <w:b w:val="1"/>
          <w:rtl w:val="0"/>
        </w:rPr>
        <w:t xml:space="preserve">Habilidades BNCC: </w:t>
      </w:r>
      <w:r w:rsidDel="00000000" w:rsidR="00000000" w:rsidRPr="00000000">
        <w:rPr>
          <w:rtl w:val="0"/>
        </w:rPr>
        <w:t xml:space="preserve">EF04MA11</w:t>
      </w:r>
    </w:p>
    <w:p w:rsidR="00000000" w:rsidDel="00000000" w:rsidP="00000000" w:rsidRDefault="00000000" w:rsidRPr="00000000" w14:paraId="00000142">
      <w:pPr>
        <w:rPr/>
      </w:pPr>
      <w:r w:rsidDel="00000000" w:rsidR="00000000" w:rsidRPr="00000000">
        <w:rPr>
          <w:rFonts w:ascii="Calibri" w:cs="Calibri" w:eastAsia="Calibri" w:hAnsi="Calibri"/>
          <w:b w:val="1"/>
          <w:rtl w:val="0"/>
        </w:rPr>
        <w:t xml:space="preserve">Competências Gerais BNCC: </w:t>
      </w:r>
      <w:r w:rsidDel="00000000" w:rsidR="00000000" w:rsidRPr="00000000">
        <w:rPr>
          <w:rtl w:val="0"/>
        </w:rPr>
        <w:t xml:space="preserve">CG 07, CG 02</w:t>
      </w:r>
    </w:p>
    <w:p w:rsidR="00000000" w:rsidDel="00000000" w:rsidP="00000000" w:rsidRDefault="00000000" w:rsidRPr="00000000" w14:paraId="00000143">
      <w:pPr>
        <w:rPr/>
      </w:pPr>
      <w:r w:rsidDel="00000000" w:rsidR="00000000" w:rsidRPr="00000000">
        <w:rPr>
          <w:rFonts w:ascii="Calibri" w:cs="Calibri" w:eastAsia="Calibri" w:hAnsi="Calibri"/>
          <w:b w:val="1"/>
          <w:rtl w:val="0"/>
        </w:rPr>
        <w:t xml:space="preserve">Recursos: </w:t>
      </w:r>
      <w:r w:rsidDel="00000000" w:rsidR="00000000" w:rsidRPr="00000000">
        <w:rPr>
          <w:rtl w:val="0"/>
        </w:rPr>
      </w:r>
    </w:p>
    <w:p w:rsidR="00000000" w:rsidDel="00000000" w:rsidP="00000000" w:rsidRDefault="00000000" w:rsidRPr="00000000" w14:paraId="00000144">
      <w:pPr>
        <w:rPr/>
      </w:pPr>
      <w:r w:rsidDel="00000000" w:rsidR="00000000" w:rsidRPr="00000000">
        <w:rPr>
          <w:rtl w:val="0"/>
        </w:rPr>
      </w:r>
    </w:p>
    <w:sectPr>
      <w:pgSz w:h="16838" w:w="11906" w:orient="portrait"/>
      <w:pgMar w:bottom="1417" w:top="1417" w:left="1700.7874015748032"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B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805543"/>
  </w:style>
  <w:style w:type="paragraph" w:styleId="Ttulo1">
    <w:name w:val="heading 1"/>
    <w:basedOn w:val="Normal"/>
    <w:next w:val="Normal"/>
    <w:link w:val="Ttulo1Char"/>
    <w:uiPriority w:val="9"/>
    <w:qFormat w:val="1"/>
    <w:rsid w:val="00FA7AD4"/>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character" w:styleId="Ttulo1Char" w:customStyle="1">
    <w:name w:val="Título 1 Char"/>
    <w:basedOn w:val="Fontepargpadro"/>
    <w:link w:val="Ttulo1"/>
    <w:uiPriority w:val="9"/>
    <w:rsid w:val="00FA7AD4"/>
    <w:rPr>
      <w:rFonts w:asciiTheme="majorHAnsi" w:cstheme="majorBidi" w:eastAsiaTheme="majorEastAsia" w:hAnsiTheme="majorHAnsi"/>
      <w:color w:val="2f5496" w:themeColor="accent1" w:themeShade="0000BF"/>
      <w:sz w:val="32"/>
      <w:szCs w:val="32"/>
    </w:rPr>
  </w:style>
  <w:style w:type="paragraph" w:styleId="CabealhodoSumrio">
    <w:name w:val="TOC Heading"/>
    <w:basedOn w:val="Ttulo1"/>
    <w:next w:val="Normal"/>
    <w:uiPriority w:val="39"/>
    <w:unhideWhenUsed w:val="1"/>
    <w:qFormat w:val="1"/>
    <w:rsid w:val="00FA7AD4"/>
    <w:pPr>
      <w:outlineLvl w:val="9"/>
    </w:pPr>
    <w:rPr>
      <w:lang w:eastAsia="pt-BR"/>
    </w:rPr>
  </w:style>
  <w:style w:type="paragraph" w:styleId="Sumrio1">
    <w:name w:val="toc 1"/>
    <w:basedOn w:val="Normal"/>
    <w:next w:val="Normal"/>
    <w:autoRedefine w:val="1"/>
    <w:uiPriority w:val="39"/>
    <w:unhideWhenUsed w:val="1"/>
    <w:rsid w:val="00FA7AD4"/>
    <w:pPr>
      <w:spacing w:after="100"/>
    </w:pPr>
  </w:style>
  <w:style w:type="paragraph" w:styleId="Sumrio2">
    <w:name w:val="toc 2"/>
    <w:basedOn w:val="Normal"/>
    <w:next w:val="Normal"/>
    <w:autoRedefine w:val="1"/>
    <w:uiPriority w:val="39"/>
    <w:unhideWhenUsed w:val="1"/>
    <w:rsid w:val="00FA7AD4"/>
    <w:pPr>
      <w:spacing w:after="100"/>
      <w:ind w:left="220"/>
    </w:pPr>
  </w:style>
  <w:style w:type="character" w:styleId="Hyperlink">
    <w:name w:val="Hyperlink"/>
    <w:basedOn w:val="Fontepargpadro"/>
    <w:uiPriority w:val="99"/>
    <w:unhideWhenUsed w:val="1"/>
    <w:rsid w:val="00FA7AD4"/>
    <w:rPr>
      <w:color w:val="0563c1" w:themeColor="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hyperlink" Target="https://www.youtube.com/watch?v=zsEi0DkXeZc" TargetMode="External"/><Relationship Id="rId42" Type="http://schemas.openxmlformats.org/officeDocument/2006/relationships/hyperlink" Target="https://www.digipuzzle.net/minigames/codedwords/codedwords_animals.htm?language=portuguese&amp;linkback=../../pt/jogoseducativos/palavras/index.htm" TargetMode="External"/><Relationship Id="rId41" Type="http://schemas.openxmlformats.org/officeDocument/2006/relationships/hyperlink" Target="https://www.youtube.com/watch?v=_aQNVd64PZU" TargetMode="External"/><Relationship Id="rId44" Type="http://schemas.openxmlformats.org/officeDocument/2006/relationships/hyperlink" Target="https://classic.csunplugged.org/documents/books/portuguese/CSUnpluggedTeachers-portuguese-brazil-feb-2011.pdf" TargetMode="External"/><Relationship Id="rId43" Type="http://schemas.openxmlformats.org/officeDocument/2006/relationships/hyperlink" Target="https://www.jogosdaescola.com.br/palavra-enigmatica/" TargetMode="External"/><Relationship Id="rId46" Type="http://schemas.openxmlformats.org/officeDocument/2006/relationships/hyperlink" Target="http://www.desplugada.ime.unicamp.br/" TargetMode="External"/><Relationship Id="rId45" Type="http://schemas.openxmlformats.org/officeDocument/2006/relationships/hyperlink" Target="https://www.csunplugged.org/e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youtube.com/watch?v=NDHSZPUaWgA" TargetMode="External"/><Relationship Id="rId48" Type="http://schemas.openxmlformats.org/officeDocument/2006/relationships/hyperlink" Target="https://www.youtube.com/watch?v=iEVLDKOLgQk" TargetMode="External"/><Relationship Id="rId47" Type="http://schemas.openxmlformats.org/officeDocument/2006/relationships/hyperlink" Target="https://www.digipuzzle.net/digipuzzle/kids/puzzles/matrix_shape_color.htm?language=portuguese&amp;linkback=../../../pt/jogoseducativos/infantil/index.htm" TargetMode="External"/><Relationship Id="rId49" Type="http://schemas.openxmlformats.org/officeDocument/2006/relationships/hyperlink" Target="https://classic.csunplugged.org/documents/books/portuguese/CSUnpluggedTeachers-portuguese-brazil-feb-2011.pdf"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www.google.com/docs/about/" TargetMode="External"/><Relationship Id="rId31" Type="http://schemas.openxmlformats.org/officeDocument/2006/relationships/hyperlink" Target="https://www.csunplugged.org/en/" TargetMode="External"/><Relationship Id="rId30" Type="http://schemas.openxmlformats.org/officeDocument/2006/relationships/hyperlink" Target="https://classic.csunplugged.org/documents/books/portuguese/CSUnpluggedTeachers-portuguese-brazil-feb-2011.pdf" TargetMode="External"/><Relationship Id="rId33" Type="http://schemas.openxmlformats.org/officeDocument/2006/relationships/hyperlink" Target="https://www.youtube.com/watch?v=aS0QBOxY_aQ" TargetMode="External"/><Relationship Id="rId32" Type="http://schemas.openxmlformats.org/officeDocument/2006/relationships/hyperlink" Target="http://www.desplugada.ime.unicamp.br/" TargetMode="External"/><Relationship Id="rId35" Type="http://schemas.openxmlformats.org/officeDocument/2006/relationships/hyperlink" Target="https://www.youtube.com/watch?v=vGflVmqiu3o" TargetMode="External"/><Relationship Id="rId34" Type="http://schemas.openxmlformats.org/officeDocument/2006/relationships/hyperlink" Target="https://www.youtube.com/watch?v=DfxtCcoV7EU" TargetMode="External"/><Relationship Id="rId37" Type="http://schemas.openxmlformats.org/officeDocument/2006/relationships/hyperlink" Target="https://www.youtube.com/watch?v=mFdUqqwzbVs" TargetMode="External"/><Relationship Id="rId36" Type="http://schemas.openxmlformats.org/officeDocument/2006/relationships/hyperlink" Target="https://www.youtube.com/watch?v=XHNWNXbd1rE" TargetMode="External"/><Relationship Id="rId39" Type="http://schemas.openxmlformats.org/officeDocument/2006/relationships/hyperlink" Target="https://www.youtube.com/watch?v=2oO_uV69mKo" TargetMode="External"/><Relationship Id="rId38" Type="http://schemas.openxmlformats.org/officeDocument/2006/relationships/hyperlink" Target="https://www.youtube.com/watch?v=uQuYPRYVPiM" TargetMode="External"/><Relationship Id="rId20" Type="http://schemas.openxmlformats.org/officeDocument/2006/relationships/hyperlink" Target="https://www.youtube.com/watch?v=M8I-SvrdV0g" TargetMode="External"/><Relationship Id="rId22" Type="http://schemas.openxmlformats.org/officeDocument/2006/relationships/hyperlink" Target="https://www.youtube.com/watch?v=xRWcW0RtYjY" TargetMode="External"/><Relationship Id="rId21" Type="http://schemas.openxmlformats.org/officeDocument/2006/relationships/hyperlink" Target="https://www.youtube.com/watch?v=SoIpR-kbRcA" TargetMode="External"/><Relationship Id="rId24" Type="http://schemas.openxmlformats.org/officeDocument/2006/relationships/hyperlink" Target="https://www.youtube.com/watch?v=jwV8SmYWHmQ" TargetMode="External"/><Relationship Id="rId23" Type="http://schemas.openxmlformats.org/officeDocument/2006/relationships/hyperlink" Target="https://www.youtube.com/watch?v=LBDdiENX0hY" TargetMode="External"/><Relationship Id="rId26" Type="http://schemas.openxmlformats.org/officeDocument/2006/relationships/hyperlink" Target="https://www.youtube.com/watch?v=BJS_Pz71B6E" TargetMode="External"/><Relationship Id="rId25" Type="http://schemas.openxmlformats.org/officeDocument/2006/relationships/hyperlink" Target="https://beinternetawesome.withgoogle.com/pt-br_br/interland" TargetMode="External"/><Relationship Id="rId28" Type="http://schemas.openxmlformats.org/officeDocument/2006/relationships/hyperlink" Target="https://www.youtube.com/watch?v=vL4V9chsazA" TargetMode="External"/><Relationship Id="rId27" Type="http://schemas.openxmlformats.org/officeDocument/2006/relationships/hyperlink" Target="https://www.youtube.com/watch?v=3ObjDLwHfSA" TargetMode="External"/><Relationship Id="rId29" Type="http://schemas.openxmlformats.org/officeDocument/2006/relationships/hyperlink" Target="https://www.youtube.com/watch?v=uFh7E_dMisk" TargetMode="External"/><Relationship Id="rId51" Type="http://schemas.openxmlformats.org/officeDocument/2006/relationships/hyperlink" Target="http://www.desplugada.ime.unicamp.br/" TargetMode="External"/><Relationship Id="rId50" Type="http://schemas.openxmlformats.org/officeDocument/2006/relationships/hyperlink" Target="https://www.csunplugged.org/en/" TargetMode="External"/><Relationship Id="rId53" Type="http://schemas.openxmlformats.org/officeDocument/2006/relationships/hyperlink" Target="https://www.youtube.com/watch?v=KcHHALHdZJM" TargetMode="External"/><Relationship Id="rId52" Type="http://schemas.openxmlformats.org/officeDocument/2006/relationships/hyperlink" Target="https://www.digipuzzle.net/minigames/battleships/battleships_grid.htm?language=portuguese&amp;linkback=../../pt/jogoseducativos/matematica/index.htm" TargetMode="External"/><Relationship Id="rId11" Type="http://schemas.openxmlformats.org/officeDocument/2006/relationships/hyperlink" Target="https://plataformaintegrada.mec.gov.br/busca?page=0&amp;results_per_page=12&amp;order=review_average&amp;query=simulador&amp;search_class=LearningObject" TargetMode="External"/><Relationship Id="rId10" Type="http://schemas.openxmlformats.org/officeDocument/2006/relationships/hyperlink" Target="https://www.youtube.com/watch?v=0-3KujU6liY" TargetMode="External"/><Relationship Id="rId13" Type="http://schemas.openxmlformats.org/officeDocument/2006/relationships/hyperlink" Target="http://www.educadores.diaadia.pr.gov.br/modules/mydownloads_08/" TargetMode="External"/><Relationship Id="rId12" Type="http://schemas.openxmlformats.org/officeDocument/2006/relationships/hyperlink" Target="https://digital.ftd.com.br/conheca-objetos-simuladores.php#:~:text=Aliados%20a%20outros%20objetos%20educacionais,rela%C3%A7%C3%B5es%20de%20causa%20e%20efeito" TargetMode="External"/><Relationship Id="rId15" Type="http://schemas.openxmlformats.org/officeDocument/2006/relationships/hyperlink" Target="https://www.youtube.com/watch?v=tRBEqeFTVPA" TargetMode="External"/><Relationship Id="rId14" Type="http://schemas.openxmlformats.org/officeDocument/2006/relationships/hyperlink" Target="https://www.youtube.com/watch?v=UVkQ44K-U78" TargetMode="External"/><Relationship Id="rId17" Type="http://schemas.openxmlformats.org/officeDocument/2006/relationships/hyperlink" Target="https://www.youtube.com/watch?v=um2FLkEEexI" TargetMode="External"/><Relationship Id="rId16" Type="http://schemas.openxmlformats.org/officeDocument/2006/relationships/hyperlink" Target="https://www.youtube.com/watch?v=QFdkggG34wo" TargetMode="External"/><Relationship Id="rId19" Type="http://schemas.openxmlformats.org/officeDocument/2006/relationships/hyperlink" Target="https://www.youtube.com/watch?v=GSI7tf-Z9S0" TargetMode="External"/><Relationship Id="rId18" Type="http://schemas.openxmlformats.org/officeDocument/2006/relationships/hyperlink" Target="https://www.youtube.com/watch?v=m6cF0CfhF-M"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hSfdeOpbmmJ1nlOSwtTaY3ntObQ==">AMUW2mV9TgXv4ohmkBR2xVd0ipdItsVzsBEzuGnYOZ90NvycbQ2SuHVmStccLzc69nUSrhBal6bIzvj5MbVxLIqyrvIxPEJAA21NIG6wj0horeov4U0y6LKOt75z7PRRkjgtfdHSHrcVCsv7XL5Auhj4xkygMFuz5mJg75y8IMWtR2lXTuVA6wlI6RI1o3Ogcsi5BxDjcTuVUScge/EOMQ3W8cwqiVolje0y81ivIN+HWnS2DGIfnRLnAOxfYhHBYu1L/LQLruoe1G6A3aWiJXmQnlnnNqmyJ6EM6AF3sLcNNoUDC0eX/tuOXsb7lg3UrS9P4vzCiVdP</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2022-01-30T21:14:00Z</dcterms:created>
  <dc:creator>Marcel Kappes</dc:creator>
</cp:coreProperties>
</file>